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799" w:rsidRDefault="00542799"/>
    <w:tbl>
      <w:tblPr>
        <w:tblpPr w:leftFromText="180" w:rightFromText="180" w:vertAnchor="text" w:horzAnchor="margin" w:tblpY="134"/>
        <w:tblW w:w="9180" w:type="dxa"/>
        <w:tblLayout w:type="fixed"/>
        <w:tblLook w:val="0000"/>
      </w:tblPr>
      <w:tblGrid>
        <w:gridCol w:w="3216"/>
        <w:gridCol w:w="436"/>
        <w:gridCol w:w="220"/>
        <w:gridCol w:w="656"/>
        <w:gridCol w:w="2916"/>
        <w:gridCol w:w="656"/>
        <w:gridCol w:w="1080"/>
      </w:tblGrid>
      <w:tr w:rsidR="0071193D" w:rsidTr="001430F4">
        <w:trPr>
          <w:trHeight w:val="20"/>
        </w:trPr>
        <w:tc>
          <w:tcPr>
            <w:tcW w:w="9180" w:type="dxa"/>
            <w:gridSpan w:val="7"/>
            <w:tcBorders>
              <w:top w:val="nil"/>
              <w:left w:val="nil"/>
              <w:bottom w:val="nil"/>
              <w:right w:val="nil"/>
            </w:tcBorders>
            <w:noWrap/>
            <w:vAlign w:val="bottom"/>
          </w:tcPr>
          <w:p w:rsidR="0071193D" w:rsidRPr="001430F4" w:rsidRDefault="0071193D" w:rsidP="001430F4">
            <w:pPr>
              <w:widowControl/>
              <w:spacing w:line="200" w:lineRule="atLeast"/>
              <w:jc w:val="center"/>
              <w:textAlignment w:val="bottom"/>
              <w:rPr>
                <w:rFonts w:ascii="仿宋" w:eastAsia="仿宋" w:hAnsi="仿宋" w:cs="宋体"/>
                <w:color w:val="000000"/>
                <w:sz w:val="15"/>
                <w:szCs w:val="15"/>
              </w:rPr>
            </w:pPr>
            <w:r w:rsidRPr="001430F4">
              <w:rPr>
                <w:rFonts w:ascii="仿宋" w:eastAsia="仿宋" w:hAnsi="仿宋" w:cs="宋体" w:hint="eastAsia"/>
                <w:color w:val="000000"/>
                <w:kern w:val="0"/>
                <w:sz w:val="15"/>
                <w:szCs w:val="15"/>
              </w:rPr>
              <w:t>收入支出决算总表</w:t>
            </w:r>
          </w:p>
        </w:tc>
      </w:tr>
      <w:tr w:rsidR="0071193D" w:rsidTr="001430F4">
        <w:trPr>
          <w:trHeight w:val="20"/>
        </w:trPr>
        <w:tc>
          <w:tcPr>
            <w:tcW w:w="3216" w:type="dxa"/>
            <w:tcBorders>
              <w:top w:val="nil"/>
              <w:left w:val="nil"/>
              <w:bottom w:val="nil"/>
              <w:right w:val="nil"/>
            </w:tcBorders>
            <w:noWrap/>
            <w:vAlign w:val="bottom"/>
          </w:tcPr>
          <w:p w:rsidR="00542799" w:rsidRPr="001430F4" w:rsidRDefault="00542799" w:rsidP="001430F4">
            <w:pPr>
              <w:rPr>
                <w:rFonts w:ascii="仿宋" w:eastAsia="仿宋" w:hAnsi="仿宋" w:cs="Arial"/>
                <w:color w:val="000000"/>
                <w:sz w:val="15"/>
                <w:szCs w:val="15"/>
              </w:rPr>
            </w:pPr>
          </w:p>
        </w:tc>
        <w:tc>
          <w:tcPr>
            <w:tcW w:w="656" w:type="dxa"/>
            <w:gridSpan w:val="2"/>
            <w:tcBorders>
              <w:top w:val="nil"/>
              <w:left w:val="nil"/>
              <w:bottom w:val="nil"/>
              <w:right w:val="nil"/>
            </w:tcBorders>
            <w:noWrap/>
            <w:vAlign w:val="bottom"/>
          </w:tcPr>
          <w:p w:rsidR="0071193D" w:rsidRPr="001430F4" w:rsidRDefault="0071193D" w:rsidP="001430F4">
            <w:pPr>
              <w:rPr>
                <w:rFonts w:ascii="仿宋" w:eastAsia="仿宋" w:hAnsi="仿宋" w:cs="Arial"/>
                <w:color w:val="000000"/>
                <w:sz w:val="15"/>
                <w:szCs w:val="15"/>
              </w:rPr>
            </w:pPr>
          </w:p>
        </w:tc>
        <w:tc>
          <w:tcPr>
            <w:tcW w:w="656" w:type="dxa"/>
            <w:tcBorders>
              <w:top w:val="nil"/>
              <w:left w:val="nil"/>
              <w:bottom w:val="nil"/>
              <w:right w:val="nil"/>
            </w:tcBorders>
            <w:noWrap/>
            <w:vAlign w:val="bottom"/>
          </w:tcPr>
          <w:p w:rsidR="0071193D" w:rsidRPr="001430F4" w:rsidRDefault="0071193D" w:rsidP="001430F4">
            <w:pPr>
              <w:rPr>
                <w:rFonts w:ascii="仿宋" w:eastAsia="仿宋" w:hAnsi="仿宋" w:cs="Arial"/>
                <w:color w:val="000000"/>
                <w:sz w:val="15"/>
                <w:szCs w:val="15"/>
              </w:rPr>
            </w:pPr>
          </w:p>
        </w:tc>
        <w:tc>
          <w:tcPr>
            <w:tcW w:w="2916" w:type="dxa"/>
            <w:tcBorders>
              <w:top w:val="nil"/>
              <w:left w:val="nil"/>
              <w:bottom w:val="nil"/>
              <w:right w:val="nil"/>
            </w:tcBorders>
            <w:noWrap/>
            <w:vAlign w:val="bottom"/>
          </w:tcPr>
          <w:p w:rsidR="0071193D" w:rsidRPr="001430F4" w:rsidRDefault="0071193D" w:rsidP="001430F4">
            <w:pPr>
              <w:rPr>
                <w:rFonts w:ascii="仿宋" w:eastAsia="仿宋" w:hAnsi="仿宋" w:cs="Arial"/>
                <w:color w:val="000000"/>
                <w:sz w:val="15"/>
                <w:szCs w:val="15"/>
              </w:rPr>
            </w:pPr>
          </w:p>
        </w:tc>
        <w:tc>
          <w:tcPr>
            <w:tcW w:w="1736" w:type="dxa"/>
            <w:gridSpan w:val="2"/>
            <w:tcBorders>
              <w:top w:val="nil"/>
              <w:left w:val="nil"/>
              <w:bottom w:val="nil"/>
              <w:right w:val="nil"/>
            </w:tcBorders>
            <w:noWrap/>
            <w:vAlign w:val="bottom"/>
          </w:tcPr>
          <w:p w:rsidR="0071193D" w:rsidRPr="001430F4" w:rsidRDefault="0071193D" w:rsidP="001430F4">
            <w:pPr>
              <w:widowControl/>
              <w:jc w:val="right"/>
              <w:textAlignment w:val="bottom"/>
              <w:rPr>
                <w:rFonts w:ascii="仿宋" w:eastAsia="仿宋" w:hAnsi="仿宋" w:cs="宋体"/>
                <w:color w:val="000000"/>
                <w:sz w:val="15"/>
                <w:szCs w:val="15"/>
              </w:rPr>
            </w:pPr>
            <w:r w:rsidRPr="001430F4">
              <w:rPr>
                <w:rFonts w:ascii="仿宋" w:eastAsia="仿宋" w:hAnsi="仿宋" w:cs="宋体" w:hint="eastAsia"/>
                <w:color w:val="000000"/>
                <w:kern w:val="0"/>
                <w:sz w:val="15"/>
                <w:szCs w:val="15"/>
              </w:rPr>
              <w:t>公开01表</w:t>
            </w:r>
          </w:p>
        </w:tc>
      </w:tr>
      <w:tr w:rsidR="0071193D" w:rsidTr="001430F4">
        <w:trPr>
          <w:trHeight w:val="20"/>
        </w:trPr>
        <w:tc>
          <w:tcPr>
            <w:tcW w:w="3216" w:type="dxa"/>
            <w:tcBorders>
              <w:top w:val="nil"/>
              <w:left w:val="nil"/>
              <w:bottom w:val="nil"/>
              <w:right w:val="nil"/>
            </w:tcBorders>
            <w:noWrap/>
            <w:vAlign w:val="bottom"/>
          </w:tcPr>
          <w:p w:rsidR="0071193D" w:rsidRPr="001430F4" w:rsidRDefault="0071193D" w:rsidP="001430F4">
            <w:pPr>
              <w:widowControl/>
              <w:jc w:val="left"/>
              <w:textAlignment w:val="bottom"/>
              <w:rPr>
                <w:rFonts w:ascii="仿宋" w:eastAsia="仿宋" w:hAnsi="仿宋" w:cs="宋体"/>
                <w:color w:val="000000"/>
                <w:sz w:val="15"/>
                <w:szCs w:val="15"/>
              </w:rPr>
            </w:pPr>
            <w:r w:rsidRPr="001430F4">
              <w:rPr>
                <w:rFonts w:ascii="仿宋" w:eastAsia="仿宋" w:hAnsi="仿宋" w:cs="宋体" w:hint="eastAsia"/>
                <w:color w:val="000000"/>
                <w:kern w:val="0"/>
                <w:sz w:val="15"/>
                <w:szCs w:val="15"/>
              </w:rPr>
              <w:t>部门：</w:t>
            </w:r>
            <w:r w:rsidR="00E8159B" w:rsidRPr="001430F4">
              <w:rPr>
                <w:rFonts w:ascii="仿宋" w:eastAsia="仿宋" w:hAnsi="仿宋" w:cs="宋体" w:hint="eastAsia"/>
                <w:color w:val="000000"/>
                <w:kern w:val="0"/>
                <w:sz w:val="15"/>
                <w:szCs w:val="15"/>
              </w:rPr>
              <w:t>平凉市工人文化宫</w:t>
            </w:r>
          </w:p>
        </w:tc>
        <w:tc>
          <w:tcPr>
            <w:tcW w:w="656" w:type="dxa"/>
            <w:gridSpan w:val="2"/>
            <w:tcBorders>
              <w:top w:val="nil"/>
              <w:left w:val="nil"/>
              <w:bottom w:val="nil"/>
              <w:right w:val="nil"/>
            </w:tcBorders>
            <w:noWrap/>
            <w:vAlign w:val="bottom"/>
          </w:tcPr>
          <w:p w:rsidR="0071193D" w:rsidRPr="001430F4" w:rsidRDefault="0071193D" w:rsidP="001430F4">
            <w:pPr>
              <w:rPr>
                <w:rFonts w:ascii="仿宋" w:eastAsia="仿宋" w:hAnsi="仿宋" w:cs="Arial"/>
                <w:color w:val="000000"/>
                <w:sz w:val="15"/>
                <w:szCs w:val="15"/>
              </w:rPr>
            </w:pPr>
          </w:p>
        </w:tc>
        <w:tc>
          <w:tcPr>
            <w:tcW w:w="656" w:type="dxa"/>
            <w:tcBorders>
              <w:top w:val="nil"/>
              <w:left w:val="nil"/>
              <w:bottom w:val="nil"/>
              <w:right w:val="nil"/>
            </w:tcBorders>
            <w:noWrap/>
            <w:vAlign w:val="bottom"/>
          </w:tcPr>
          <w:p w:rsidR="0071193D" w:rsidRPr="001430F4" w:rsidRDefault="0071193D" w:rsidP="001430F4">
            <w:pPr>
              <w:rPr>
                <w:rFonts w:ascii="仿宋" w:eastAsia="仿宋" w:hAnsi="仿宋" w:cs="Arial"/>
                <w:color w:val="000000"/>
                <w:sz w:val="15"/>
                <w:szCs w:val="15"/>
              </w:rPr>
            </w:pPr>
          </w:p>
        </w:tc>
        <w:tc>
          <w:tcPr>
            <w:tcW w:w="2916" w:type="dxa"/>
            <w:tcBorders>
              <w:top w:val="nil"/>
              <w:left w:val="nil"/>
              <w:bottom w:val="nil"/>
              <w:right w:val="nil"/>
            </w:tcBorders>
            <w:noWrap/>
            <w:vAlign w:val="bottom"/>
          </w:tcPr>
          <w:p w:rsidR="0071193D" w:rsidRPr="001430F4" w:rsidRDefault="0071193D" w:rsidP="001430F4">
            <w:pPr>
              <w:rPr>
                <w:rFonts w:ascii="仿宋" w:eastAsia="仿宋" w:hAnsi="仿宋" w:cs="Arial"/>
                <w:color w:val="000000"/>
                <w:sz w:val="15"/>
                <w:szCs w:val="15"/>
              </w:rPr>
            </w:pPr>
          </w:p>
        </w:tc>
        <w:tc>
          <w:tcPr>
            <w:tcW w:w="1736" w:type="dxa"/>
            <w:gridSpan w:val="2"/>
            <w:tcBorders>
              <w:top w:val="nil"/>
              <w:left w:val="nil"/>
              <w:bottom w:val="nil"/>
              <w:right w:val="nil"/>
            </w:tcBorders>
            <w:noWrap/>
            <w:vAlign w:val="bottom"/>
          </w:tcPr>
          <w:p w:rsidR="0071193D" w:rsidRPr="001430F4" w:rsidRDefault="0071193D" w:rsidP="001430F4">
            <w:pPr>
              <w:widowControl/>
              <w:jc w:val="right"/>
              <w:textAlignment w:val="bottom"/>
              <w:rPr>
                <w:rFonts w:ascii="仿宋" w:eastAsia="仿宋" w:hAnsi="仿宋" w:cs="宋体"/>
                <w:color w:val="000000"/>
                <w:sz w:val="15"/>
                <w:szCs w:val="15"/>
              </w:rPr>
            </w:pPr>
            <w:r w:rsidRPr="001430F4">
              <w:rPr>
                <w:rFonts w:ascii="仿宋" w:eastAsia="仿宋" w:hAnsi="仿宋" w:cs="宋体" w:hint="eastAsia"/>
                <w:color w:val="000000"/>
                <w:kern w:val="0"/>
                <w:sz w:val="15"/>
                <w:szCs w:val="15"/>
              </w:rPr>
              <w:t>金额单位：万元</w:t>
            </w:r>
          </w:p>
        </w:tc>
      </w:tr>
      <w:tr w:rsidR="0071193D" w:rsidTr="001430F4">
        <w:trPr>
          <w:trHeight w:val="20"/>
        </w:trPr>
        <w:tc>
          <w:tcPr>
            <w:tcW w:w="4528" w:type="dxa"/>
            <w:gridSpan w:val="4"/>
            <w:tcBorders>
              <w:top w:val="single" w:sz="4" w:space="0" w:color="000000"/>
              <w:left w:val="single" w:sz="4" w:space="0" w:color="000000"/>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收入</w:t>
            </w:r>
          </w:p>
        </w:tc>
        <w:tc>
          <w:tcPr>
            <w:tcW w:w="4652" w:type="dxa"/>
            <w:gridSpan w:val="3"/>
            <w:tcBorders>
              <w:top w:val="single" w:sz="4" w:space="0" w:color="000000"/>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支出</w:t>
            </w:r>
          </w:p>
        </w:tc>
      </w:tr>
      <w:tr w:rsidR="0071193D" w:rsidTr="001430F4">
        <w:trPr>
          <w:trHeight w:val="20"/>
        </w:trPr>
        <w:tc>
          <w:tcPr>
            <w:tcW w:w="3216" w:type="dxa"/>
            <w:tcBorders>
              <w:top w:val="nil"/>
              <w:left w:val="single" w:sz="4" w:space="0" w:color="000000"/>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项目</w:t>
            </w:r>
          </w:p>
        </w:tc>
        <w:tc>
          <w:tcPr>
            <w:tcW w:w="43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行次</w:t>
            </w:r>
          </w:p>
        </w:tc>
        <w:tc>
          <w:tcPr>
            <w:tcW w:w="876" w:type="dxa"/>
            <w:gridSpan w:val="2"/>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金额</w:t>
            </w:r>
          </w:p>
        </w:tc>
        <w:tc>
          <w:tcPr>
            <w:tcW w:w="291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项目</w:t>
            </w:r>
          </w:p>
        </w:tc>
        <w:tc>
          <w:tcPr>
            <w:tcW w:w="65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行次</w:t>
            </w:r>
          </w:p>
        </w:tc>
        <w:tc>
          <w:tcPr>
            <w:tcW w:w="1080"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金额</w:t>
            </w:r>
          </w:p>
        </w:tc>
      </w:tr>
      <w:tr w:rsidR="0071193D" w:rsidTr="001430F4">
        <w:trPr>
          <w:trHeight w:val="20"/>
        </w:trPr>
        <w:tc>
          <w:tcPr>
            <w:tcW w:w="3216" w:type="dxa"/>
            <w:tcBorders>
              <w:top w:val="nil"/>
              <w:left w:val="single" w:sz="4" w:space="0" w:color="000000"/>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栏次</w:t>
            </w:r>
          </w:p>
        </w:tc>
        <w:tc>
          <w:tcPr>
            <w:tcW w:w="436" w:type="dxa"/>
            <w:tcBorders>
              <w:top w:val="nil"/>
              <w:left w:val="nil"/>
              <w:bottom w:val="single" w:sz="4" w:space="0" w:color="000000"/>
              <w:right w:val="single" w:sz="4" w:space="0" w:color="000000"/>
            </w:tcBorders>
            <w:noWrap/>
            <w:vAlign w:val="center"/>
          </w:tcPr>
          <w:p w:rsidR="0071193D" w:rsidRPr="001430F4" w:rsidRDefault="0071193D" w:rsidP="001430F4">
            <w:pPr>
              <w:jc w:val="center"/>
              <w:rPr>
                <w:rFonts w:ascii="仿宋" w:eastAsia="仿宋" w:hAnsi="仿宋" w:cs="宋体"/>
                <w:color w:val="000000"/>
                <w:sz w:val="15"/>
                <w:szCs w:val="15"/>
              </w:rPr>
            </w:pPr>
          </w:p>
        </w:tc>
        <w:tc>
          <w:tcPr>
            <w:tcW w:w="876" w:type="dxa"/>
            <w:gridSpan w:val="2"/>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1</w:t>
            </w:r>
          </w:p>
        </w:tc>
        <w:tc>
          <w:tcPr>
            <w:tcW w:w="291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栏次</w:t>
            </w:r>
          </w:p>
        </w:tc>
        <w:tc>
          <w:tcPr>
            <w:tcW w:w="656" w:type="dxa"/>
            <w:tcBorders>
              <w:top w:val="nil"/>
              <w:left w:val="nil"/>
              <w:bottom w:val="single" w:sz="4" w:space="0" w:color="000000"/>
              <w:right w:val="single" w:sz="4" w:space="0" w:color="000000"/>
            </w:tcBorders>
            <w:noWrap/>
            <w:vAlign w:val="center"/>
          </w:tcPr>
          <w:p w:rsidR="0071193D" w:rsidRPr="001430F4" w:rsidRDefault="0071193D" w:rsidP="001430F4">
            <w:pPr>
              <w:jc w:val="center"/>
              <w:rPr>
                <w:rFonts w:ascii="仿宋" w:eastAsia="仿宋" w:hAnsi="仿宋" w:cs="宋体"/>
                <w:color w:val="000000"/>
                <w:sz w:val="15"/>
                <w:szCs w:val="15"/>
              </w:rPr>
            </w:pPr>
          </w:p>
        </w:tc>
        <w:tc>
          <w:tcPr>
            <w:tcW w:w="1080"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2</w:t>
            </w:r>
          </w:p>
        </w:tc>
      </w:tr>
      <w:tr w:rsidR="0071193D" w:rsidTr="001430F4">
        <w:trPr>
          <w:trHeight w:val="20"/>
        </w:trPr>
        <w:tc>
          <w:tcPr>
            <w:tcW w:w="3216" w:type="dxa"/>
            <w:tcBorders>
              <w:top w:val="nil"/>
              <w:left w:val="single" w:sz="4" w:space="0" w:color="000000"/>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一、一般公共预算财政拨款收入</w:t>
            </w:r>
          </w:p>
        </w:tc>
        <w:tc>
          <w:tcPr>
            <w:tcW w:w="43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1</w:t>
            </w:r>
          </w:p>
        </w:tc>
        <w:tc>
          <w:tcPr>
            <w:tcW w:w="876" w:type="dxa"/>
            <w:gridSpan w:val="2"/>
            <w:tcBorders>
              <w:top w:val="nil"/>
              <w:left w:val="nil"/>
              <w:bottom w:val="single" w:sz="4" w:space="0" w:color="000000"/>
              <w:right w:val="single" w:sz="4" w:space="0" w:color="000000"/>
            </w:tcBorders>
            <w:noWrap/>
            <w:vAlign w:val="center"/>
          </w:tcPr>
          <w:p w:rsidR="0071193D" w:rsidRPr="001430F4" w:rsidRDefault="00B34F04" w:rsidP="001430F4">
            <w:pPr>
              <w:ind w:right="110"/>
              <w:jc w:val="right"/>
              <w:rPr>
                <w:rFonts w:ascii="仿宋" w:eastAsia="仿宋" w:hAnsi="仿宋" w:cs="宋体"/>
                <w:color w:val="000000"/>
                <w:sz w:val="15"/>
                <w:szCs w:val="15"/>
              </w:rPr>
            </w:pPr>
            <w:r w:rsidRPr="001430F4">
              <w:rPr>
                <w:rFonts w:ascii="仿宋" w:eastAsia="仿宋" w:hAnsi="仿宋" w:cs="宋体" w:hint="eastAsia"/>
                <w:color w:val="000000"/>
                <w:sz w:val="15"/>
                <w:szCs w:val="15"/>
              </w:rPr>
              <w:t>68.08</w:t>
            </w:r>
          </w:p>
        </w:tc>
        <w:tc>
          <w:tcPr>
            <w:tcW w:w="291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一、一般公共服务支出</w:t>
            </w:r>
          </w:p>
        </w:tc>
        <w:tc>
          <w:tcPr>
            <w:tcW w:w="65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31</w:t>
            </w:r>
          </w:p>
        </w:tc>
        <w:tc>
          <w:tcPr>
            <w:tcW w:w="1080" w:type="dxa"/>
            <w:tcBorders>
              <w:top w:val="nil"/>
              <w:left w:val="nil"/>
              <w:bottom w:val="single" w:sz="4" w:space="0" w:color="000000"/>
              <w:right w:val="single" w:sz="4" w:space="0" w:color="000000"/>
            </w:tcBorders>
            <w:noWrap/>
            <w:vAlign w:val="center"/>
          </w:tcPr>
          <w:p w:rsidR="0071193D" w:rsidRPr="001430F4" w:rsidRDefault="00B34F04" w:rsidP="001430F4">
            <w:pPr>
              <w:jc w:val="right"/>
              <w:rPr>
                <w:rFonts w:ascii="仿宋" w:eastAsia="仿宋" w:hAnsi="仿宋" w:cs="宋体"/>
                <w:color w:val="000000"/>
                <w:sz w:val="15"/>
                <w:szCs w:val="15"/>
              </w:rPr>
            </w:pPr>
            <w:r w:rsidRPr="001430F4">
              <w:rPr>
                <w:rFonts w:ascii="仿宋" w:eastAsia="仿宋" w:hAnsi="仿宋" w:cs="宋体" w:hint="eastAsia"/>
                <w:color w:val="000000"/>
                <w:sz w:val="15"/>
                <w:szCs w:val="15"/>
              </w:rPr>
              <w:t>56.46</w:t>
            </w:r>
          </w:p>
        </w:tc>
      </w:tr>
      <w:tr w:rsidR="0071193D" w:rsidTr="001430F4">
        <w:trPr>
          <w:trHeight w:val="20"/>
        </w:trPr>
        <w:tc>
          <w:tcPr>
            <w:tcW w:w="3216" w:type="dxa"/>
            <w:tcBorders>
              <w:top w:val="nil"/>
              <w:left w:val="single" w:sz="4" w:space="0" w:color="000000"/>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二、政府性基金预算财政拨款收入</w:t>
            </w:r>
          </w:p>
        </w:tc>
        <w:tc>
          <w:tcPr>
            <w:tcW w:w="43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2</w:t>
            </w:r>
          </w:p>
        </w:tc>
        <w:tc>
          <w:tcPr>
            <w:tcW w:w="876" w:type="dxa"/>
            <w:gridSpan w:val="2"/>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c>
          <w:tcPr>
            <w:tcW w:w="291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二、外交支出</w:t>
            </w:r>
          </w:p>
        </w:tc>
        <w:tc>
          <w:tcPr>
            <w:tcW w:w="65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32</w:t>
            </w:r>
          </w:p>
        </w:tc>
        <w:tc>
          <w:tcPr>
            <w:tcW w:w="1080" w:type="dxa"/>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r>
      <w:tr w:rsidR="0071193D" w:rsidTr="001430F4">
        <w:trPr>
          <w:trHeight w:val="20"/>
        </w:trPr>
        <w:tc>
          <w:tcPr>
            <w:tcW w:w="3216" w:type="dxa"/>
            <w:tcBorders>
              <w:top w:val="nil"/>
              <w:left w:val="single" w:sz="4" w:space="0" w:color="000000"/>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三、国有资本经营预算财政拨款收入</w:t>
            </w:r>
          </w:p>
        </w:tc>
        <w:tc>
          <w:tcPr>
            <w:tcW w:w="43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3</w:t>
            </w:r>
          </w:p>
        </w:tc>
        <w:tc>
          <w:tcPr>
            <w:tcW w:w="876" w:type="dxa"/>
            <w:gridSpan w:val="2"/>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c>
          <w:tcPr>
            <w:tcW w:w="291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三、国防支出</w:t>
            </w:r>
          </w:p>
        </w:tc>
        <w:tc>
          <w:tcPr>
            <w:tcW w:w="65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33</w:t>
            </w:r>
          </w:p>
        </w:tc>
        <w:tc>
          <w:tcPr>
            <w:tcW w:w="1080" w:type="dxa"/>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r>
      <w:tr w:rsidR="0071193D" w:rsidTr="001430F4">
        <w:trPr>
          <w:trHeight w:val="20"/>
        </w:trPr>
        <w:tc>
          <w:tcPr>
            <w:tcW w:w="3216" w:type="dxa"/>
            <w:tcBorders>
              <w:top w:val="nil"/>
              <w:left w:val="single" w:sz="4" w:space="0" w:color="000000"/>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四、上级补助收入</w:t>
            </w:r>
          </w:p>
        </w:tc>
        <w:tc>
          <w:tcPr>
            <w:tcW w:w="43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4</w:t>
            </w:r>
          </w:p>
        </w:tc>
        <w:tc>
          <w:tcPr>
            <w:tcW w:w="876" w:type="dxa"/>
            <w:gridSpan w:val="2"/>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c>
          <w:tcPr>
            <w:tcW w:w="291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四、公共安全支出</w:t>
            </w:r>
          </w:p>
        </w:tc>
        <w:tc>
          <w:tcPr>
            <w:tcW w:w="65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34</w:t>
            </w:r>
          </w:p>
        </w:tc>
        <w:tc>
          <w:tcPr>
            <w:tcW w:w="1080" w:type="dxa"/>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r>
      <w:tr w:rsidR="0071193D" w:rsidTr="001430F4">
        <w:trPr>
          <w:trHeight w:val="20"/>
        </w:trPr>
        <w:tc>
          <w:tcPr>
            <w:tcW w:w="3216" w:type="dxa"/>
            <w:tcBorders>
              <w:top w:val="nil"/>
              <w:left w:val="single" w:sz="4" w:space="0" w:color="000000"/>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五、事业收入</w:t>
            </w:r>
          </w:p>
        </w:tc>
        <w:tc>
          <w:tcPr>
            <w:tcW w:w="43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5</w:t>
            </w:r>
          </w:p>
        </w:tc>
        <w:tc>
          <w:tcPr>
            <w:tcW w:w="876" w:type="dxa"/>
            <w:gridSpan w:val="2"/>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c>
          <w:tcPr>
            <w:tcW w:w="291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五、教育支出</w:t>
            </w:r>
          </w:p>
        </w:tc>
        <w:tc>
          <w:tcPr>
            <w:tcW w:w="65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35</w:t>
            </w:r>
          </w:p>
        </w:tc>
        <w:tc>
          <w:tcPr>
            <w:tcW w:w="1080" w:type="dxa"/>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r>
      <w:tr w:rsidR="0071193D" w:rsidTr="001430F4">
        <w:trPr>
          <w:trHeight w:val="20"/>
        </w:trPr>
        <w:tc>
          <w:tcPr>
            <w:tcW w:w="3216" w:type="dxa"/>
            <w:tcBorders>
              <w:top w:val="nil"/>
              <w:left w:val="single" w:sz="4" w:space="0" w:color="000000"/>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六、经营收入</w:t>
            </w:r>
          </w:p>
        </w:tc>
        <w:tc>
          <w:tcPr>
            <w:tcW w:w="43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6</w:t>
            </w:r>
          </w:p>
        </w:tc>
        <w:tc>
          <w:tcPr>
            <w:tcW w:w="876" w:type="dxa"/>
            <w:gridSpan w:val="2"/>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c>
          <w:tcPr>
            <w:tcW w:w="291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六、科学技术支出</w:t>
            </w:r>
          </w:p>
        </w:tc>
        <w:tc>
          <w:tcPr>
            <w:tcW w:w="65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36</w:t>
            </w:r>
          </w:p>
        </w:tc>
        <w:tc>
          <w:tcPr>
            <w:tcW w:w="1080" w:type="dxa"/>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r>
      <w:tr w:rsidR="0071193D" w:rsidTr="001430F4">
        <w:trPr>
          <w:trHeight w:val="20"/>
        </w:trPr>
        <w:tc>
          <w:tcPr>
            <w:tcW w:w="3216" w:type="dxa"/>
            <w:tcBorders>
              <w:top w:val="nil"/>
              <w:left w:val="single" w:sz="4" w:space="0" w:color="000000"/>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七、附属单位上缴收入</w:t>
            </w:r>
          </w:p>
        </w:tc>
        <w:tc>
          <w:tcPr>
            <w:tcW w:w="43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7</w:t>
            </w:r>
          </w:p>
        </w:tc>
        <w:tc>
          <w:tcPr>
            <w:tcW w:w="876" w:type="dxa"/>
            <w:gridSpan w:val="2"/>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c>
          <w:tcPr>
            <w:tcW w:w="291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七、文化旅游体育与传媒支出</w:t>
            </w:r>
          </w:p>
        </w:tc>
        <w:tc>
          <w:tcPr>
            <w:tcW w:w="65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37</w:t>
            </w:r>
          </w:p>
        </w:tc>
        <w:tc>
          <w:tcPr>
            <w:tcW w:w="1080" w:type="dxa"/>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r>
      <w:tr w:rsidR="0071193D" w:rsidTr="001430F4">
        <w:trPr>
          <w:trHeight w:val="20"/>
        </w:trPr>
        <w:tc>
          <w:tcPr>
            <w:tcW w:w="3216" w:type="dxa"/>
            <w:tcBorders>
              <w:top w:val="nil"/>
              <w:left w:val="single" w:sz="4" w:space="0" w:color="000000"/>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八、其他收入</w:t>
            </w:r>
          </w:p>
        </w:tc>
        <w:tc>
          <w:tcPr>
            <w:tcW w:w="43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8</w:t>
            </w:r>
          </w:p>
        </w:tc>
        <w:tc>
          <w:tcPr>
            <w:tcW w:w="876" w:type="dxa"/>
            <w:gridSpan w:val="2"/>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c>
          <w:tcPr>
            <w:tcW w:w="291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八、社会保障和就业支出</w:t>
            </w:r>
          </w:p>
        </w:tc>
        <w:tc>
          <w:tcPr>
            <w:tcW w:w="65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38</w:t>
            </w:r>
          </w:p>
        </w:tc>
        <w:tc>
          <w:tcPr>
            <w:tcW w:w="1080" w:type="dxa"/>
            <w:tcBorders>
              <w:top w:val="nil"/>
              <w:left w:val="nil"/>
              <w:bottom w:val="single" w:sz="4" w:space="0" w:color="000000"/>
              <w:right w:val="single" w:sz="4" w:space="0" w:color="000000"/>
            </w:tcBorders>
            <w:noWrap/>
            <w:vAlign w:val="center"/>
          </w:tcPr>
          <w:p w:rsidR="0071193D" w:rsidRPr="001430F4" w:rsidRDefault="00B34F04" w:rsidP="001430F4">
            <w:pPr>
              <w:jc w:val="right"/>
              <w:rPr>
                <w:rFonts w:ascii="仿宋" w:eastAsia="仿宋" w:hAnsi="仿宋" w:cs="宋体"/>
                <w:color w:val="000000"/>
                <w:sz w:val="15"/>
                <w:szCs w:val="15"/>
              </w:rPr>
            </w:pPr>
            <w:r w:rsidRPr="001430F4">
              <w:rPr>
                <w:rFonts w:ascii="仿宋" w:eastAsia="仿宋" w:hAnsi="仿宋" w:cs="宋体" w:hint="eastAsia"/>
                <w:color w:val="000000"/>
                <w:sz w:val="15"/>
                <w:szCs w:val="15"/>
              </w:rPr>
              <w:t>8.44</w:t>
            </w:r>
          </w:p>
        </w:tc>
      </w:tr>
      <w:tr w:rsidR="0071193D" w:rsidTr="001430F4">
        <w:trPr>
          <w:trHeight w:val="20"/>
        </w:trPr>
        <w:tc>
          <w:tcPr>
            <w:tcW w:w="3216" w:type="dxa"/>
            <w:tcBorders>
              <w:top w:val="nil"/>
              <w:left w:val="single" w:sz="4" w:space="0" w:color="000000"/>
              <w:bottom w:val="single" w:sz="4" w:space="0" w:color="000000"/>
              <w:right w:val="single" w:sz="4" w:space="0" w:color="000000"/>
            </w:tcBorders>
            <w:noWrap/>
            <w:vAlign w:val="center"/>
          </w:tcPr>
          <w:p w:rsidR="0071193D" w:rsidRPr="001430F4" w:rsidRDefault="0071193D" w:rsidP="001430F4">
            <w:pPr>
              <w:jc w:val="left"/>
              <w:rPr>
                <w:rFonts w:ascii="仿宋" w:eastAsia="仿宋" w:hAnsi="仿宋" w:cs="宋体"/>
                <w:color w:val="000000"/>
                <w:sz w:val="15"/>
                <w:szCs w:val="15"/>
              </w:rPr>
            </w:pPr>
          </w:p>
        </w:tc>
        <w:tc>
          <w:tcPr>
            <w:tcW w:w="43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9</w:t>
            </w:r>
          </w:p>
        </w:tc>
        <w:tc>
          <w:tcPr>
            <w:tcW w:w="876" w:type="dxa"/>
            <w:gridSpan w:val="2"/>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c>
          <w:tcPr>
            <w:tcW w:w="291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九、卫生健康支出</w:t>
            </w:r>
          </w:p>
        </w:tc>
        <w:tc>
          <w:tcPr>
            <w:tcW w:w="65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39</w:t>
            </w:r>
          </w:p>
        </w:tc>
        <w:tc>
          <w:tcPr>
            <w:tcW w:w="1080" w:type="dxa"/>
            <w:tcBorders>
              <w:top w:val="nil"/>
              <w:left w:val="nil"/>
              <w:bottom w:val="single" w:sz="4" w:space="0" w:color="000000"/>
              <w:right w:val="single" w:sz="4" w:space="0" w:color="000000"/>
            </w:tcBorders>
            <w:noWrap/>
            <w:vAlign w:val="center"/>
          </w:tcPr>
          <w:p w:rsidR="0071193D" w:rsidRPr="001430F4" w:rsidRDefault="00B34F04" w:rsidP="001430F4">
            <w:pPr>
              <w:jc w:val="right"/>
              <w:rPr>
                <w:rFonts w:ascii="仿宋" w:eastAsia="仿宋" w:hAnsi="仿宋" w:cs="宋体"/>
                <w:color w:val="000000"/>
                <w:sz w:val="15"/>
                <w:szCs w:val="15"/>
              </w:rPr>
            </w:pPr>
            <w:r w:rsidRPr="001430F4">
              <w:rPr>
                <w:rFonts w:ascii="仿宋" w:eastAsia="仿宋" w:hAnsi="仿宋" w:cs="宋体" w:hint="eastAsia"/>
                <w:color w:val="000000"/>
                <w:sz w:val="15"/>
                <w:szCs w:val="15"/>
              </w:rPr>
              <w:t>3.18</w:t>
            </w:r>
          </w:p>
        </w:tc>
      </w:tr>
      <w:tr w:rsidR="0071193D" w:rsidTr="001430F4">
        <w:trPr>
          <w:trHeight w:val="20"/>
        </w:trPr>
        <w:tc>
          <w:tcPr>
            <w:tcW w:w="3216" w:type="dxa"/>
            <w:tcBorders>
              <w:top w:val="nil"/>
              <w:left w:val="single" w:sz="4" w:space="0" w:color="000000"/>
              <w:bottom w:val="single" w:sz="4" w:space="0" w:color="000000"/>
              <w:right w:val="single" w:sz="4" w:space="0" w:color="000000"/>
            </w:tcBorders>
            <w:noWrap/>
            <w:vAlign w:val="center"/>
          </w:tcPr>
          <w:p w:rsidR="0071193D" w:rsidRPr="001430F4" w:rsidRDefault="0071193D" w:rsidP="001430F4">
            <w:pPr>
              <w:jc w:val="left"/>
              <w:rPr>
                <w:rFonts w:ascii="仿宋" w:eastAsia="仿宋" w:hAnsi="仿宋" w:cs="宋体"/>
                <w:color w:val="000000"/>
                <w:sz w:val="15"/>
                <w:szCs w:val="15"/>
              </w:rPr>
            </w:pPr>
          </w:p>
        </w:tc>
        <w:tc>
          <w:tcPr>
            <w:tcW w:w="43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10</w:t>
            </w:r>
          </w:p>
        </w:tc>
        <w:tc>
          <w:tcPr>
            <w:tcW w:w="876" w:type="dxa"/>
            <w:gridSpan w:val="2"/>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c>
          <w:tcPr>
            <w:tcW w:w="291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十、节能环保支出</w:t>
            </w:r>
          </w:p>
        </w:tc>
        <w:tc>
          <w:tcPr>
            <w:tcW w:w="65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40</w:t>
            </w:r>
          </w:p>
        </w:tc>
        <w:tc>
          <w:tcPr>
            <w:tcW w:w="1080" w:type="dxa"/>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r>
      <w:tr w:rsidR="0071193D" w:rsidTr="001430F4">
        <w:trPr>
          <w:trHeight w:val="20"/>
        </w:trPr>
        <w:tc>
          <w:tcPr>
            <w:tcW w:w="3216" w:type="dxa"/>
            <w:tcBorders>
              <w:top w:val="nil"/>
              <w:left w:val="single" w:sz="4" w:space="0" w:color="000000"/>
              <w:bottom w:val="single" w:sz="4" w:space="0" w:color="000000"/>
              <w:right w:val="single" w:sz="4" w:space="0" w:color="000000"/>
            </w:tcBorders>
            <w:noWrap/>
            <w:vAlign w:val="center"/>
          </w:tcPr>
          <w:p w:rsidR="0071193D" w:rsidRPr="001430F4" w:rsidRDefault="0071193D" w:rsidP="001430F4">
            <w:pPr>
              <w:jc w:val="left"/>
              <w:rPr>
                <w:rFonts w:ascii="仿宋" w:eastAsia="仿宋" w:hAnsi="仿宋" w:cs="宋体"/>
                <w:color w:val="000000"/>
                <w:sz w:val="15"/>
                <w:szCs w:val="15"/>
              </w:rPr>
            </w:pPr>
          </w:p>
        </w:tc>
        <w:tc>
          <w:tcPr>
            <w:tcW w:w="43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11</w:t>
            </w:r>
          </w:p>
        </w:tc>
        <w:tc>
          <w:tcPr>
            <w:tcW w:w="876" w:type="dxa"/>
            <w:gridSpan w:val="2"/>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c>
          <w:tcPr>
            <w:tcW w:w="291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十一、城乡社区支出</w:t>
            </w:r>
          </w:p>
        </w:tc>
        <w:tc>
          <w:tcPr>
            <w:tcW w:w="65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41</w:t>
            </w:r>
          </w:p>
        </w:tc>
        <w:tc>
          <w:tcPr>
            <w:tcW w:w="1080" w:type="dxa"/>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r>
      <w:tr w:rsidR="0071193D" w:rsidTr="001430F4">
        <w:trPr>
          <w:trHeight w:val="20"/>
        </w:trPr>
        <w:tc>
          <w:tcPr>
            <w:tcW w:w="3216" w:type="dxa"/>
            <w:tcBorders>
              <w:top w:val="nil"/>
              <w:left w:val="single" w:sz="4" w:space="0" w:color="000000"/>
              <w:bottom w:val="single" w:sz="4" w:space="0" w:color="000000"/>
              <w:right w:val="single" w:sz="4" w:space="0" w:color="000000"/>
            </w:tcBorders>
            <w:noWrap/>
            <w:vAlign w:val="center"/>
          </w:tcPr>
          <w:p w:rsidR="0071193D" w:rsidRPr="001430F4" w:rsidRDefault="0071193D" w:rsidP="001430F4">
            <w:pPr>
              <w:jc w:val="left"/>
              <w:rPr>
                <w:rFonts w:ascii="仿宋" w:eastAsia="仿宋" w:hAnsi="仿宋" w:cs="宋体"/>
                <w:color w:val="000000"/>
                <w:sz w:val="15"/>
                <w:szCs w:val="15"/>
              </w:rPr>
            </w:pPr>
          </w:p>
        </w:tc>
        <w:tc>
          <w:tcPr>
            <w:tcW w:w="43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12</w:t>
            </w:r>
          </w:p>
        </w:tc>
        <w:tc>
          <w:tcPr>
            <w:tcW w:w="876" w:type="dxa"/>
            <w:gridSpan w:val="2"/>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c>
          <w:tcPr>
            <w:tcW w:w="291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十二、农林水支出</w:t>
            </w:r>
          </w:p>
        </w:tc>
        <w:tc>
          <w:tcPr>
            <w:tcW w:w="65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42</w:t>
            </w:r>
          </w:p>
        </w:tc>
        <w:tc>
          <w:tcPr>
            <w:tcW w:w="1080" w:type="dxa"/>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r>
      <w:tr w:rsidR="0071193D" w:rsidTr="001430F4">
        <w:trPr>
          <w:trHeight w:val="20"/>
        </w:trPr>
        <w:tc>
          <w:tcPr>
            <w:tcW w:w="3216" w:type="dxa"/>
            <w:tcBorders>
              <w:top w:val="nil"/>
              <w:left w:val="single" w:sz="4" w:space="0" w:color="000000"/>
              <w:bottom w:val="single" w:sz="4" w:space="0" w:color="000000"/>
              <w:right w:val="single" w:sz="4" w:space="0" w:color="000000"/>
            </w:tcBorders>
            <w:noWrap/>
            <w:vAlign w:val="center"/>
          </w:tcPr>
          <w:p w:rsidR="0071193D" w:rsidRPr="001430F4" w:rsidRDefault="0071193D" w:rsidP="001430F4">
            <w:pPr>
              <w:jc w:val="left"/>
              <w:rPr>
                <w:rFonts w:ascii="仿宋" w:eastAsia="仿宋" w:hAnsi="仿宋" w:cs="宋体"/>
                <w:color w:val="000000"/>
                <w:sz w:val="15"/>
                <w:szCs w:val="15"/>
              </w:rPr>
            </w:pPr>
          </w:p>
        </w:tc>
        <w:tc>
          <w:tcPr>
            <w:tcW w:w="43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13</w:t>
            </w:r>
          </w:p>
        </w:tc>
        <w:tc>
          <w:tcPr>
            <w:tcW w:w="876" w:type="dxa"/>
            <w:gridSpan w:val="2"/>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c>
          <w:tcPr>
            <w:tcW w:w="291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十三、交通运输支出</w:t>
            </w:r>
          </w:p>
        </w:tc>
        <w:tc>
          <w:tcPr>
            <w:tcW w:w="65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43</w:t>
            </w:r>
          </w:p>
        </w:tc>
        <w:tc>
          <w:tcPr>
            <w:tcW w:w="1080" w:type="dxa"/>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r>
      <w:tr w:rsidR="0071193D" w:rsidTr="001430F4">
        <w:trPr>
          <w:trHeight w:val="20"/>
        </w:trPr>
        <w:tc>
          <w:tcPr>
            <w:tcW w:w="3216" w:type="dxa"/>
            <w:tcBorders>
              <w:top w:val="nil"/>
              <w:left w:val="single" w:sz="4" w:space="0" w:color="000000"/>
              <w:bottom w:val="single" w:sz="4" w:space="0" w:color="000000"/>
              <w:right w:val="single" w:sz="4" w:space="0" w:color="000000"/>
            </w:tcBorders>
            <w:noWrap/>
            <w:vAlign w:val="center"/>
          </w:tcPr>
          <w:p w:rsidR="0071193D" w:rsidRPr="001430F4" w:rsidRDefault="0071193D" w:rsidP="001430F4">
            <w:pPr>
              <w:jc w:val="left"/>
              <w:rPr>
                <w:rFonts w:ascii="仿宋" w:eastAsia="仿宋" w:hAnsi="仿宋" w:cs="宋体"/>
                <w:color w:val="000000"/>
                <w:sz w:val="15"/>
                <w:szCs w:val="15"/>
              </w:rPr>
            </w:pPr>
          </w:p>
        </w:tc>
        <w:tc>
          <w:tcPr>
            <w:tcW w:w="43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14</w:t>
            </w:r>
          </w:p>
        </w:tc>
        <w:tc>
          <w:tcPr>
            <w:tcW w:w="876" w:type="dxa"/>
            <w:gridSpan w:val="2"/>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c>
          <w:tcPr>
            <w:tcW w:w="291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十四、资源勘探工业信息等支出</w:t>
            </w:r>
          </w:p>
        </w:tc>
        <w:tc>
          <w:tcPr>
            <w:tcW w:w="65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44</w:t>
            </w:r>
          </w:p>
        </w:tc>
        <w:tc>
          <w:tcPr>
            <w:tcW w:w="1080" w:type="dxa"/>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r>
      <w:tr w:rsidR="0071193D" w:rsidTr="001430F4">
        <w:trPr>
          <w:trHeight w:val="20"/>
        </w:trPr>
        <w:tc>
          <w:tcPr>
            <w:tcW w:w="3216" w:type="dxa"/>
            <w:tcBorders>
              <w:top w:val="nil"/>
              <w:left w:val="single" w:sz="4" w:space="0" w:color="000000"/>
              <w:bottom w:val="single" w:sz="4" w:space="0" w:color="000000"/>
              <w:right w:val="single" w:sz="4" w:space="0" w:color="000000"/>
            </w:tcBorders>
            <w:noWrap/>
            <w:vAlign w:val="center"/>
          </w:tcPr>
          <w:p w:rsidR="0071193D" w:rsidRPr="001430F4" w:rsidRDefault="0071193D" w:rsidP="001430F4">
            <w:pPr>
              <w:jc w:val="left"/>
              <w:rPr>
                <w:rFonts w:ascii="仿宋" w:eastAsia="仿宋" w:hAnsi="仿宋" w:cs="宋体"/>
                <w:color w:val="000000"/>
                <w:sz w:val="15"/>
                <w:szCs w:val="15"/>
              </w:rPr>
            </w:pPr>
          </w:p>
        </w:tc>
        <w:tc>
          <w:tcPr>
            <w:tcW w:w="43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15</w:t>
            </w:r>
          </w:p>
        </w:tc>
        <w:tc>
          <w:tcPr>
            <w:tcW w:w="876" w:type="dxa"/>
            <w:gridSpan w:val="2"/>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c>
          <w:tcPr>
            <w:tcW w:w="291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十五、商业服务业等支出</w:t>
            </w:r>
          </w:p>
        </w:tc>
        <w:tc>
          <w:tcPr>
            <w:tcW w:w="65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45</w:t>
            </w:r>
          </w:p>
        </w:tc>
        <w:tc>
          <w:tcPr>
            <w:tcW w:w="1080" w:type="dxa"/>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r>
      <w:tr w:rsidR="0071193D" w:rsidTr="001430F4">
        <w:trPr>
          <w:trHeight w:val="20"/>
        </w:trPr>
        <w:tc>
          <w:tcPr>
            <w:tcW w:w="3216" w:type="dxa"/>
            <w:tcBorders>
              <w:top w:val="nil"/>
              <w:left w:val="single" w:sz="4" w:space="0" w:color="000000"/>
              <w:bottom w:val="single" w:sz="4" w:space="0" w:color="000000"/>
              <w:right w:val="single" w:sz="4" w:space="0" w:color="000000"/>
            </w:tcBorders>
            <w:noWrap/>
            <w:vAlign w:val="center"/>
          </w:tcPr>
          <w:p w:rsidR="0071193D" w:rsidRPr="001430F4" w:rsidRDefault="0071193D" w:rsidP="001430F4">
            <w:pPr>
              <w:jc w:val="left"/>
              <w:rPr>
                <w:rFonts w:ascii="仿宋" w:eastAsia="仿宋" w:hAnsi="仿宋" w:cs="宋体"/>
                <w:color w:val="000000"/>
                <w:sz w:val="15"/>
                <w:szCs w:val="15"/>
              </w:rPr>
            </w:pPr>
          </w:p>
        </w:tc>
        <w:tc>
          <w:tcPr>
            <w:tcW w:w="43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16</w:t>
            </w:r>
          </w:p>
        </w:tc>
        <w:tc>
          <w:tcPr>
            <w:tcW w:w="876" w:type="dxa"/>
            <w:gridSpan w:val="2"/>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c>
          <w:tcPr>
            <w:tcW w:w="291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十六、金融支出</w:t>
            </w:r>
          </w:p>
        </w:tc>
        <w:tc>
          <w:tcPr>
            <w:tcW w:w="65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46</w:t>
            </w:r>
          </w:p>
        </w:tc>
        <w:tc>
          <w:tcPr>
            <w:tcW w:w="1080" w:type="dxa"/>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r>
      <w:tr w:rsidR="0071193D" w:rsidTr="001430F4">
        <w:trPr>
          <w:trHeight w:val="20"/>
        </w:trPr>
        <w:tc>
          <w:tcPr>
            <w:tcW w:w="3216" w:type="dxa"/>
            <w:tcBorders>
              <w:top w:val="nil"/>
              <w:left w:val="single" w:sz="4" w:space="0" w:color="000000"/>
              <w:bottom w:val="single" w:sz="4" w:space="0" w:color="000000"/>
              <w:right w:val="single" w:sz="4" w:space="0" w:color="000000"/>
            </w:tcBorders>
            <w:noWrap/>
            <w:vAlign w:val="center"/>
          </w:tcPr>
          <w:p w:rsidR="0071193D" w:rsidRPr="001430F4" w:rsidRDefault="0071193D" w:rsidP="001430F4">
            <w:pPr>
              <w:jc w:val="left"/>
              <w:rPr>
                <w:rFonts w:ascii="仿宋" w:eastAsia="仿宋" w:hAnsi="仿宋" w:cs="宋体"/>
                <w:color w:val="000000"/>
                <w:sz w:val="15"/>
                <w:szCs w:val="15"/>
              </w:rPr>
            </w:pPr>
          </w:p>
        </w:tc>
        <w:tc>
          <w:tcPr>
            <w:tcW w:w="43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17</w:t>
            </w:r>
          </w:p>
        </w:tc>
        <w:tc>
          <w:tcPr>
            <w:tcW w:w="876" w:type="dxa"/>
            <w:gridSpan w:val="2"/>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c>
          <w:tcPr>
            <w:tcW w:w="291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十七、援助其他地区支出</w:t>
            </w:r>
          </w:p>
        </w:tc>
        <w:tc>
          <w:tcPr>
            <w:tcW w:w="65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47</w:t>
            </w:r>
          </w:p>
        </w:tc>
        <w:tc>
          <w:tcPr>
            <w:tcW w:w="1080" w:type="dxa"/>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r>
      <w:tr w:rsidR="0071193D" w:rsidTr="001430F4">
        <w:trPr>
          <w:trHeight w:val="20"/>
        </w:trPr>
        <w:tc>
          <w:tcPr>
            <w:tcW w:w="3216" w:type="dxa"/>
            <w:tcBorders>
              <w:top w:val="nil"/>
              <w:left w:val="single" w:sz="4" w:space="0" w:color="000000"/>
              <w:bottom w:val="single" w:sz="4" w:space="0" w:color="000000"/>
              <w:right w:val="single" w:sz="4" w:space="0" w:color="000000"/>
            </w:tcBorders>
            <w:noWrap/>
            <w:vAlign w:val="center"/>
          </w:tcPr>
          <w:p w:rsidR="0071193D" w:rsidRPr="001430F4" w:rsidRDefault="0071193D" w:rsidP="001430F4">
            <w:pPr>
              <w:jc w:val="left"/>
              <w:rPr>
                <w:rFonts w:ascii="仿宋" w:eastAsia="仿宋" w:hAnsi="仿宋" w:cs="宋体"/>
                <w:color w:val="000000"/>
                <w:sz w:val="15"/>
                <w:szCs w:val="15"/>
              </w:rPr>
            </w:pPr>
          </w:p>
        </w:tc>
        <w:tc>
          <w:tcPr>
            <w:tcW w:w="43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18</w:t>
            </w:r>
          </w:p>
        </w:tc>
        <w:tc>
          <w:tcPr>
            <w:tcW w:w="876" w:type="dxa"/>
            <w:gridSpan w:val="2"/>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c>
          <w:tcPr>
            <w:tcW w:w="291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十八、自然资源海洋气象等支出</w:t>
            </w:r>
          </w:p>
        </w:tc>
        <w:tc>
          <w:tcPr>
            <w:tcW w:w="65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48</w:t>
            </w:r>
          </w:p>
        </w:tc>
        <w:tc>
          <w:tcPr>
            <w:tcW w:w="1080" w:type="dxa"/>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r>
      <w:tr w:rsidR="0071193D" w:rsidTr="001430F4">
        <w:trPr>
          <w:trHeight w:val="20"/>
        </w:trPr>
        <w:tc>
          <w:tcPr>
            <w:tcW w:w="3216" w:type="dxa"/>
            <w:tcBorders>
              <w:top w:val="nil"/>
              <w:left w:val="single" w:sz="4" w:space="0" w:color="000000"/>
              <w:bottom w:val="single" w:sz="4" w:space="0" w:color="000000"/>
              <w:right w:val="single" w:sz="4" w:space="0" w:color="000000"/>
            </w:tcBorders>
            <w:noWrap/>
            <w:vAlign w:val="center"/>
          </w:tcPr>
          <w:p w:rsidR="0071193D" w:rsidRPr="001430F4" w:rsidRDefault="0071193D" w:rsidP="001430F4">
            <w:pPr>
              <w:jc w:val="left"/>
              <w:rPr>
                <w:rFonts w:ascii="仿宋" w:eastAsia="仿宋" w:hAnsi="仿宋" w:cs="宋体"/>
                <w:color w:val="000000"/>
                <w:sz w:val="15"/>
                <w:szCs w:val="15"/>
              </w:rPr>
            </w:pPr>
          </w:p>
        </w:tc>
        <w:tc>
          <w:tcPr>
            <w:tcW w:w="43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19</w:t>
            </w:r>
          </w:p>
        </w:tc>
        <w:tc>
          <w:tcPr>
            <w:tcW w:w="876" w:type="dxa"/>
            <w:gridSpan w:val="2"/>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c>
          <w:tcPr>
            <w:tcW w:w="291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十九、住房保障支出</w:t>
            </w:r>
          </w:p>
        </w:tc>
        <w:tc>
          <w:tcPr>
            <w:tcW w:w="65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49</w:t>
            </w:r>
          </w:p>
        </w:tc>
        <w:tc>
          <w:tcPr>
            <w:tcW w:w="1080" w:type="dxa"/>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r>
      <w:tr w:rsidR="0071193D" w:rsidTr="001430F4">
        <w:trPr>
          <w:trHeight w:val="20"/>
        </w:trPr>
        <w:tc>
          <w:tcPr>
            <w:tcW w:w="3216" w:type="dxa"/>
            <w:tcBorders>
              <w:top w:val="nil"/>
              <w:left w:val="single" w:sz="4" w:space="0" w:color="000000"/>
              <w:bottom w:val="single" w:sz="4" w:space="0" w:color="000000"/>
              <w:right w:val="single" w:sz="4" w:space="0" w:color="000000"/>
            </w:tcBorders>
            <w:noWrap/>
            <w:vAlign w:val="center"/>
          </w:tcPr>
          <w:p w:rsidR="0071193D" w:rsidRPr="001430F4" w:rsidRDefault="0071193D" w:rsidP="001430F4">
            <w:pPr>
              <w:jc w:val="left"/>
              <w:rPr>
                <w:rFonts w:ascii="仿宋" w:eastAsia="仿宋" w:hAnsi="仿宋" w:cs="宋体"/>
                <w:color w:val="000000"/>
                <w:sz w:val="15"/>
                <w:szCs w:val="15"/>
              </w:rPr>
            </w:pPr>
          </w:p>
        </w:tc>
        <w:tc>
          <w:tcPr>
            <w:tcW w:w="43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20</w:t>
            </w:r>
          </w:p>
        </w:tc>
        <w:tc>
          <w:tcPr>
            <w:tcW w:w="876" w:type="dxa"/>
            <w:gridSpan w:val="2"/>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c>
          <w:tcPr>
            <w:tcW w:w="291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二十、粮油物资储备支出</w:t>
            </w:r>
          </w:p>
        </w:tc>
        <w:tc>
          <w:tcPr>
            <w:tcW w:w="65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50</w:t>
            </w:r>
          </w:p>
        </w:tc>
        <w:tc>
          <w:tcPr>
            <w:tcW w:w="1080" w:type="dxa"/>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r>
      <w:tr w:rsidR="0071193D" w:rsidTr="001430F4">
        <w:trPr>
          <w:trHeight w:val="20"/>
        </w:trPr>
        <w:tc>
          <w:tcPr>
            <w:tcW w:w="3216" w:type="dxa"/>
            <w:tcBorders>
              <w:top w:val="nil"/>
              <w:left w:val="single" w:sz="4" w:space="0" w:color="000000"/>
              <w:bottom w:val="single" w:sz="4" w:space="0" w:color="000000"/>
              <w:right w:val="single" w:sz="4" w:space="0" w:color="000000"/>
            </w:tcBorders>
            <w:noWrap/>
            <w:vAlign w:val="center"/>
          </w:tcPr>
          <w:p w:rsidR="0071193D" w:rsidRPr="001430F4" w:rsidRDefault="0071193D" w:rsidP="001430F4">
            <w:pPr>
              <w:jc w:val="left"/>
              <w:rPr>
                <w:rFonts w:ascii="仿宋" w:eastAsia="仿宋" w:hAnsi="仿宋" w:cs="宋体"/>
                <w:color w:val="000000"/>
                <w:sz w:val="15"/>
                <w:szCs w:val="15"/>
              </w:rPr>
            </w:pPr>
          </w:p>
        </w:tc>
        <w:tc>
          <w:tcPr>
            <w:tcW w:w="43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21</w:t>
            </w:r>
          </w:p>
        </w:tc>
        <w:tc>
          <w:tcPr>
            <w:tcW w:w="876" w:type="dxa"/>
            <w:gridSpan w:val="2"/>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c>
          <w:tcPr>
            <w:tcW w:w="291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二十一、国有资本经营预算支出</w:t>
            </w:r>
          </w:p>
        </w:tc>
        <w:tc>
          <w:tcPr>
            <w:tcW w:w="65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51</w:t>
            </w:r>
          </w:p>
        </w:tc>
        <w:tc>
          <w:tcPr>
            <w:tcW w:w="1080" w:type="dxa"/>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r>
      <w:tr w:rsidR="0071193D" w:rsidTr="001430F4">
        <w:trPr>
          <w:trHeight w:val="20"/>
        </w:trPr>
        <w:tc>
          <w:tcPr>
            <w:tcW w:w="3216" w:type="dxa"/>
            <w:tcBorders>
              <w:top w:val="nil"/>
              <w:left w:val="single" w:sz="4" w:space="0" w:color="000000"/>
              <w:bottom w:val="single" w:sz="4" w:space="0" w:color="000000"/>
              <w:right w:val="single" w:sz="4" w:space="0" w:color="000000"/>
            </w:tcBorders>
            <w:noWrap/>
            <w:vAlign w:val="center"/>
          </w:tcPr>
          <w:p w:rsidR="0071193D" w:rsidRPr="001430F4" w:rsidRDefault="0071193D" w:rsidP="001430F4">
            <w:pPr>
              <w:jc w:val="left"/>
              <w:rPr>
                <w:rFonts w:ascii="仿宋" w:eastAsia="仿宋" w:hAnsi="仿宋" w:cs="宋体"/>
                <w:color w:val="000000"/>
                <w:sz w:val="15"/>
                <w:szCs w:val="15"/>
              </w:rPr>
            </w:pPr>
          </w:p>
        </w:tc>
        <w:tc>
          <w:tcPr>
            <w:tcW w:w="43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22</w:t>
            </w:r>
          </w:p>
        </w:tc>
        <w:tc>
          <w:tcPr>
            <w:tcW w:w="876" w:type="dxa"/>
            <w:gridSpan w:val="2"/>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c>
          <w:tcPr>
            <w:tcW w:w="291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二十二、灾害防治及应急管理支出</w:t>
            </w:r>
          </w:p>
        </w:tc>
        <w:tc>
          <w:tcPr>
            <w:tcW w:w="65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52</w:t>
            </w:r>
          </w:p>
        </w:tc>
        <w:tc>
          <w:tcPr>
            <w:tcW w:w="1080" w:type="dxa"/>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r>
      <w:tr w:rsidR="0071193D" w:rsidTr="001430F4">
        <w:trPr>
          <w:trHeight w:val="20"/>
        </w:trPr>
        <w:tc>
          <w:tcPr>
            <w:tcW w:w="3216" w:type="dxa"/>
            <w:tcBorders>
              <w:top w:val="nil"/>
              <w:left w:val="single" w:sz="4" w:space="0" w:color="000000"/>
              <w:bottom w:val="single" w:sz="4" w:space="0" w:color="000000"/>
              <w:right w:val="single" w:sz="4" w:space="0" w:color="000000"/>
            </w:tcBorders>
            <w:noWrap/>
            <w:vAlign w:val="center"/>
          </w:tcPr>
          <w:p w:rsidR="0071193D" w:rsidRPr="001430F4" w:rsidRDefault="0071193D" w:rsidP="001430F4">
            <w:pPr>
              <w:jc w:val="left"/>
              <w:rPr>
                <w:rFonts w:ascii="仿宋" w:eastAsia="仿宋" w:hAnsi="仿宋" w:cs="宋体"/>
                <w:color w:val="000000"/>
                <w:sz w:val="15"/>
                <w:szCs w:val="15"/>
              </w:rPr>
            </w:pPr>
          </w:p>
        </w:tc>
        <w:tc>
          <w:tcPr>
            <w:tcW w:w="43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23</w:t>
            </w:r>
          </w:p>
        </w:tc>
        <w:tc>
          <w:tcPr>
            <w:tcW w:w="876" w:type="dxa"/>
            <w:gridSpan w:val="2"/>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c>
          <w:tcPr>
            <w:tcW w:w="291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二十三、其他支出</w:t>
            </w:r>
          </w:p>
        </w:tc>
        <w:tc>
          <w:tcPr>
            <w:tcW w:w="65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53</w:t>
            </w:r>
          </w:p>
        </w:tc>
        <w:tc>
          <w:tcPr>
            <w:tcW w:w="1080" w:type="dxa"/>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r>
      <w:tr w:rsidR="0071193D" w:rsidTr="001430F4">
        <w:trPr>
          <w:trHeight w:val="20"/>
        </w:trPr>
        <w:tc>
          <w:tcPr>
            <w:tcW w:w="3216" w:type="dxa"/>
            <w:tcBorders>
              <w:top w:val="nil"/>
              <w:left w:val="single" w:sz="4" w:space="0" w:color="000000"/>
              <w:bottom w:val="single" w:sz="4" w:space="0" w:color="000000"/>
              <w:right w:val="single" w:sz="4" w:space="0" w:color="000000"/>
            </w:tcBorders>
            <w:noWrap/>
            <w:vAlign w:val="center"/>
          </w:tcPr>
          <w:p w:rsidR="0071193D" w:rsidRPr="001430F4" w:rsidRDefault="0071193D" w:rsidP="001430F4">
            <w:pPr>
              <w:jc w:val="center"/>
              <w:rPr>
                <w:rFonts w:ascii="仿宋" w:eastAsia="仿宋" w:hAnsi="仿宋" w:cs="宋体"/>
                <w:b/>
                <w:bCs/>
                <w:color w:val="000000"/>
                <w:sz w:val="15"/>
                <w:szCs w:val="15"/>
              </w:rPr>
            </w:pPr>
          </w:p>
        </w:tc>
        <w:tc>
          <w:tcPr>
            <w:tcW w:w="43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24</w:t>
            </w:r>
          </w:p>
        </w:tc>
        <w:tc>
          <w:tcPr>
            <w:tcW w:w="876" w:type="dxa"/>
            <w:gridSpan w:val="2"/>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c>
          <w:tcPr>
            <w:tcW w:w="291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二十四、债务还本支出</w:t>
            </w:r>
          </w:p>
        </w:tc>
        <w:tc>
          <w:tcPr>
            <w:tcW w:w="65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54</w:t>
            </w:r>
          </w:p>
        </w:tc>
        <w:tc>
          <w:tcPr>
            <w:tcW w:w="1080" w:type="dxa"/>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r>
      <w:tr w:rsidR="0071193D" w:rsidTr="001430F4">
        <w:trPr>
          <w:trHeight w:val="20"/>
        </w:trPr>
        <w:tc>
          <w:tcPr>
            <w:tcW w:w="3216" w:type="dxa"/>
            <w:tcBorders>
              <w:top w:val="nil"/>
              <w:left w:val="single" w:sz="4" w:space="0" w:color="000000"/>
              <w:bottom w:val="single" w:sz="4" w:space="0" w:color="000000"/>
              <w:right w:val="single" w:sz="4" w:space="0" w:color="000000"/>
            </w:tcBorders>
            <w:noWrap/>
            <w:vAlign w:val="center"/>
          </w:tcPr>
          <w:p w:rsidR="0071193D" w:rsidRPr="001430F4" w:rsidRDefault="0071193D" w:rsidP="001430F4">
            <w:pPr>
              <w:jc w:val="left"/>
              <w:rPr>
                <w:rFonts w:ascii="仿宋" w:eastAsia="仿宋" w:hAnsi="仿宋" w:cs="宋体"/>
                <w:color w:val="000000"/>
                <w:sz w:val="15"/>
                <w:szCs w:val="15"/>
              </w:rPr>
            </w:pPr>
          </w:p>
        </w:tc>
        <w:tc>
          <w:tcPr>
            <w:tcW w:w="43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25</w:t>
            </w:r>
          </w:p>
        </w:tc>
        <w:tc>
          <w:tcPr>
            <w:tcW w:w="876" w:type="dxa"/>
            <w:gridSpan w:val="2"/>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c>
          <w:tcPr>
            <w:tcW w:w="291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二十五、债务付息支出</w:t>
            </w:r>
          </w:p>
        </w:tc>
        <w:tc>
          <w:tcPr>
            <w:tcW w:w="65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55</w:t>
            </w:r>
          </w:p>
        </w:tc>
        <w:tc>
          <w:tcPr>
            <w:tcW w:w="1080" w:type="dxa"/>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r>
      <w:tr w:rsidR="0071193D" w:rsidTr="001430F4">
        <w:trPr>
          <w:trHeight w:val="20"/>
        </w:trPr>
        <w:tc>
          <w:tcPr>
            <w:tcW w:w="3216" w:type="dxa"/>
            <w:tcBorders>
              <w:top w:val="nil"/>
              <w:left w:val="single" w:sz="4" w:space="0" w:color="000000"/>
              <w:bottom w:val="single" w:sz="4" w:space="0" w:color="000000"/>
              <w:right w:val="single" w:sz="4" w:space="0" w:color="000000"/>
            </w:tcBorders>
            <w:noWrap/>
            <w:vAlign w:val="center"/>
          </w:tcPr>
          <w:p w:rsidR="0071193D" w:rsidRPr="001430F4" w:rsidRDefault="0071193D" w:rsidP="001430F4">
            <w:pPr>
              <w:jc w:val="left"/>
              <w:rPr>
                <w:rFonts w:ascii="仿宋" w:eastAsia="仿宋" w:hAnsi="仿宋" w:cs="宋体"/>
                <w:color w:val="000000"/>
                <w:sz w:val="15"/>
                <w:szCs w:val="15"/>
              </w:rPr>
            </w:pPr>
          </w:p>
        </w:tc>
        <w:tc>
          <w:tcPr>
            <w:tcW w:w="43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26</w:t>
            </w:r>
          </w:p>
        </w:tc>
        <w:tc>
          <w:tcPr>
            <w:tcW w:w="876" w:type="dxa"/>
            <w:gridSpan w:val="2"/>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c>
          <w:tcPr>
            <w:tcW w:w="291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二十六、抗疫特别国债安排的支出</w:t>
            </w:r>
          </w:p>
        </w:tc>
        <w:tc>
          <w:tcPr>
            <w:tcW w:w="65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56</w:t>
            </w:r>
          </w:p>
        </w:tc>
        <w:tc>
          <w:tcPr>
            <w:tcW w:w="1080" w:type="dxa"/>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r>
      <w:tr w:rsidR="0071193D" w:rsidTr="001430F4">
        <w:trPr>
          <w:trHeight w:val="20"/>
        </w:trPr>
        <w:tc>
          <w:tcPr>
            <w:tcW w:w="3216" w:type="dxa"/>
            <w:tcBorders>
              <w:top w:val="nil"/>
              <w:left w:val="single" w:sz="4" w:space="0" w:color="000000"/>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b/>
                <w:bCs/>
                <w:color w:val="000000"/>
                <w:sz w:val="15"/>
                <w:szCs w:val="15"/>
              </w:rPr>
            </w:pPr>
            <w:r w:rsidRPr="001430F4">
              <w:rPr>
                <w:rFonts w:ascii="仿宋" w:eastAsia="仿宋" w:hAnsi="仿宋" w:cs="宋体" w:hint="eastAsia"/>
                <w:b/>
                <w:bCs/>
                <w:color w:val="000000"/>
                <w:kern w:val="0"/>
                <w:sz w:val="15"/>
                <w:szCs w:val="15"/>
              </w:rPr>
              <w:t>本年收入合计</w:t>
            </w:r>
          </w:p>
        </w:tc>
        <w:tc>
          <w:tcPr>
            <w:tcW w:w="43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27</w:t>
            </w:r>
          </w:p>
        </w:tc>
        <w:tc>
          <w:tcPr>
            <w:tcW w:w="876" w:type="dxa"/>
            <w:gridSpan w:val="2"/>
            <w:tcBorders>
              <w:top w:val="nil"/>
              <w:left w:val="nil"/>
              <w:bottom w:val="single" w:sz="4" w:space="0" w:color="000000"/>
              <w:right w:val="single" w:sz="4" w:space="0" w:color="000000"/>
            </w:tcBorders>
            <w:noWrap/>
            <w:vAlign w:val="center"/>
          </w:tcPr>
          <w:p w:rsidR="0071193D" w:rsidRPr="001430F4" w:rsidRDefault="00300672" w:rsidP="001430F4">
            <w:pPr>
              <w:jc w:val="right"/>
              <w:rPr>
                <w:rFonts w:ascii="仿宋" w:eastAsia="仿宋" w:hAnsi="仿宋" w:cs="宋体"/>
                <w:color w:val="000000"/>
                <w:sz w:val="15"/>
                <w:szCs w:val="15"/>
              </w:rPr>
            </w:pPr>
            <w:r w:rsidRPr="001430F4">
              <w:rPr>
                <w:rFonts w:ascii="仿宋" w:eastAsia="仿宋" w:hAnsi="仿宋" w:cs="宋体" w:hint="eastAsia"/>
                <w:color w:val="000000"/>
                <w:sz w:val="15"/>
                <w:szCs w:val="15"/>
              </w:rPr>
              <w:t>68.08</w:t>
            </w:r>
          </w:p>
        </w:tc>
        <w:tc>
          <w:tcPr>
            <w:tcW w:w="291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b/>
                <w:bCs/>
                <w:color w:val="000000"/>
                <w:sz w:val="15"/>
                <w:szCs w:val="15"/>
              </w:rPr>
            </w:pPr>
            <w:r w:rsidRPr="001430F4">
              <w:rPr>
                <w:rFonts w:ascii="仿宋" w:eastAsia="仿宋" w:hAnsi="仿宋" w:cs="宋体" w:hint="eastAsia"/>
                <w:b/>
                <w:bCs/>
                <w:color w:val="000000"/>
                <w:kern w:val="0"/>
                <w:sz w:val="15"/>
                <w:szCs w:val="15"/>
              </w:rPr>
              <w:t>本年支出合计</w:t>
            </w:r>
          </w:p>
        </w:tc>
        <w:tc>
          <w:tcPr>
            <w:tcW w:w="65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57</w:t>
            </w:r>
          </w:p>
        </w:tc>
        <w:tc>
          <w:tcPr>
            <w:tcW w:w="1080" w:type="dxa"/>
            <w:tcBorders>
              <w:top w:val="nil"/>
              <w:left w:val="nil"/>
              <w:bottom w:val="single" w:sz="4" w:space="0" w:color="000000"/>
              <w:right w:val="single" w:sz="4" w:space="0" w:color="000000"/>
            </w:tcBorders>
            <w:noWrap/>
            <w:vAlign w:val="center"/>
          </w:tcPr>
          <w:p w:rsidR="0071193D" w:rsidRPr="001430F4" w:rsidRDefault="00CA1AF7" w:rsidP="001430F4">
            <w:pPr>
              <w:jc w:val="right"/>
              <w:rPr>
                <w:rFonts w:ascii="仿宋" w:eastAsia="仿宋" w:hAnsi="仿宋" w:cs="宋体"/>
                <w:color w:val="000000"/>
                <w:sz w:val="15"/>
                <w:szCs w:val="15"/>
              </w:rPr>
            </w:pPr>
            <w:r w:rsidRPr="001430F4">
              <w:rPr>
                <w:rFonts w:ascii="仿宋" w:eastAsia="仿宋" w:hAnsi="仿宋" w:cs="宋体" w:hint="eastAsia"/>
                <w:color w:val="000000"/>
                <w:sz w:val="15"/>
                <w:szCs w:val="15"/>
              </w:rPr>
              <w:t>68.08</w:t>
            </w:r>
          </w:p>
        </w:tc>
      </w:tr>
      <w:tr w:rsidR="0071193D" w:rsidTr="001430F4">
        <w:trPr>
          <w:trHeight w:val="20"/>
        </w:trPr>
        <w:tc>
          <w:tcPr>
            <w:tcW w:w="3216" w:type="dxa"/>
            <w:tcBorders>
              <w:top w:val="nil"/>
              <w:left w:val="single" w:sz="4" w:space="0" w:color="000000"/>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使用非财政拨款结余</w:t>
            </w:r>
          </w:p>
        </w:tc>
        <w:tc>
          <w:tcPr>
            <w:tcW w:w="43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28</w:t>
            </w:r>
          </w:p>
        </w:tc>
        <w:tc>
          <w:tcPr>
            <w:tcW w:w="876" w:type="dxa"/>
            <w:gridSpan w:val="2"/>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c>
          <w:tcPr>
            <w:tcW w:w="291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结余分配</w:t>
            </w:r>
          </w:p>
        </w:tc>
        <w:tc>
          <w:tcPr>
            <w:tcW w:w="65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58</w:t>
            </w:r>
          </w:p>
        </w:tc>
        <w:tc>
          <w:tcPr>
            <w:tcW w:w="1080" w:type="dxa"/>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r>
      <w:tr w:rsidR="0071193D" w:rsidTr="001430F4">
        <w:trPr>
          <w:trHeight w:val="20"/>
        </w:trPr>
        <w:tc>
          <w:tcPr>
            <w:tcW w:w="3216" w:type="dxa"/>
            <w:tcBorders>
              <w:top w:val="nil"/>
              <w:left w:val="single" w:sz="4" w:space="0" w:color="000000"/>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年初结转和结余</w:t>
            </w:r>
          </w:p>
        </w:tc>
        <w:tc>
          <w:tcPr>
            <w:tcW w:w="43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29</w:t>
            </w:r>
          </w:p>
        </w:tc>
        <w:tc>
          <w:tcPr>
            <w:tcW w:w="876" w:type="dxa"/>
            <w:gridSpan w:val="2"/>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c>
          <w:tcPr>
            <w:tcW w:w="291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年末结转和结余</w:t>
            </w:r>
          </w:p>
        </w:tc>
        <w:tc>
          <w:tcPr>
            <w:tcW w:w="65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59</w:t>
            </w:r>
          </w:p>
        </w:tc>
        <w:tc>
          <w:tcPr>
            <w:tcW w:w="1080" w:type="dxa"/>
            <w:tcBorders>
              <w:top w:val="nil"/>
              <w:left w:val="nil"/>
              <w:bottom w:val="single" w:sz="4" w:space="0" w:color="000000"/>
              <w:right w:val="single" w:sz="4" w:space="0" w:color="000000"/>
            </w:tcBorders>
            <w:noWrap/>
            <w:vAlign w:val="center"/>
          </w:tcPr>
          <w:p w:rsidR="0071193D" w:rsidRPr="001430F4" w:rsidRDefault="0071193D" w:rsidP="001430F4">
            <w:pPr>
              <w:jc w:val="right"/>
              <w:rPr>
                <w:rFonts w:ascii="仿宋" w:eastAsia="仿宋" w:hAnsi="仿宋" w:cs="宋体"/>
                <w:color w:val="000000"/>
                <w:sz w:val="15"/>
                <w:szCs w:val="15"/>
              </w:rPr>
            </w:pPr>
          </w:p>
        </w:tc>
      </w:tr>
      <w:tr w:rsidR="0071193D" w:rsidTr="001430F4">
        <w:trPr>
          <w:trHeight w:val="20"/>
        </w:trPr>
        <w:tc>
          <w:tcPr>
            <w:tcW w:w="3216" w:type="dxa"/>
            <w:tcBorders>
              <w:top w:val="nil"/>
              <w:left w:val="single" w:sz="4" w:space="0" w:color="000000"/>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b/>
                <w:bCs/>
                <w:color w:val="000000"/>
                <w:sz w:val="15"/>
                <w:szCs w:val="15"/>
              </w:rPr>
            </w:pPr>
            <w:r w:rsidRPr="001430F4">
              <w:rPr>
                <w:rFonts w:ascii="仿宋" w:eastAsia="仿宋" w:hAnsi="仿宋" w:cs="宋体" w:hint="eastAsia"/>
                <w:b/>
                <w:bCs/>
                <w:color w:val="000000"/>
                <w:kern w:val="0"/>
                <w:sz w:val="15"/>
                <w:szCs w:val="15"/>
              </w:rPr>
              <w:t>总计</w:t>
            </w:r>
          </w:p>
        </w:tc>
        <w:tc>
          <w:tcPr>
            <w:tcW w:w="43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30</w:t>
            </w:r>
          </w:p>
        </w:tc>
        <w:tc>
          <w:tcPr>
            <w:tcW w:w="876" w:type="dxa"/>
            <w:gridSpan w:val="2"/>
            <w:tcBorders>
              <w:top w:val="nil"/>
              <w:left w:val="nil"/>
              <w:bottom w:val="single" w:sz="4" w:space="0" w:color="000000"/>
              <w:right w:val="single" w:sz="4" w:space="0" w:color="000000"/>
            </w:tcBorders>
            <w:noWrap/>
            <w:vAlign w:val="center"/>
          </w:tcPr>
          <w:p w:rsidR="0071193D" w:rsidRPr="001430F4" w:rsidRDefault="00300672" w:rsidP="001430F4">
            <w:pPr>
              <w:jc w:val="right"/>
              <w:rPr>
                <w:rFonts w:ascii="仿宋" w:eastAsia="仿宋" w:hAnsi="仿宋" w:cs="宋体"/>
                <w:color w:val="000000"/>
                <w:sz w:val="15"/>
                <w:szCs w:val="15"/>
              </w:rPr>
            </w:pPr>
            <w:r w:rsidRPr="001430F4">
              <w:rPr>
                <w:rFonts w:ascii="仿宋" w:eastAsia="仿宋" w:hAnsi="仿宋" w:cs="宋体" w:hint="eastAsia"/>
                <w:color w:val="000000"/>
                <w:sz w:val="15"/>
                <w:szCs w:val="15"/>
              </w:rPr>
              <w:t>68.08</w:t>
            </w:r>
          </w:p>
        </w:tc>
        <w:tc>
          <w:tcPr>
            <w:tcW w:w="291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b/>
                <w:bCs/>
                <w:color w:val="000000"/>
                <w:sz w:val="15"/>
                <w:szCs w:val="15"/>
              </w:rPr>
            </w:pPr>
            <w:r w:rsidRPr="001430F4">
              <w:rPr>
                <w:rFonts w:ascii="仿宋" w:eastAsia="仿宋" w:hAnsi="仿宋" w:cs="宋体" w:hint="eastAsia"/>
                <w:b/>
                <w:bCs/>
                <w:color w:val="000000"/>
                <w:kern w:val="0"/>
                <w:sz w:val="15"/>
                <w:szCs w:val="15"/>
              </w:rPr>
              <w:t>总计</w:t>
            </w:r>
          </w:p>
        </w:tc>
        <w:tc>
          <w:tcPr>
            <w:tcW w:w="656" w:type="dxa"/>
            <w:tcBorders>
              <w:top w:val="nil"/>
              <w:left w:val="nil"/>
              <w:bottom w:val="single" w:sz="4" w:space="0" w:color="000000"/>
              <w:right w:val="single" w:sz="4" w:space="0" w:color="000000"/>
            </w:tcBorders>
            <w:noWrap/>
            <w:vAlign w:val="center"/>
          </w:tcPr>
          <w:p w:rsidR="0071193D" w:rsidRPr="001430F4" w:rsidRDefault="0071193D" w:rsidP="001430F4">
            <w:pPr>
              <w:widowControl/>
              <w:jc w:val="center"/>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60</w:t>
            </w:r>
          </w:p>
        </w:tc>
        <w:tc>
          <w:tcPr>
            <w:tcW w:w="1080" w:type="dxa"/>
            <w:tcBorders>
              <w:top w:val="nil"/>
              <w:left w:val="nil"/>
              <w:bottom w:val="single" w:sz="4" w:space="0" w:color="000000"/>
              <w:right w:val="single" w:sz="4" w:space="0" w:color="000000"/>
            </w:tcBorders>
            <w:noWrap/>
            <w:vAlign w:val="center"/>
          </w:tcPr>
          <w:p w:rsidR="0071193D" w:rsidRPr="001430F4" w:rsidRDefault="00CA1AF7" w:rsidP="001430F4">
            <w:pPr>
              <w:jc w:val="right"/>
              <w:rPr>
                <w:rFonts w:ascii="仿宋" w:eastAsia="仿宋" w:hAnsi="仿宋" w:cs="宋体"/>
                <w:color w:val="000000"/>
                <w:sz w:val="15"/>
                <w:szCs w:val="15"/>
              </w:rPr>
            </w:pPr>
            <w:r w:rsidRPr="001430F4">
              <w:rPr>
                <w:rFonts w:ascii="仿宋" w:eastAsia="仿宋" w:hAnsi="仿宋" w:cs="宋体" w:hint="eastAsia"/>
                <w:color w:val="000000"/>
                <w:sz w:val="15"/>
                <w:szCs w:val="15"/>
              </w:rPr>
              <w:t>68.08</w:t>
            </w:r>
          </w:p>
        </w:tc>
      </w:tr>
      <w:tr w:rsidR="0071193D" w:rsidTr="001430F4">
        <w:trPr>
          <w:trHeight w:val="20"/>
        </w:trPr>
        <w:tc>
          <w:tcPr>
            <w:tcW w:w="9180" w:type="dxa"/>
            <w:gridSpan w:val="7"/>
            <w:tcBorders>
              <w:top w:val="nil"/>
              <w:left w:val="nil"/>
              <w:bottom w:val="nil"/>
              <w:right w:val="nil"/>
            </w:tcBorders>
            <w:noWrap/>
            <w:vAlign w:val="center"/>
          </w:tcPr>
          <w:p w:rsidR="0071193D" w:rsidRPr="001430F4" w:rsidRDefault="0071193D" w:rsidP="001430F4">
            <w:pPr>
              <w:widowControl/>
              <w:jc w:val="left"/>
              <w:textAlignment w:val="center"/>
              <w:rPr>
                <w:rFonts w:ascii="仿宋" w:eastAsia="仿宋" w:hAnsi="仿宋" w:cs="宋体"/>
                <w:color w:val="000000"/>
                <w:sz w:val="15"/>
                <w:szCs w:val="15"/>
              </w:rPr>
            </w:pPr>
            <w:r w:rsidRPr="001430F4">
              <w:rPr>
                <w:rFonts w:ascii="仿宋" w:eastAsia="仿宋" w:hAnsi="仿宋" w:cs="宋体" w:hint="eastAsia"/>
                <w:color w:val="000000"/>
                <w:kern w:val="0"/>
                <w:sz w:val="15"/>
                <w:szCs w:val="15"/>
              </w:rPr>
              <w:t>注：本表反映部门本年度的总收支和年末结转结余情况。本套报表金额单位转换时可能存在尾数误差。</w:t>
            </w:r>
          </w:p>
        </w:tc>
      </w:tr>
    </w:tbl>
    <w:p w:rsidR="0071193D" w:rsidRDefault="0071193D" w:rsidP="0071193D">
      <w:pPr>
        <w:spacing w:line="600" w:lineRule="exact"/>
        <w:rPr>
          <w:rFonts w:ascii="仿宋_GB2312" w:eastAsia="仿宋_GB2312"/>
          <w:sz w:val="32"/>
          <w:szCs w:val="32"/>
        </w:rPr>
      </w:pPr>
    </w:p>
    <w:tbl>
      <w:tblPr>
        <w:tblW w:w="4954" w:type="pct"/>
        <w:tblLayout w:type="fixed"/>
        <w:tblLook w:val="0000"/>
      </w:tblPr>
      <w:tblGrid>
        <w:gridCol w:w="340"/>
        <w:gridCol w:w="339"/>
        <w:gridCol w:w="291"/>
        <w:gridCol w:w="48"/>
        <w:gridCol w:w="160"/>
        <w:gridCol w:w="203"/>
        <w:gridCol w:w="139"/>
        <w:gridCol w:w="77"/>
        <w:gridCol w:w="262"/>
        <w:gridCol w:w="211"/>
        <w:gridCol w:w="713"/>
        <w:gridCol w:w="171"/>
        <w:gridCol w:w="804"/>
        <w:gridCol w:w="51"/>
        <w:gridCol w:w="37"/>
        <w:gridCol w:w="793"/>
        <w:gridCol w:w="286"/>
        <w:gridCol w:w="200"/>
        <w:gridCol w:w="737"/>
        <w:gridCol w:w="222"/>
        <w:gridCol w:w="524"/>
        <w:gridCol w:w="903"/>
        <w:gridCol w:w="310"/>
        <w:gridCol w:w="580"/>
        <w:gridCol w:w="329"/>
        <w:gridCol w:w="526"/>
        <w:gridCol w:w="211"/>
        <w:gridCol w:w="751"/>
        <w:gridCol w:w="764"/>
        <w:gridCol w:w="313"/>
        <w:gridCol w:w="502"/>
        <w:gridCol w:w="580"/>
        <w:gridCol w:w="214"/>
        <w:gridCol w:w="767"/>
      </w:tblGrid>
      <w:tr w:rsidR="005119ED" w:rsidTr="004E32D6">
        <w:trPr>
          <w:trHeight w:val="151"/>
        </w:trPr>
        <w:tc>
          <w:tcPr>
            <w:tcW w:w="5000" w:type="pct"/>
            <w:gridSpan w:val="34"/>
            <w:tcBorders>
              <w:top w:val="nil"/>
              <w:left w:val="nil"/>
              <w:bottom w:val="nil"/>
              <w:right w:val="nil"/>
            </w:tcBorders>
            <w:noWrap/>
            <w:vAlign w:val="bottom"/>
          </w:tcPr>
          <w:p w:rsidR="00BC1BED" w:rsidRDefault="00BC1BED">
            <w:pPr>
              <w:widowControl/>
              <w:jc w:val="center"/>
              <w:textAlignment w:val="bottom"/>
              <w:rPr>
                <w:rFonts w:ascii="仿宋" w:eastAsia="仿宋" w:hAnsi="仿宋" w:cs="宋体"/>
                <w:color w:val="000000"/>
                <w:kern w:val="0"/>
                <w:sz w:val="18"/>
                <w:szCs w:val="18"/>
              </w:rPr>
            </w:pPr>
          </w:p>
          <w:p w:rsidR="00BC1BED" w:rsidRDefault="00BC1BED">
            <w:pPr>
              <w:widowControl/>
              <w:jc w:val="center"/>
              <w:textAlignment w:val="bottom"/>
              <w:rPr>
                <w:rFonts w:ascii="仿宋" w:eastAsia="仿宋" w:hAnsi="仿宋" w:cs="宋体"/>
                <w:color w:val="000000"/>
                <w:kern w:val="0"/>
                <w:sz w:val="18"/>
                <w:szCs w:val="18"/>
              </w:rPr>
            </w:pPr>
          </w:p>
          <w:p w:rsidR="00BC1BED" w:rsidRDefault="00BC1BED">
            <w:pPr>
              <w:widowControl/>
              <w:jc w:val="center"/>
              <w:textAlignment w:val="bottom"/>
              <w:rPr>
                <w:rFonts w:ascii="仿宋" w:eastAsia="仿宋" w:hAnsi="仿宋" w:cs="宋体"/>
                <w:color w:val="000000"/>
                <w:kern w:val="0"/>
                <w:sz w:val="18"/>
                <w:szCs w:val="18"/>
              </w:rPr>
            </w:pPr>
          </w:p>
          <w:p w:rsidR="00BC1BED" w:rsidRDefault="00BC1BED">
            <w:pPr>
              <w:widowControl/>
              <w:jc w:val="center"/>
              <w:textAlignment w:val="bottom"/>
              <w:rPr>
                <w:rFonts w:ascii="仿宋" w:eastAsia="仿宋" w:hAnsi="仿宋" w:cs="宋体"/>
                <w:color w:val="000000"/>
                <w:kern w:val="0"/>
                <w:sz w:val="18"/>
                <w:szCs w:val="18"/>
              </w:rPr>
            </w:pPr>
          </w:p>
          <w:p w:rsidR="00BC1BED" w:rsidRDefault="00BC1BED">
            <w:pPr>
              <w:widowControl/>
              <w:jc w:val="center"/>
              <w:textAlignment w:val="bottom"/>
              <w:rPr>
                <w:rFonts w:ascii="仿宋" w:eastAsia="仿宋" w:hAnsi="仿宋" w:cs="宋体"/>
                <w:color w:val="000000"/>
                <w:kern w:val="0"/>
                <w:sz w:val="18"/>
                <w:szCs w:val="18"/>
              </w:rPr>
            </w:pPr>
          </w:p>
          <w:p w:rsidR="00BC1BED" w:rsidRDefault="00BC1BED">
            <w:pPr>
              <w:widowControl/>
              <w:jc w:val="center"/>
              <w:textAlignment w:val="bottom"/>
              <w:rPr>
                <w:rFonts w:ascii="仿宋" w:eastAsia="仿宋" w:hAnsi="仿宋" w:cs="宋体"/>
                <w:color w:val="000000"/>
                <w:kern w:val="0"/>
                <w:sz w:val="18"/>
                <w:szCs w:val="18"/>
              </w:rPr>
            </w:pPr>
          </w:p>
          <w:p w:rsidR="00BC1BED" w:rsidRDefault="00BC1BED">
            <w:pPr>
              <w:widowControl/>
              <w:jc w:val="center"/>
              <w:textAlignment w:val="bottom"/>
              <w:rPr>
                <w:rFonts w:ascii="仿宋" w:eastAsia="仿宋" w:hAnsi="仿宋" w:cs="宋体"/>
                <w:color w:val="000000"/>
                <w:kern w:val="0"/>
                <w:sz w:val="18"/>
                <w:szCs w:val="18"/>
              </w:rPr>
            </w:pPr>
          </w:p>
          <w:p w:rsidR="00BC1BED" w:rsidRDefault="00BC1BED">
            <w:pPr>
              <w:widowControl/>
              <w:jc w:val="center"/>
              <w:textAlignment w:val="bottom"/>
              <w:rPr>
                <w:rFonts w:ascii="仿宋" w:eastAsia="仿宋" w:hAnsi="仿宋" w:cs="宋体"/>
                <w:color w:val="000000"/>
                <w:kern w:val="0"/>
                <w:sz w:val="18"/>
                <w:szCs w:val="18"/>
              </w:rPr>
            </w:pPr>
          </w:p>
          <w:p w:rsidR="00BC1BED" w:rsidRDefault="00BC1BED">
            <w:pPr>
              <w:widowControl/>
              <w:jc w:val="center"/>
              <w:textAlignment w:val="bottom"/>
              <w:rPr>
                <w:rFonts w:ascii="仿宋" w:eastAsia="仿宋" w:hAnsi="仿宋" w:cs="宋体"/>
                <w:color w:val="000000"/>
                <w:kern w:val="0"/>
                <w:sz w:val="18"/>
                <w:szCs w:val="18"/>
              </w:rPr>
            </w:pPr>
          </w:p>
          <w:p w:rsidR="00BC1BED" w:rsidRDefault="00BC1BED">
            <w:pPr>
              <w:widowControl/>
              <w:jc w:val="center"/>
              <w:textAlignment w:val="bottom"/>
              <w:rPr>
                <w:rFonts w:ascii="仿宋" w:eastAsia="仿宋" w:hAnsi="仿宋" w:cs="宋体"/>
                <w:color w:val="000000"/>
                <w:kern w:val="0"/>
                <w:sz w:val="18"/>
                <w:szCs w:val="18"/>
              </w:rPr>
            </w:pPr>
          </w:p>
          <w:p w:rsidR="00BC1BED" w:rsidRDefault="00BC1BED">
            <w:pPr>
              <w:widowControl/>
              <w:jc w:val="center"/>
              <w:textAlignment w:val="bottom"/>
              <w:rPr>
                <w:rFonts w:ascii="仿宋" w:eastAsia="仿宋" w:hAnsi="仿宋" w:cs="宋体"/>
                <w:color w:val="000000"/>
                <w:kern w:val="0"/>
                <w:sz w:val="18"/>
                <w:szCs w:val="18"/>
              </w:rPr>
            </w:pPr>
          </w:p>
          <w:p w:rsidR="001430F4" w:rsidRDefault="001430F4">
            <w:pPr>
              <w:widowControl/>
              <w:jc w:val="center"/>
              <w:textAlignment w:val="bottom"/>
              <w:rPr>
                <w:rFonts w:ascii="仿宋" w:eastAsia="仿宋" w:hAnsi="仿宋" w:cs="宋体"/>
                <w:color w:val="000000"/>
                <w:kern w:val="0"/>
                <w:sz w:val="18"/>
                <w:szCs w:val="18"/>
              </w:rPr>
            </w:pPr>
          </w:p>
          <w:p w:rsidR="001430F4" w:rsidRDefault="001430F4">
            <w:pPr>
              <w:widowControl/>
              <w:jc w:val="center"/>
              <w:textAlignment w:val="bottom"/>
              <w:rPr>
                <w:rFonts w:ascii="仿宋" w:eastAsia="仿宋" w:hAnsi="仿宋" w:cs="宋体"/>
                <w:color w:val="000000"/>
                <w:kern w:val="0"/>
                <w:sz w:val="18"/>
                <w:szCs w:val="18"/>
              </w:rPr>
            </w:pPr>
          </w:p>
          <w:p w:rsidR="001430F4" w:rsidRDefault="001430F4">
            <w:pPr>
              <w:widowControl/>
              <w:jc w:val="center"/>
              <w:textAlignment w:val="bottom"/>
              <w:rPr>
                <w:rFonts w:ascii="仿宋" w:eastAsia="仿宋" w:hAnsi="仿宋" w:cs="宋体"/>
                <w:color w:val="000000"/>
                <w:kern w:val="0"/>
                <w:sz w:val="18"/>
                <w:szCs w:val="18"/>
              </w:rPr>
            </w:pPr>
          </w:p>
          <w:p w:rsidR="001430F4" w:rsidRDefault="001430F4">
            <w:pPr>
              <w:widowControl/>
              <w:jc w:val="center"/>
              <w:textAlignment w:val="bottom"/>
              <w:rPr>
                <w:rFonts w:ascii="仿宋" w:eastAsia="仿宋" w:hAnsi="仿宋" w:cs="宋体"/>
                <w:color w:val="000000"/>
                <w:kern w:val="0"/>
                <w:sz w:val="18"/>
                <w:szCs w:val="18"/>
              </w:rPr>
            </w:pPr>
          </w:p>
          <w:p w:rsidR="001430F4" w:rsidRDefault="001430F4">
            <w:pPr>
              <w:widowControl/>
              <w:jc w:val="center"/>
              <w:textAlignment w:val="bottom"/>
              <w:rPr>
                <w:rFonts w:ascii="仿宋" w:eastAsia="仿宋" w:hAnsi="仿宋" w:cs="宋体"/>
                <w:color w:val="000000"/>
                <w:kern w:val="0"/>
                <w:sz w:val="18"/>
                <w:szCs w:val="18"/>
              </w:rPr>
            </w:pPr>
          </w:p>
          <w:p w:rsidR="005119ED" w:rsidRPr="00525758" w:rsidRDefault="005119ED">
            <w:pPr>
              <w:widowControl/>
              <w:jc w:val="center"/>
              <w:textAlignment w:val="bottom"/>
              <w:rPr>
                <w:rFonts w:ascii="仿宋" w:eastAsia="仿宋" w:hAnsi="仿宋" w:cs="宋体"/>
                <w:color w:val="000000"/>
                <w:sz w:val="18"/>
                <w:szCs w:val="18"/>
              </w:rPr>
            </w:pPr>
            <w:r w:rsidRPr="00525758">
              <w:rPr>
                <w:rFonts w:ascii="仿宋" w:eastAsia="仿宋" w:hAnsi="仿宋" w:cs="宋体" w:hint="eastAsia"/>
                <w:color w:val="000000"/>
                <w:kern w:val="0"/>
                <w:sz w:val="18"/>
                <w:szCs w:val="18"/>
              </w:rPr>
              <w:lastRenderedPageBreak/>
              <w:t>收入决算表</w:t>
            </w:r>
          </w:p>
        </w:tc>
      </w:tr>
      <w:tr w:rsidR="005119ED" w:rsidTr="004E32D6">
        <w:trPr>
          <w:trHeight w:val="106"/>
        </w:trPr>
        <w:tc>
          <w:tcPr>
            <w:tcW w:w="127" w:type="pct"/>
            <w:tcBorders>
              <w:top w:val="nil"/>
              <w:left w:val="nil"/>
              <w:bottom w:val="nil"/>
              <w:right w:val="nil"/>
            </w:tcBorders>
            <w:noWrap/>
            <w:vAlign w:val="bottom"/>
          </w:tcPr>
          <w:p w:rsidR="005119ED" w:rsidRPr="00525758" w:rsidRDefault="005119ED">
            <w:pPr>
              <w:rPr>
                <w:rFonts w:ascii="仿宋" w:eastAsia="仿宋" w:hAnsi="仿宋" w:cs="Arial"/>
                <w:color w:val="000000"/>
                <w:sz w:val="18"/>
                <w:szCs w:val="18"/>
              </w:rPr>
            </w:pPr>
          </w:p>
        </w:tc>
        <w:tc>
          <w:tcPr>
            <w:tcW w:w="127" w:type="pct"/>
            <w:tcBorders>
              <w:top w:val="nil"/>
              <w:left w:val="nil"/>
              <w:bottom w:val="nil"/>
              <w:right w:val="nil"/>
            </w:tcBorders>
            <w:noWrap/>
            <w:vAlign w:val="bottom"/>
          </w:tcPr>
          <w:p w:rsidR="005119ED" w:rsidRPr="00525758" w:rsidRDefault="005119ED">
            <w:pPr>
              <w:rPr>
                <w:rFonts w:ascii="仿宋" w:eastAsia="仿宋" w:hAnsi="仿宋" w:cs="Arial"/>
                <w:color w:val="000000"/>
                <w:sz w:val="18"/>
                <w:szCs w:val="18"/>
              </w:rPr>
            </w:pPr>
          </w:p>
        </w:tc>
        <w:tc>
          <w:tcPr>
            <w:tcW w:w="127" w:type="pct"/>
            <w:gridSpan w:val="2"/>
            <w:tcBorders>
              <w:top w:val="nil"/>
              <w:left w:val="nil"/>
              <w:bottom w:val="nil"/>
              <w:right w:val="nil"/>
            </w:tcBorders>
            <w:noWrap/>
            <w:vAlign w:val="bottom"/>
          </w:tcPr>
          <w:p w:rsidR="005119ED" w:rsidRPr="00525758" w:rsidRDefault="005119ED">
            <w:pPr>
              <w:rPr>
                <w:rFonts w:ascii="仿宋" w:eastAsia="仿宋" w:hAnsi="仿宋" w:cs="Arial"/>
                <w:color w:val="000000"/>
                <w:sz w:val="18"/>
                <w:szCs w:val="18"/>
              </w:rPr>
            </w:pPr>
          </w:p>
        </w:tc>
        <w:tc>
          <w:tcPr>
            <w:tcW w:w="661" w:type="pct"/>
            <w:gridSpan w:val="7"/>
            <w:tcBorders>
              <w:top w:val="nil"/>
              <w:left w:val="nil"/>
              <w:bottom w:val="nil"/>
              <w:right w:val="nil"/>
            </w:tcBorders>
            <w:noWrap/>
            <w:vAlign w:val="bottom"/>
          </w:tcPr>
          <w:p w:rsidR="005119ED" w:rsidRPr="00525758" w:rsidRDefault="005119ED">
            <w:pPr>
              <w:rPr>
                <w:rFonts w:ascii="仿宋" w:eastAsia="仿宋" w:hAnsi="仿宋" w:cs="Arial"/>
                <w:color w:val="000000"/>
                <w:sz w:val="18"/>
                <w:szCs w:val="18"/>
              </w:rPr>
            </w:pPr>
          </w:p>
        </w:tc>
        <w:tc>
          <w:tcPr>
            <w:tcW w:w="695" w:type="pct"/>
            <w:gridSpan w:val="5"/>
            <w:tcBorders>
              <w:top w:val="nil"/>
              <w:left w:val="nil"/>
              <w:bottom w:val="nil"/>
              <w:right w:val="nil"/>
            </w:tcBorders>
            <w:noWrap/>
            <w:vAlign w:val="bottom"/>
          </w:tcPr>
          <w:p w:rsidR="005119ED" w:rsidRPr="00525758" w:rsidRDefault="005119ED">
            <w:pPr>
              <w:rPr>
                <w:rFonts w:ascii="仿宋" w:eastAsia="仿宋" w:hAnsi="仿宋" w:cs="Arial"/>
                <w:color w:val="000000"/>
                <w:sz w:val="18"/>
                <w:szCs w:val="18"/>
              </w:rPr>
            </w:pPr>
          </w:p>
        </w:tc>
        <w:tc>
          <w:tcPr>
            <w:tcW w:w="458" w:type="pct"/>
            <w:gridSpan w:val="3"/>
            <w:tcBorders>
              <w:top w:val="nil"/>
              <w:left w:val="nil"/>
              <w:bottom w:val="nil"/>
              <w:right w:val="nil"/>
            </w:tcBorders>
            <w:noWrap/>
            <w:vAlign w:val="bottom"/>
          </w:tcPr>
          <w:p w:rsidR="005119ED" w:rsidRPr="00525758" w:rsidRDefault="005119ED">
            <w:pPr>
              <w:rPr>
                <w:rFonts w:ascii="仿宋" w:eastAsia="仿宋" w:hAnsi="仿宋" w:cs="Arial"/>
                <w:color w:val="000000"/>
                <w:sz w:val="18"/>
                <w:szCs w:val="18"/>
              </w:rPr>
            </w:pPr>
          </w:p>
        </w:tc>
        <w:tc>
          <w:tcPr>
            <w:tcW w:w="279" w:type="pct"/>
            <w:gridSpan w:val="2"/>
            <w:tcBorders>
              <w:top w:val="nil"/>
              <w:left w:val="nil"/>
              <w:bottom w:val="nil"/>
              <w:right w:val="nil"/>
            </w:tcBorders>
            <w:noWrap/>
            <w:vAlign w:val="bottom"/>
          </w:tcPr>
          <w:p w:rsidR="005119ED" w:rsidRPr="00525758" w:rsidRDefault="005119ED">
            <w:pPr>
              <w:rPr>
                <w:rFonts w:ascii="仿宋" w:eastAsia="仿宋" w:hAnsi="仿宋" w:cs="Arial"/>
                <w:color w:val="000000"/>
                <w:sz w:val="18"/>
                <w:szCs w:val="18"/>
              </w:rPr>
            </w:pPr>
          </w:p>
        </w:tc>
        <w:tc>
          <w:tcPr>
            <w:tcW w:w="454" w:type="pct"/>
            <w:gridSpan w:val="2"/>
            <w:tcBorders>
              <w:top w:val="nil"/>
              <w:left w:val="nil"/>
              <w:bottom w:val="nil"/>
              <w:right w:val="nil"/>
            </w:tcBorders>
            <w:noWrap/>
            <w:vAlign w:val="bottom"/>
          </w:tcPr>
          <w:p w:rsidR="005119ED" w:rsidRPr="00525758" w:rsidRDefault="005119ED">
            <w:pPr>
              <w:rPr>
                <w:rFonts w:ascii="仿宋" w:eastAsia="仿宋" w:hAnsi="仿宋" w:cs="Arial"/>
                <w:color w:val="000000"/>
                <w:sz w:val="18"/>
                <w:szCs w:val="18"/>
              </w:rPr>
            </w:pPr>
          </w:p>
        </w:tc>
        <w:tc>
          <w:tcPr>
            <w:tcW w:w="616" w:type="pct"/>
            <w:gridSpan w:val="4"/>
            <w:tcBorders>
              <w:top w:val="nil"/>
              <w:left w:val="nil"/>
              <w:bottom w:val="nil"/>
              <w:right w:val="nil"/>
            </w:tcBorders>
            <w:noWrap/>
            <w:vAlign w:val="bottom"/>
          </w:tcPr>
          <w:p w:rsidR="005119ED" w:rsidRPr="00525758" w:rsidRDefault="005119ED">
            <w:pPr>
              <w:rPr>
                <w:rFonts w:ascii="仿宋" w:eastAsia="仿宋" w:hAnsi="仿宋" w:cs="Arial"/>
                <w:color w:val="000000"/>
                <w:sz w:val="18"/>
                <w:szCs w:val="18"/>
              </w:rPr>
            </w:pPr>
          </w:p>
        </w:tc>
        <w:tc>
          <w:tcPr>
            <w:tcW w:w="684" w:type="pct"/>
            <w:gridSpan w:val="3"/>
            <w:tcBorders>
              <w:top w:val="nil"/>
              <w:left w:val="nil"/>
              <w:bottom w:val="nil"/>
              <w:right w:val="nil"/>
            </w:tcBorders>
            <w:noWrap/>
            <w:vAlign w:val="bottom"/>
          </w:tcPr>
          <w:p w:rsidR="005119ED" w:rsidRPr="00525758" w:rsidRDefault="005119ED">
            <w:pPr>
              <w:rPr>
                <w:rFonts w:ascii="仿宋" w:eastAsia="仿宋" w:hAnsi="仿宋" w:cs="Arial"/>
                <w:color w:val="000000"/>
                <w:sz w:val="18"/>
                <w:szCs w:val="18"/>
              </w:rPr>
            </w:pPr>
          </w:p>
        </w:tc>
        <w:tc>
          <w:tcPr>
            <w:tcW w:w="772" w:type="pct"/>
            <w:gridSpan w:val="4"/>
            <w:tcBorders>
              <w:top w:val="nil"/>
              <w:left w:val="nil"/>
              <w:bottom w:val="nil"/>
              <w:right w:val="nil"/>
            </w:tcBorders>
            <w:noWrap/>
            <w:vAlign w:val="bottom"/>
          </w:tcPr>
          <w:p w:rsidR="005119ED" w:rsidRPr="00525758" w:rsidRDefault="005119ED">
            <w:pPr>
              <w:widowControl/>
              <w:jc w:val="right"/>
              <w:textAlignment w:val="bottom"/>
              <w:rPr>
                <w:rFonts w:ascii="仿宋" w:eastAsia="仿宋" w:hAnsi="仿宋" w:cs="宋体"/>
                <w:color w:val="000000"/>
                <w:sz w:val="18"/>
                <w:szCs w:val="18"/>
              </w:rPr>
            </w:pPr>
            <w:r w:rsidRPr="00525758">
              <w:rPr>
                <w:rFonts w:ascii="仿宋" w:eastAsia="仿宋" w:hAnsi="仿宋" w:cs="宋体" w:hint="eastAsia"/>
                <w:color w:val="000000"/>
                <w:kern w:val="0"/>
                <w:sz w:val="18"/>
                <w:szCs w:val="18"/>
              </w:rPr>
              <w:t>公开02表</w:t>
            </w:r>
          </w:p>
        </w:tc>
      </w:tr>
      <w:tr w:rsidR="005119ED" w:rsidTr="004E32D6">
        <w:trPr>
          <w:trHeight w:val="106"/>
        </w:trPr>
        <w:tc>
          <w:tcPr>
            <w:tcW w:w="1737" w:type="pct"/>
            <w:gridSpan w:val="16"/>
            <w:tcBorders>
              <w:top w:val="nil"/>
              <w:left w:val="nil"/>
              <w:bottom w:val="nil"/>
              <w:right w:val="nil"/>
            </w:tcBorders>
            <w:noWrap/>
            <w:vAlign w:val="bottom"/>
          </w:tcPr>
          <w:p w:rsidR="005119ED" w:rsidRPr="00525758" w:rsidRDefault="005119ED">
            <w:pPr>
              <w:rPr>
                <w:rFonts w:ascii="仿宋" w:eastAsia="仿宋" w:hAnsi="仿宋" w:cs="Arial"/>
                <w:color w:val="000000"/>
                <w:sz w:val="18"/>
                <w:szCs w:val="18"/>
              </w:rPr>
            </w:pPr>
            <w:r w:rsidRPr="00525758">
              <w:rPr>
                <w:rFonts w:ascii="仿宋" w:eastAsia="仿宋" w:hAnsi="仿宋" w:cs="宋体" w:hint="eastAsia"/>
                <w:color w:val="000000"/>
                <w:kern w:val="0"/>
                <w:sz w:val="18"/>
                <w:szCs w:val="18"/>
              </w:rPr>
              <w:t>部门：</w:t>
            </w:r>
            <w:r w:rsidR="00D82ABB" w:rsidRPr="00525758">
              <w:rPr>
                <w:rFonts w:ascii="仿宋" w:eastAsia="仿宋" w:hAnsi="仿宋" w:cs="宋体" w:hint="eastAsia"/>
                <w:color w:val="000000"/>
                <w:kern w:val="0"/>
                <w:sz w:val="18"/>
                <w:szCs w:val="18"/>
              </w:rPr>
              <w:t>平凉市工人文化宫</w:t>
            </w:r>
          </w:p>
        </w:tc>
        <w:tc>
          <w:tcPr>
            <w:tcW w:w="458" w:type="pct"/>
            <w:gridSpan w:val="3"/>
            <w:tcBorders>
              <w:top w:val="nil"/>
              <w:left w:val="nil"/>
              <w:bottom w:val="nil"/>
              <w:right w:val="nil"/>
            </w:tcBorders>
            <w:noWrap/>
            <w:vAlign w:val="bottom"/>
          </w:tcPr>
          <w:p w:rsidR="005119ED" w:rsidRPr="00525758" w:rsidRDefault="005119ED">
            <w:pPr>
              <w:rPr>
                <w:rFonts w:ascii="仿宋" w:eastAsia="仿宋" w:hAnsi="仿宋" w:cs="Arial"/>
                <w:color w:val="000000"/>
                <w:sz w:val="18"/>
                <w:szCs w:val="18"/>
              </w:rPr>
            </w:pPr>
          </w:p>
        </w:tc>
        <w:tc>
          <w:tcPr>
            <w:tcW w:w="279" w:type="pct"/>
            <w:gridSpan w:val="2"/>
            <w:tcBorders>
              <w:top w:val="nil"/>
              <w:left w:val="nil"/>
              <w:bottom w:val="nil"/>
              <w:right w:val="nil"/>
            </w:tcBorders>
            <w:noWrap/>
            <w:vAlign w:val="bottom"/>
          </w:tcPr>
          <w:p w:rsidR="005119ED" w:rsidRPr="00525758" w:rsidRDefault="005119ED">
            <w:pPr>
              <w:rPr>
                <w:rFonts w:ascii="仿宋" w:eastAsia="仿宋" w:hAnsi="仿宋" w:cs="Arial"/>
                <w:color w:val="000000"/>
                <w:sz w:val="18"/>
                <w:szCs w:val="18"/>
              </w:rPr>
            </w:pPr>
          </w:p>
        </w:tc>
        <w:tc>
          <w:tcPr>
            <w:tcW w:w="454" w:type="pct"/>
            <w:gridSpan w:val="2"/>
            <w:tcBorders>
              <w:top w:val="nil"/>
              <w:left w:val="nil"/>
              <w:bottom w:val="nil"/>
              <w:right w:val="nil"/>
            </w:tcBorders>
            <w:noWrap/>
            <w:vAlign w:val="bottom"/>
          </w:tcPr>
          <w:p w:rsidR="005119ED" w:rsidRPr="00525758" w:rsidRDefault="005119ED">
            <w:pPr>
              <w:rPr>
                <w:rFonts w:ascii="仿宋" w:eastAsia="仿宋" w:hAnsi="仿宋" w:cs="Arial"/>
                <w:color w:val="000000"/>
                <w:sz w:val="18"/>
                <w:szCs w:val="18"/>
              </w:rPr>
            </w:pPr>
          </w:p>
        </w:tc>
        <w:tc>
          <w:tcPr>
            <w:tcW w:w="616" w:type="pct"/>
            <w:gridSpan w:val="4"/>
            <w:tcBorders>
              <w:top w:val="nil"/>
              <w:left w:val="nil"/>
              <w:bottom w:val="nil"/>
              <w:right w:val="nil"/>
            </w:tcBorders>
            <w:noWrap/>
            <w:vAlign w:val="bottom"/>
          </w:tcPr>
          <w:p w:rsidR="005119ED" w:rsidRPr="00525758" w:rsidRDefault="005119ED">
            <w:pPr>
              <w:rPr>
                <w:rFonts w:ascii="仿宋" w:eastAsia="仿宋" w:hAnsi="仿宋" w:cs="Arial"/>
                <w:color w:val="000000"/>
                <w:sz w:val="18"/>
                <w:szCs w:val="18"/>
              </w:rPr>
            </w:pPr>
          </w:p>
        </w:tc>
        <w:tc>
          <w:tcPr>
            <w:tcW w:w="1456" w:type="pct"/>
            <w:gridSpan w:val="7"/>
            <w:tcBorders>
              <w:top w:val="nil"/>
              <w:left w:val="nil"/>
              <w:bottom w:val="nil"/>
              <w:right w:val="nil"/>
            </w:tcBorders>
            <w:noWrap/>
            <w:vAlign w:val="bottom"/>
          </w:tcPr>
          <w:p w:rsidR="005119ED" w:rsidRPr="00525758" w:rsidRDefault="005119ED">
            <w:pPr>
              <w:widowControl/>
              <w:jc w:val="right"/>
              <w:textAlignment w:val="bottom"/>
              <w:rPr>
                <w:rFonts w:ascii="仿宋" w:eastAsia="仿宋" w:hAnsi="仿宋" w:cs="宋体"/>
                <w:color w:val="000000"/>
                <w:sz w:val="18"/>
                <w:szCs w:val="18"/>
              </w:rPr>
            </w:pPr>
            <w:r w:rsidRPr="00525758">
              <w:rPr>
                <w:rFonts w:ascii="仿宋" w:eastAsia="仿宋" w:hAnsi="仿宋" w:cs="宋体" w:hint="eastAsia"/>
                <w:color w:val="000000"/>
                <w:kern w:val="0"/>
                <w:sz w:val="18"/>
                <w:szCs w:val="18"/>
              </w:rPr>
              <w:t>金额单位：万元</w:t>
            </w:r>
          </w:p>
        </w:tc>
      </w:tr>
      <w:tr w:rsidR="005119ED" w:rsidTr="004E32D6">
        <w:trPr>
          <w:trHeight w:val="125"/>
        </w:trPr>
        <w:tc>
          <w:tcPr>
            <w:tcW w:w="1407" w:type="pct"/>
            <w:gridSpan w:val="13"/>
            <w:tcBorders>
              <w:top w:val="single" w:sz="4" w:space="0" w:color="000000"/>
              <w:left w:val="single" w:sz="4" w:space="0" w:color="000000"/>
              <w:bottom w:val="single" w:sz="4" w:space="0" w:color="000000"/>
              <w:right w:val="single" w:sz="4" w:space="0" w:color="000000"/>
            </w:tcBorders>
            <w:noWrap/>
            <w:vAlign w:val="center"/>
          </w:tcPr>
          <w:p w:rsidR="005119ED" w:rsidRPr="00525758" w:rsidRDefault="005119ED">
            <w:pPr>
              <w:widowControl/>
              <w:jc w:val="center"/>
              <w:textAlignment w:val="center"/>
              <w:rPr>
                <w:rFonts w:ascii="仿宋" w:eastAsia="仿宋" w:hAnsi="仿宋" w:cs="宋体"/>
                <w:color w:val="000000"/>
                <w:sz w:val="18"/>
                <w:szCs w:val="18"/>
              </w:rPr>
            </w:pPr>
            <w:r w:rsidRPr="00525758">
              <w:rPr>
                <w:rFonts w:ascii="仿宋" w:eastAsia="仿宋" w:hAnsi="仿宋" w:cs="宋体" w:hint="eastAsia"/>
                <w:color w:val="000000"/>
                <w:kern w:val="0"/>
                <w:sz w:val="18"/>
                <w:szCs w:val="18"/>
              </w:rPr>
              <w:t>项目</w:t>
            </w:r>
          </w:p>
        </w:tc>
        <w:tc>
          <w:tcPr>
            <w:tcW w:w="330" w:type="pct"/>
            <w:gridSpan w:val="3"/>
            <w:vMerge w:val="restart"/>
            <w:tcBorders>
              <w:top w:val="single" w:sz="4" w:space="0" w:color="000000"/>
              <w:left w:val="nil"/>
              <w:bottom w:val="single" w:sz="4" w:space="0" w:color="000000"/>
              <w:right w:val="single" w:sz="4" w:space="0" w:color="000000"/>
            </w:tcBorders>
            <w:vAlign w:val="center"/>
          </w:tcPr>
          <w:p w:rsidR="005119ED" w:rsidRPr="00525758" w:rsidRDefault="005119ED">
            <w:pPr>
              <w:widowControl/>
              <w:jc w:val="center"/>
              <w:textAlignment w:val="center"/>
              <w:rPr>
                <w:rFonts w:ascii="仿宋" w:eastAsia="仿宋" w:hAnsi="仿宋" w:cs="宋体"/>
                <w:color w:val="000000"/>
                <w:sz w:val="18"/>
                <w:szCs w:val="18"/>
              </w:rPr>
            </w:pPr>
            <w:r w:rsidRPr="00525758">
              <w:rPr>
                <w:rFonts w:ascii="仿宋" w:eastAsia="仿宋" w:hAnsi="仿宋" w:cs="宋体" w:hint="eastAsia"/>
                <w:color w:val="000000"/>
                <w:kern w:val="0"/>
                <w:sz w:val="18"/>
                <w:szCs w:val="18"/>
              </w:rPr>
              <w:t>本年收入合计</w:t>
            </w:r>
          </w:p>
        </w:tc>
        <w:tc>
          <w:tcPr>
            <w:tcW w:w="458" w:type="pct"/>
            <w:gridSpan w:val="3"/>
            <w:vMerge w:val="restart"/>
            <w:tcBorders>
              <w:top w:val="single" w:sz="4" w:space="0" w:color="000000"/>
              <w:left w:val="nil"/>
              <w:bottom w:val="single" w:sz="4" w:space="0" w:color="000000"/>
              <w:right w:val="single" w:sz="4" w:space="0" w:color="000000"/>
            </w:tcBorders>
            <w:vAlign w:val="center"/>
          </w:tcPr>
          <w:p w:rsidR="005119ED" w:rsidRPr="00525758" w:rsidRDefault="005119ED">
            <w:pPr>
              <w:widowControl/>
              <w:jc w:val="center"/>
              <w:textAlignment w:val="center"/>
              <w:rPr>
                <w:rFonts w:ascii="仿宋" w:eastAsia="仿宋" w:hAnsi="仿宋" w:cs="宋体"/>
                <w:color w:val="000000"/>
                <w:sz w:val="18"/>
                <w:szCs w:val="18"/>
              </w:rPr>
            </w:pPr>
            <w:r w:rsidRPr="00525758">
              <w:rPr>
                <w:rFonts w:ascii="仿宋" w:eastAsia="仿宋" w:hAnsi="仿宋" w:cs="宋体" w:hint="eastAsia"/>
                <w:color w:val="000000"/>
                <w:kern w:val="0"/>
                <w:sz w:val="18"/>
                <w:szCs w:val="18"/>
              </w:rPr>
              <w:t>财政拨款收入</w:t>
            </w:r>
          </w:p>
        </w:tc>
        <w:tc>
          <w:tcPr>
            <w:tcW w:w="279" w:type="pct"/>
            <w:gridSpan w:val="2"/>
            <w:vMerge w:val="restart"/>
            <w:tcBorders>
              <w:top w:val="single" w:sz="4" w:space="0" w:color="000000"/>
              <w:left w:val="nil"/>
              <w:bottom w:val="single" w:sz="4" w:space="0" w:color="000000"/>
              <w:right w:val="single" w:sz="4" w:space="0" w:color="000000"/>
            </w:tcBorders>
            <w:vAlign w:val="center"/>
          </w:tcPr>
          <w:p w:rsidR="005119ED" w:rsidRPr="00525758" w:rsidRDefault="005119ED">
            <w:pPr>
              <w:widowControl/>
              <w:jc w:val="center"/>
              <w:textAlignment w:val="center"/>
              <w:rPr>
                <w:rFonts w:ascii="仿宋" w:eastAsia="仿宋" w:hAnsi="仿宋" w:cs="宋体"/>
                <w:color w:val="000000"/>
                <w:sz w:val="18"/>
                <w:szCs w:val="18"/>
              </w:rPr>
            </w:pPr>
            <w:r w:rsidRPr="00525758">
              <w:rPr>
                <w:rFonts w:ascii="仿宋" w:eastAsia="仿宋" w:hAnsi="仿宋" w:cs="宋体" w:hint="eastAsia"/>
                <w:color w:val="000000"/>
                <w:kern w:val="0"/>
                <w:sz w:val="18"/>
                <w:szCs w:val="18"/>
              </w:rPr>
              <w:t>上级补助收入</w:t>
            </w:r>
          </w:p>
        </w:tc>
        <w:tc>
          <w:tcPr>
            <w:tcW w:w="454" w:type="pct"/>
            <w:gridSpan w:val="2"/>
            <w:vMerge w:val="restart"/>
            <w:tcBorders>
              <w:top w:val="single" w:sz="4" w:space="0" w:color="000000"/>
              <w:left w:val="nil"/>
              <w:bottom w:val="single" w:sz="4" w:space="0" w:color="000000"/>
              <w:right w:val="single" w:sz="4" w:space="0" w:color="000000"/>
            </w:tcBorders>
            <w:vAlign w:val="center"/>
          </w:tcPr>
          <w:p w:rsidR="005119ED" w:rsidRPr="00525758" w:rsidRDefault="005119ED">
            <w:pPr>
              <w:widowControl/>
              <w:jc w:val="center"/>
              <w:textAlignment w:val="center"/>
              <w:rPr>
                <w:rFonts w:ascii="仿宋" w:eastAsia="仿宋" w:hAnsi="仿宋" w:cs="宋体"/>
                <w:color w:val="000000"/>
                <w:sz w:val="18"/>
                <w:szCs w:val="18"/>
              </w:rPr>
            </w:pPr>
            <w:r w:rsidRPr="00525758">
              <w:rPr>
                <w:rFonts w:ascii="仿宋" w:eastAsia="仿宋" w:hAnsi="仿宋" w:cs="宋体" w:hint="eastAsia"/>
                <w:color w:val="000000"/>
                <w:kern w:val="0"/>
                <w:sz w:val="18"/>
                <w:szCs w:val="18"/>
              </w:rPr>
              <w:t>事业收入</w:t>
            </w:r>
          </w:p>
        </w:tc>
        <w:tc>
          <w:tcPr>
            <w:tcW w:w="616" w:type="pct"/>
            <w:gridSpan w:val="4"/>
            <w:vMerge w:val="restart"/>
            <w:tcBorders>
              <w:top w:val="single" w:sz="4" w:space="0" w:color="000000"/>
              <w:left w:val="nil"/>
              <w:bottom w:val="single" w:sz="4" w:space="0" w:color="000000"/>
              <w:right w:val="single" w:sz="4" w:space="0" w:color="000000"/>
            </w:tcBorders>
            <w:vAlign w:val="center"/>
          </w:tcPr>
          <w:p w:rsidR="005119ED" w:rsidRPr="00525758" w:rsidRDefault="005119ED">
            <w:pPr>
              <w:widowControl/>
              <w:jc w:val="center"/>
              <w:textAlignment w:val="center"/>
              <w:rPr>
                <w:rFonts w:ascii="仿宋" w:eastAsia="仿宋" w:hAnsi="仿宋" w:cs="宋体"/>
                <w:color w:val="000000"/>
                <w:sz w:val="18"/>
                <w:szCs w:val="18"/>
              </w:rPr>
            </w:pPr>
            <w:r w:rsidRPr="00525758">
              <w:rPr>
                <w:rFonts w:ascii="仿宋" w:eastAsia="仿宋" w:hAnsi="仿宋" w:cs="宋体" w:hint="eastAsia"/>
                <w:color w:val="000000"/>
                <w:kern w:val="0"/>
                <w:sz w:val="18"/>
                <w:szCs w:val="18"/>
              </w:rPr>
              <w:t>经营收入</w:t>
            </w:r>
          </w:p>
        </w:tc>
        <w:tc>
          <w:tcPr>
            <w:tcW w:w="684" w:type="pct"/>
            <w:gridSpan w:val="3"/>
            <w:vMerge w:val="restart"/>
            <w:tcBorders>
              <w:top w:val="single" w:sz="4" w:space="0" w:color="000000"/>
              <w:left w:val="nil"/>
              <w:bottom w:val="single" w:sz="4" w:space="0" w:color="000000"/>
              <w:right w:val="single" w:sz="4" w:space="0" w:color="000000"/>
            </w:tcBorders>
            <w:vAlign w:val="center"/>
          </w:tcPr>
          <w:p w:rsidR="005119ED" w:rsidRPr="00525758" w:rsidRDefault="005119ED">
            <w:pPr>
              <w:widowControl/>
              <w:jc w:val="center"/>
              <w:textAlignment w:val="center"/>
              <w:rPr>
                <w:rFonts w:ascii="仿宋" w:eastAsia="仿宋" w:hAnsi="仿宋" w:cs="宋体"/>
                <w:color w:val="000000"/>
                <w:sz w:val="18"/>
                <w:szCs w:val="18"/>
              </w:rPr>
            </w:pPr>
            <w:r w:rsidRPr="00525758">
              <w:rPr>
                <w:rFonts w:ascii="仿宋" w:eastAsia="仿宋" w:hAnsi="仿宋" w:cs="宋体" w:hint="eastAsia"/>
                <w:color w:val="000000"/>
                <w:kern w:val="0"/>
                <w:sz w:val="18"/>
                <w:szCs w:val="18"/>
              </w:rPr>
              <w:t>附属单位上缴收入</w:t>
            </w:r>
          </w:p>
        </w:tc>
        <w:tc>
          <w:tcPr>
            <w:tcW w:w="772" w:type="pct"/>
            <w:gridSpan w:val="4"/>
            <w:vMerge w:val="restart"/>
            <w:tcBorders>
              <w:top w:val="single" w:sz="4" w:space="0" w:color="000000"/>
              <w:left w:val="nil"/>
              <w:bottom w:val="single" w:sz="4" w:space="0" w:color="000000"/>
              <w:right w:val="single" w:sz="4" w:space="0" w:color="000000"/>
            </w:tcBorders>
            <w:vAlign w:val="center"/>
          </w:tcPr>
          <w:p w:rsidR="005119ED" w:rsidRPr="00525758" w:rsidRDefault="005119ED">
            <w:pPr>
              <w:widowControl/>
              <w:jc w:val="center"/>
              <w:textAlignment w:val="center"/>
              <w:rPr>
                <w:rFonts w:ascii="仿宋" w:eastAsia="仿宋" w:hAnsi="仿宋" w:cs="宋体"/>
                <w:color w:val="000000"/>
                <w:sz w:val="18"/>
                <w:szCs w:val="18"/>
              </w:rPr>
            </w:pPr>
            <w:r w:rsidRPr="00525758">
              <w:rPr>
                <w:rFonts w:ascii="仿宋" w:eastAsia="仿宋" w:hAnsi="仿宋" w:cs="宋体" w:hint="eastAsia"/>
                <w:color w:val="000000"/>
                <w:kern w:val="0"/>
                <w:sz w:val="18"/>
                <w:szCs w:val="18"/>
              </w:rPr>
              <w:t>其他收入</w:t>
            </w:r>
          </w:p>
        </w:tc>
      </w:tr>
      <w:tr w:rsidR="007E7403" w:rsidTr="004E32D6">
        <w:trPr>
          <w:trHeight w:val="312"/>
        </w:trPr>
        <w:tc>
          <w:tcPr>
            <w:tcW w:w="363" w:type="pct"/>
            <w:gridSpan w:val="3"/>
            <w:vMerge w:val="restart"/>
            <w:tcBorders>
              <w:top w:val="nil"/>
              <w:left w:val="single" w:sz="4" w:space="0" w:color="000000"/>
              <w:bottom w:val="single" w:sz="4" w:space="0" w:color="000000"/>
              <w:right w:val="single" w:sz="4" w:space="0" w:color="000000"/>
            </w:tcBorders>
            <w:vAlign w:val="center"/>
          </w:tcPr>
          <w:p w:rsidR="005119ED" w:rsidRPr="00525758" w:rsidRDefault="005119ED">
            <w:pPr>
              <w:widowControl/>
              <w:jc w:val="center"/>
              <w:textAlignment w:val="center"/>
              <w:rPr>
                <w:rFonts w:ascii="仿宋" w:eastAsia="仿宋" w:hAnsi="仿宋" w:cs="宋体"/>
                <w:color w:val="000000"/>
                <w:sz w:val="18"/>
                <w:szCs w:val="18"/>
              </w:rPr>
            </w:pPr>
            <w:r w:rsidRPr="00525758">
              <w:rPr>
                <w:rFonts w:ascii="仿宋" w:eastAsia="仿宋" w:hAnsi="仿宋" w:cs="宋体" w:hint="eastAsia"/>
                <w:color w:val="000000"/>
                <w:kern w:val="0"/>
                <w:sz w:val="18"/>
                <w:szCs w:val="18"/>
              </w:rPr>
              <w:t>功能分类科目编码</w:t>
            </w:r>
          </w:p>
        </w:tc>
        <w:tc>
          <w:tcPr>
            <w:tcW w:w="1044" w:type="pct"/>
            <w:gridSpan w:val="10"/>
            <w:vMerge w:val="restart"/>
            <w:tcBorders>
              <w:top w:val="nil"/>
              <w:left w:val="nil"/>
              <w:bottom w:val="single" w:sz="4" w:space="0" w:color="000000"/>
              <w:right w:val="single" w:sz="4" w:space="0" w:color="000000"/>
            </w:tcBorders>
            <w:noWrap/>
            <w:vAlign w:val="center"/>
          </w:tcPr>
          <w:p w:rsidR="005119ED" w:rsidRPr="00525758" w:rsidRDefault="005119ED">
            <w:pPr>
              <w:widowControl/>
              <w:jc w:val="center"/>
              <w:textAlignment w:val="center"/>
              <w:rPr>
                <w:rFonts w:ascii="仿宋" w:eastAsia="仿宋" w:hAnsi="仿宋" w:cs="宋体"/>
                <w:color w:val="000000"/>
                <w:sz w:val="18"/>
                <w:szCs w:val="18"/>
              </w:rPr>
            </w:pPr>
            <w:r w:rsidRPr="00525758">
              <w:rPr>
                <w:rFonts w:ascii="仿宋" w:eastAsia="仿宋" w:hAnsi="仿宋" w:cs="宋体" w:hint="eastAsia"/>
                <w:color w:val="000000"/>
                <w:kern w:val="0"/>
                <w:sz w:val="18"/>
                <w:szCs w:val="18"/>
              </w:rPr>
              <w:t>科目名称</w:t>
            </w:r>
          </w:p>
        </w:tc>
        <w:tc>
          <w:tcPr>
            <w:tcW w:w="330" w:type="pct"/>
            <w:gridSpan w:val="3"/>
            <w:vMerge/>
            <w:tcBorders>
              <w:top w:val="single" w:sz="4" w:space="0" w:color="000000"/>
              <w:left w:val="nil"/>
              <w:bottom w:val="single" w:sz="4" w:space="0" w:color="000000"/>
              <w:right w:val="single" w:sz="4" w:space="0" w:color="000000"/>
            </w:tcBorders>
            <w:vAlign w:val="center"/>
          </w:tcPr>
          <w:p w:rsidR="005119ED" w:rsidRPr="00525758" w:rsidRDefault="005119ED">
            <w:pPr>
              <w:jc w:val="center"/>
              <w:rPr>
                <w:rFonts w:ascii="仿宋" w:eastAsia="仿宋" w:hAnsi="仿宋" w:cs="宋体"/>
                <w:color w:val="000000"/>
                <w:sz w:val="18"/>
                <w:szCs w:val="18"/>
              </w:rPr>
            </w:pPr>
          </w:p>
        </w:tc>
        <w:tc>
          <w:tcPr>
            <w:tcW w:w="458" w:type="pct"/>
            <w:gridSpan w:val="3"/>
            <w:vMerge/>
            <w:tcBorders>
              <w:top w:val="single" w:sz="4" w:space="0" w:color="000000"/>
              <w:left w:val="nil"/>
              <w:bottom w:val="single" w:sz="4" w:space="0" w:color="000000"/>
              <w:right w:val="single" w:sz="4" w:space="0" w:color="000000"/>
            </w:tcBorders>
            <w:vAlign w:val="center"/>
          </w:tcPr>
          <w:p w:rsidR="005119ED" w:rsidRPr="00525758" w:rsidRDefault="005119ED">
            <w:pPr>
              <w:jc w:val="center"/>
              <w:rPr>
                <w:rFonts w:ascii="仿宋" w:eastAsia="仿宋" w:hAnsi="仿宋" w:cs="宋体"/>
                <w:color w:val="000000"/>
                <w:sz w:val="18"/>
                <w:szCs w:val="18"/>
              </w:rPr>
            </w:pPr>
          </w:p>
        </w:tc>
        <w:tc>
          <w:tcPr>
            <w:tcW w:w="279" w:type="pct"/>
            <w:gridSpan w:val="2"/>
            <w:vMerge/>
            <w:tcBorders>
              <w:top w:val="single" w:sz="4" w:space="0" w:color="000000"/>
              <w:left w:val="nil"/>
              <w:bottom w:val="single" w:sz="4" w:space="0" w:color="000000"/>
              <w:right w:val="single" w:sz="4" w:space="0" w:color="000000"/>
            </w:tcBorders>
            <w:vAlign w:val="center"/>
          </w:tcPr>
          <w:p w:rsidR="005119ED" w:rsidRPr="00525758" w:rsidRDefault="005119ED">
            <w:pPr>
              <w:jc w:val="center"/>
              <w:rPr>
                <w:rFonts w:ascii="仿宋" w:eastAsia="仿宋" w:hAnsi="仿宋" w:cs="宋体"/>
                <w:color w:val="000000"/>
                <w:sz w:val="18"/>
                <w:szCs w:val="18"/>
              </w:rPr>
            </w:pPr>
          </w:p>
        </w:tc>
        <w:tc>
          <w:tcPr>
            <w:tcW w:w="454" w:type="pct"/>
            <w:gridSpan w:val="2"/>
            <w:vMerge/>
            <w:tcBorders>
              <w:top w:val="single" w:sz="4" w:space="0" w:color="000000"/>
              <w:left w:val="nil"/>
              <w:bottom w:val="single" w:sz="4" w:space="0" w:color="000000"/>
              <w:right w:val="single" w:sz="4" w:space="0" w:color="000000"/>
            </w:tcBorders>
            <w:vAlign w:val="center"/>
          </w:tcPr>
          <w:p w:rsidR="005119ED" w:rsidRPr="00525758" w:rsidRDefault="005119ED">
            <w:pPr>
              <w:jc w:val="center"/>
              <w:rPr>
                <w:rFonts w:ascii="仿宋" w:eastAsia="仿宋" w:hAnsi="仿宋" w:cs="宋体"/>
                <w:color w:val="000000"/>
                <w:sz w:val="18"/>
                <w:szCs w:val="18"/>
              </w:rPr>
            </w:pPr>
          </w:p>
        </w:tc>
        <w:tc>
          <w:tcPr>
            <w:tcW w:w="616" w:type="pct"/>
            <w:gridSpan w:val="4"/>
            <w:vMerge/>
            <w:tcBorders>
              <w:top w:val="single" w:sz="4" w:space="0" w:color="000000"/>
              <w:left w:val="nil"/>
              <w:bottom w:val="single" w:sz="4" w:space="0" w:color="000000"/>
              <w:right w:val="single" w:sz="4" w:space="0" w:color="000000"/>
            </w:tcBorders>
            <w:vAlign w:val="center"/>
          </w:tcPr>
          <w:p w:rsidR="005119ED" w:rsidRPr="00525758" w:rsidRDefault="005119ED">
            <w:pPr>
              <w:jc w:val="center"/>
              <w:rPr>
                <w:rFonts w:ascii="仿宋" w:eastAsia="仿宋" w:hAnsi="仿宋" w:cs="宋体"/>
                <w:color w:val="000000"/>
                <w:sz w:val="18"/>
                <w:szCs w:val="18"/>
              </w:rPr>
            </w:pPr>
          </w:p>
        </w:tc>
        <w:tc>
          <w:tcPr>
            <w:tcW w:w="684" w:type="pct"/>
            <w:gridSpan w:val="3"/>
            <w:vMerge/>
            <w:tcBorders>
              <w:top w:val="single" w:sz="4" w:space="0" w:color="000000"/>
              <w:left w:val="nil"/>
              <w:bottom w:val="single" w:sz="4" w:space="0" w:color="000000"/>
              <w:right w:val="single" w:sz="4" w:space="0" w:color="000000"/>
            </w:tcBorders>
            <w:vAlign w:val="center"/>
          </w:tcPr>
          <w:p w:rsidR="005119ED" w:rsidRPr="00525758" w:rsidRDefault="005119ED">
            <w:pPr>
              <w:jc w:val="center"/>
              <w:rPr>
                <w:rFonts w:ascii="仿宋" w:eastAsia="仿宋" w:hAnsi="仿宋" w:cs="宋体"/>
                <w:color w:val="000000"/>
                <w:sz w:val="18"/>
                <w:szCs w:val="18"/>
              </w:rPr>
            </w:pPr>
          </w:p>
        </w:tc>
        <w:tc>
          <w:tcPr>
            <w:tcW w:w="772" w:type="pct"/>
            <w:gridSpan w:val="4"/>
            <w:vMerge/>
            <w:tcBorders>
              <w:top w:val="single" w:sz="4" w:space="0" w:color="000000"/>
              <w:left w:val="nil"/>
              <w:bottom w:val="single" w:sz="4" w:space="0" w:color="000000"/>
              <w:right w:val="single" w:sz="4" w:space="0" w:color="000000"/>
            </w:tcBorders>
            <w:vAlign w:val="center"/>
          </w:tcPr>
          <w:p w:rsidR="005119ED" w:rsidRPr="00525758" w:rsidRDefault="005119ED">
            <w:pPr>
              <w:jc w:val="center"/>
              <w:rPr>
                <w:rFonts w:ascii="仿宋" w:eastAsia="仿宋" w:hAnsi="仿宋" w:cs="宋体"/>
                <w:color w:val="000000"/>
                <w:sz w:val="18"/>
                <w:szCs w:val="18"/>
              </w:rPr>
            </w:pPr>
          </w:p>
        </w:tc>
      </w:tr>
      <w:tr w:rsidR="007E7403" w:rsidTr="004E32D6">
        <w:trPr>
          <w:trHeight w:val="312"/>
        </w:trPr>
        <w:tc>
          <w:tcPr>
            <w:tcW w:w="363" w:type="pct"/>
            <w:gridSpan w:val="3"/>
            <w:vMerge/>
            <w:tcBorders>
              <w:top w:val="nil"/>
              <w:left w:val="single" w:sz="4" w:space="0" w:color="000000"/>
              <w:bottom w:val="single" w:sz="4" w:space="0" w:color="000000"/>
              <w:right w:val="single" w:sz="4" w:space="0" w:color="000000"/>
            </w:tcBorders>
            <w:vAlign w:val="center"/>
          </w:tcPr>
          <w:p w:rsidR="005119ED" w:rsidRPr="00525758" w:rsidRDefault="005119ED">
            <w:pPr>
              <w:jc w:val="center"/>
              <w:rPr>
                <w:rFonts w:ascii="仿宋" w:eastAsia="仿宋" w:hAnsi="仿宋" w:cs="宋体"/>
                <w:color w:val="000000"/>
                <w:sz w:val="18"/>
                <w:szCs w:val="18"/>
              </w:rPr>
            </w:pPr>
          </w:p>
        </w:tc>
        <w:tc>
          <w:tcPr>
            <w:tcW w:w="1044" w:type="pct"/>
            <w:gridSpan w:val="10"/>
            <w:vMerge/>
            <w:tcBorders>
              <w:top w:val="nil"/>
              <w:left w:val="nil"/>
              <w:bottom w:val="single" w:sz="4" w:space="0" w:color="000000"/>
              <w:right w:val="single" w:sz="4" w:space="0" w:color="000000"/>
            </w:tcBorders>
            <w:noWrap/>
            <w:vAlign w:val="center"/>
          </w:tcPr>
          <w:p w:rsidR="005119ED" w:rsidRPr="00525758" w:rsidRDefault="005119ED">
            <w:pPr>
              <w:jc w:val="center"/>
              <w:rPr>
                <w:rFonts w:ascii="仿宋" w:eastAsia="仿宋" w:hAnsi="仿宋" w:cs="宋体"/>
                <w:color w:val="000000"/>
                <w:sz w:val="18"/>
                <w:szCs w:val="18"/>
              </w:rPr>
            </w:pPr>
          </w:p>
        </w:tc>
        <w:tc>
          <w:tcPr>
            <w:tcW w:w="330" w:type="pct"/>
            <w:gridSpan w:val="3"/>
            <w:vMerge/>
            <w:tcBorders>
              <w:top w:val="single" w:sz="4" w:space="0" w:color="000000"/>
              <w:left w:val="nil"/>
              <w:bottom w:val="single" w:sz="4" w:space="0" w:color="000000"/>
              <w:right w:val="single" w:sz="4" w:space="0" w:color="000000"/>
            </w:tcBorders>
            <w:vAlign w:val="center"/>
          </w:tcPr>
          <w:p w:rsidR="005119ED" w:rsidRPr="00525758" w:rsidRDefault="005119ED">
            <w:pPr>
              <w:jc w:val="center"/>
              <w:rPr>
                <w:rFonts w:ascii="仿宋" w:eastAsia="仿宋" w:hAnsi="仿宋" w:cs="宋体"/>
                <w:color w:val="000000"/>
                <w:sz w:val="18"/>
                <w:szCs w:val="18"/>
              </w:rPr>
            </w:pPr>
          </w:p>
        </w:tc>
        <w:tc>
          <w:tcPr>
            <w:tcW w:w="458" w:type="pct"/>
            <w:gridSpan w:val="3"/>
            <w:vMerge/>
            <w:tcBorders>
              <w:top w:val="single" w:sz="4" w:space="0" w:color="000000"/>
              <w:left w:val="nil"/>
              <w:bottom w:val="single" w:sz="4" w:space="0" w:color="000000"/>
              <w:right w:val="single" w:sz="4" w:space="0" w:color="000000"/>
            </w:tcBorders>
            <w:vAlign w:val="center"/>
          </w:tcPr>
          <w:p w:rsidR="005119ED" w:rsidRPr="00525758" w:rsidRDefault="005119ED">
            <w:pPr>
              <w:jc w:val="center"/>
              <w:rPr>
                <w:rFonts w:ascii="仿宋" w:eastAsia="仿宋" w:hAnsi="仿宋" w:cs="宋体"/>
                <w:color w:val="000000"/>
                <w:sz w:val="18"/>
                <w:szCs w:val="18"/>
              </w:rPr>
            </w:pPr>
          </w:p>
        </w:tc>
        <w:tc>
          <w:tcPr>
            <w:tcW w:w="279" w:type="pct"/>
            <w:gridSpan w:val="2"/>
            <w:vMerge/>
            <w:tcBorders>
              <w:top w:val="single" w:sz="4" w:space="0" w:color="000000"/>
              <w:left w:val="nil"/>
              <w:bottom w:val="single" w:sz="4" w:space="0" w:color="000000"/>
              <w:right w:val="single" w:sz="4" w:space="0" w:color="000000"/>
            </w:tcBorders>
            <w:vAlign w:val="center"/>
          </w:tcPr>
          <w:p w:rsidR="005119ED" w:rsidRPr="00525758" w:rsidRDefault="005119ED">
            <w:pPr>
              <w:jc w:val="center"/>
              <w:rPr>
                <w:rFonts w:ascii="仿宋" w:eastAsia="仿宋" w:hAnsi="仿宋" w:cs="宋体"/>
                <w:color w:val="000000"/>
                <w:sz w:val="18"/>
                <w:szCs w:val="18"/>
              </w:rPr>
            </w:pPr>
          </w:p>
        </w:tc>
        <w:tc>
          <w:tcPr>
            <w:tcW w:w="454" w:type="pct"/>
            <w:gridSpan w:val="2"/>
            <w:vMerge/>
            <w:tcBorders>
              <w:top w:val="single" w:sz="4" w:space="0" w:color="000000"/>
              <w:left w:val="nil"/>
              <w:bottom w:val="single" w:sz="4" w:space="0" w:color="000000"/>
              <w:right w:val="single" w:sz="4" w:space="0" w:color="000000"/>
            </w:tcBorders>
            <w:vAlign w:val="center"/>
          </w:tcPr>
          <w:p w:rsidR="005119ED" w:rsidRPr="00525758" w:rsidRDefault="005119ED">
            <w:pPr>
              <w:jc w:val="center"/>
              <w:rPr>
                <w:rFonts w:ascii="仿宋" w:eastAsia="仿宋" w:hAnsi="仿宋" w:cs="宋体"/>
                <w:color w:val="000000"/>
                <w:sz w:val="18"/>
                <w:szCs w:val="18"/>
              </w:rPr>
            </w:pPr>
          </w:p>
        </w:tc>
        <w:tc>
          <w:tcPr>
            <w:tcW w:w="616" w:type="pct"/>
            <w:gridSpan w:val="4"/>
            <w:vMerge/>
            <w:tcBorders>
              <w:top w:val="single" w:sz="4" w:space="0" w:color="000000"/>
              <w:left w:val="nil"/>
              <w:bottom w:val="single" w:sz="4" w:space="0" w:color="000000"/>
              <w:right w:val="single" w:sz="4" w:space="0" w:color="000000"/>
            </w:tcBorders>
            <w:vAlign w:val="center"/>
          </w:tcPr>
          <w:p w:rsidR="005119ED" w:rsidRPr="00525758" w:rsidRDefault="005119ED">
            <w:pPr>
              <w:jc w:val="center"/>
              <w:rPr>
                <w:rFonts w:ascii="仿宋" w:eastAsia="仿宋" w:hAnsi="仿宋" w:cs="宋体"/>
                <w:color w:val="000000"/>
                <w:sz w:val="18"/>
                <w:szCs w:val="18"/>
              </w:rPr>
            </w:pPr>
          </w:p>
        </w:tc>
        <w:tc>
          <w:tcPr>
            <w:tcW w:w="684" w:type="pct"/>
            <w:gridSpan w:val="3"/>
            <w:vMerge/>
            <w:tcBorders>
              <w:top w:val="single" w:sz="4" w:space="0" w:color="000000"/>
              <w:left w:val="nil"/>
              <w:bottom w:val="single" w:sz="4" w:space="0" w:color="000000"/>
              <w:right w:val="single" w:sz="4" w:space="0" w:color="000000"/>
            </w:tcBorders>
            <w:vAlign w:val="center"/>
          </w:tcPr>
          <w:p w:rsidR="005119ED" w:rsidRPr="00525758" w:rsidRDefault="005119ED">
            <w:pPr>
              <w:jc w:val="center"/>
              <w:rPr>
                <w:rFonts w:ascii="仿宋" w:eastAsia="仿宋" w:hAnsi="仿宋" w:cs="宋体"/>
                <w:color w:val="000000"/>
                <w:sz w:val="18"/>
                <w:szCs w:val="18"/>
              </w:rPr>
            </w:pPr>
          </w:p>
        </w:tc>
        <w:tc>
          <w:tcPr>
            <w:tcW w:w="772" w:type="pct"/>
            <w:gridSpan w:val="4"/>
            <w:vMerge/>
            <w:tcBorders>
              <w:top w:val="single" w:sz="4" w:space="0" w:color="000000"/>
              <w:left w:val="nil"/>
              <w:bottom w:val="single" w:sz="4" w:space="0" w:color="000000"/>
              <w:right w:val="single" w:sz="4" w:space="0" w:color="000000"/>
            </w:tcBorders>
            <w:vAlign w:val="center"/>
          </w:tcPr>
          <w:p w:rsidR="005119ED" w:rsidRPr="00525758" w:rsidRDefault="005119ED">
            <w:pPr>
              <w:jc w:val="center"/>
              <w:rPr>
                <w:rFonts w:ascii="仿宋" w:eastAsia="仿宋" w:hAnsi="仿宋" w:cs="宋体"/>
                <w:color w:val="000000"/>
                <w:sz w:val="18"/>
                <w:szCs w:val="18"/>
              </w:rPr>
            </w:pPr>
          </w:p>
        </w:tc>
      </w:tr>
      <w:tr w:rsidR="007E7403" w:rsidTr="004E32D6">
        <w:trPr>
          <w:trHeight w:val="312"/>
        </w:trPr>
        <w:tc>
          <w:tcPr>
            <w:tcW w:w="363" w:type="pct"/>
            <w:gridSpan w:val="3"/>
            <w:vMerge/>
            <w:tcBorders>
              <w:top w:val="nil"/>
              <w:left w:val="single" w:sz="4" w:space="0" w:color="000000"/>
              <w:bottom w:val="single" w:sz="4" w:space="0" w:color="000000"/>
              <w:right w:val="single" w:sz="4" w:space="0" w:color="000000"/>
            </w:tcBorders>
            <w:vAlign w:val="center"/>
          </w:tcPr>
          <w:p w:rsidR="005119ED" w:rsidRPr="00525758" w:rsidRDefault="005119ED">
            <w:pPr>
              <w:jc w:val="center"/>
              <w:rPr>
                <w:rFonts w:ascii="仿宋" w:eastAsia="仿宋" w:hAnsi="仿宋" w:cs="宋体"/>
                <w:color w:val="000000"/>
                <w:sz w:val="18"/>
                <w:szCs w:val="18"/>
              </w:rPr>
            </w:pPr>
          </w:p>
        </w:tc>
        <w:tc>
          <w:tcPr>
            <w:tcW w:w="1044" w:type="pct"/>
            <w:gridSpan w:val="10"/>
            <w:vMerge/>
            <w:tcBorders>
              <w:top w:val="nil"/>
              <w:left w:val="nil"/>
              <w:bottom w:val="single" w:sz="4" w:space="0" w:color="000000"/>
              <w:right w:val="single" w:sz="4" w:space="0" w:color="000000"/>
            </w:tcBorders>
            <w:noWrap/>
            <w:vAlign w:val="center"/>
          </w:tcPr>
          <w:p w:rsidR="005119ED" w:rsidRPr="00525758" w:rsidRDefault="005119ED">
            <w:pPr>
              <w:jc w:val="center"/>
              <w:rPr>
                <w:rFonts w:ascii="仿宋" w:eastAsia="仿宋" w:hAnsi="仿宋" w:cs="宋体"/>
                <w:color w:val="000000"/>
                <w:sz w:val="18"/>
                <w:szCs w:val="18"/>
              </w:rPr>
            </w:pPr>
          </w:p>
        </w:tc>
        <w:tc>
          <w:tcPr>
            <w:tcW w:w="330" w:type="pct"/>
            <w:gridSpan w:val="3"/>
            <w:vMerge/>
            <w:tcBorders>
              <w:top w:val="single" w:sz="4" w:space="0" w:color="000000"/>
              <w:left w:val="nil"/>
              <w:bottom w:val="single" w:sz="4" w:space="0" w:color="000000"/>
              <w:right w:val="single" w:sz="4" w:space="0" w:color="000000"/>
            </w:tcBorders>
            <w:vAlign w:val="center"/>
          </w:tcPr>
          <w:p w:rsidR="005119ED" w:rsidRPr="00525758" w:rsidRDefault="005119ED">
            <w:pPr>
              <w:jc w:val="center"/>
              <w:rPr>
                <w:rFonts w:ascii="仿宋" w:eastAsia="仿宋" w:hAnsi="仿宋" w:cs="宋体"/>
                <w:color w:val="000000"/>
                <w:sz w:val="18"/>
                <w:szCs w:val="18"/>
              </w:rPr>
            </w:pPr>
          </w:p>
        </w:tc>
        <w:tc>
          <w:tcPr>
            <w:tcW w:w="458" w:type="pct"/>
            <w:gridSpan w:val="3"/>
            <w:vMerge/>
            <w:tcBorders>
              <w:top w:val="single" w:sz="4" w:space="0" w:color="000000"/>
              <w:left w:val="nil"/>
              <w:bottom w:val="single" w:sz="4" w:space="0" w:color="000000"/>
              <w:right w:val="single" w:sz="4" w:space="0" w:color="000000"/>
            </w:tcBorders>
            <w:vAlign w:val="center"/>
          </w:tcPr>
          <w:p w:rsidR="005119ED" w:rsidRPr="00525758" w:rsidRDefault="005119ED">
            <w:pPr>
              <w:jc w:val="center"/>
              <w:rPr>
                <w:rFonts w:ascii="仿宋" w:eastAsia="仿宋" w:hAnsi="仿宋" w:cs="宋体"/>
                <w:color w:val="000000"/>
                <w:sz w:val="18"/>
                <w:szCs w:val="18"/>
              </w:rPr>
            </w:pPr>
          </w:p>
        </w:tc>
        <w:tc>
          <w:tcPr>
            <w:tcW w:w="279" w:type="pct"/>
            <w:gridSpan w:val="2"/>
            <w:vMerge/>
            <w:tcBorders>
              <w:top w:val="single" w:sz="4" w:space="0" w:color="000000"/>
              <w:left w:val="nil"/>
              <w:bottom w:val="single" w:sz="4" w:space="0" w:color="000000"/>
              <w:right w:val="single" w:sz="4" w:space="0" w:color="000000"/>
            </w:tcBorders>
            <w:vAlign w:val="center"/>
          </w:tcPr>
          <w:p w:rsidR="005119ED" w:rsidRPr="00525758" w:rsidRDefault="005119ED">
            <w:pPr>
              <w:jc w:val="center"/>
              <w:rPr>
                <w:rFonts w:ascii="仿宋" w:eastAsia="仿宋" w:hAnsi="仿宋" w:cs="宋体"/>
                <w:color w:val="000000"/>
                <w:sz w:val="18"/>
                <w:szCs w:val="18"/>
              </w:rPr>
            </w:pPr>
          </w:p>
        </w:tc>
        <w:tc>
          <w:tcPr>
            <w:tcW w:w="454" w:type="pct"/>
            <w:gridSpan w:val="2"/>
            <w:vMerge/>
            <w:tcBorders>
              <w:top w:val="single" w:sz="4" w:space="0" w:color="000000"/>
              <w:left w:val="nil"/>
              <w:bottom w:val="single" w:sz="4" w:space="0" w:color="000000"/>
              <w:right w:val="single" w:sz="4" w:space="0" w:color="000000"/>
            </w:tcBorders>
            <w:vAlign w:val="center"/>
          </w:tcPr>
          <w:p w:rsidR="005119ED" w:rsidRPr="00525758" w:rsidRDefault="005119ED">
            <w:pPr>
              <w:jc w:val="center"/>
              <w:rPr>
                <w:rFonts w:ascii="仿宋" w:eastAsia="仿宋" w:hAnsi="仿宋" w:cs="宋体"/>
                <w:color w:val="000000"/>
                <w:sz w:val="18"/>
                <w:szCs w:val="18"/>
              </w:rPr>
            </w:pPr>
          </w:p>
        </w:tc>
        <w:tc>
          <w:tcPr>
            <w:tcW w:w="616" w:type="pct"/>
            <w:gridSpan w:val="4"/>
            <w:vMerge/>
            <w:tcBorders>
              <w:top w:val="single" w:sz="4" w:space="0" w:color="000000"/>
              <w:left w:val="nil"/>
              <w:bottom w:val="single" w:sz="4" w:space="0" w:color="000000"/>
              <w:right w:val="single" w:sz="4" w:space="0" w:color="000000"/>
            </w:tcBorders>
            <w:vAlign w:val="center"/>
          </w:tcPr>
          <w:p w:rsidR="005119ED" w:rsidRPr="00525758" w:rsidRDefault="005119ED">
            <w:pPr>
              <w:jc w:val="center"/>
              <w:rPr>
                <w:rFonts w:ascii="仿宋" w:eastAsia="仿宋" w:hAnsi="仿宋" w:cs="宋体"/>
                <w:color w:val="000000"/>
                <w:sz w:val="18"/>
                <w:szCs w:val="18"/>
              </w:rPr>
            </w:pPr>
          </w:p>
        </w:tc>
        <w:tc>
          <w:tcPr>
            <w:tcW w:w="684" w:type="pct"/>
            <w:gridSpan w:val="3"/>
            <w:vMerge/>
            <w:tcBorders>
              <w:top w:val="single" w:sz="4" w:space="0" w:color="000000"/>
              <w:left w:val="nil"/>
              <w:bottom w:val="single" w:sz="4" w:space="0" w:color="000000"/>
              <w:right w:val="single" w:sz="4" w:space="0" w:color="000000"/>
            </w:tcBorders>
            <w:vAlign w:val="center"/>
          </w:tcPr>
          <w:p w:rsidR="005119ED" w:rsidRPr="00525758" w:rsidRDefault="005119ED">
            <w:pPr>
              <w:jc w:val="center"/>
              <w:rPr>
                <w:rFonts w:ascii="仿宋" w:eastAsia="仿宋" w:hAnsi="仿宋" w:cs="宋体"/>
                <w:color w:val="000000"/>
                <w:sz w:val="18"/>
                <w:szCs w:val="18"/>
              </w:rPr>
            </w:pPr>
          </w:p>
        </w:tc>
        <w:tc>
          <w:tcPr>
            <w:tcW w:w="772" w:type="pct"/>
            <w:gridSpan w:val="4"/>
            <w:vMerge/>
            <w:tcBorders>
              <w:top w:val="single" w:sz="4" w:space="0" w:color="000000"/>
              <w:left w:val="nil"/>
              <w:bottom w:val="single" w:sz="4" w:space="0" w:color="000000"/>
              <w:right w:val="single" w:sz="4" w:space="0" w:color="000000"/>
            </w:tcBorders>
            <w:vAlign w:val="center"/>
          </w:tcPr>
          <w:p w:rsidR="005119ED" w:rsidRPr="00525758" w:rsidRDefault="005119ED">
            <w:pPr>
              <w:jc w:val="center"/>
              <w:rPr>
                <w:rFonts w:ascii="仿宋" w:eastAsia="仿宋" w:hAnsi="仿宋" w:cs="宋体"/>
                <w:color w:val="000000"/>
                <w:sz w:val="18"/>
                <w:szCs w:val="18"/>
              </w:rPr>
            </w:pPr>
          </w:p>
        </w:tc>
      </w:tr>
      <w:tr w:rsidR="005119ED" w:rsidTr="004E32D6">
        <w:trPr>
          <w:trHeight w:val="125"/>
        </w:trPr>
        <w:tc>
          <w:tcPr>
            <w:tcW w:w="1407" w:type="pct"/>
            <w:gridSpan w:val="13"/>
            <w:tcBorders>
              <w:top w:val="nil"/>
              <w:left w:val="single" w:sz="4" w:space="0" w:color="000000"/>
              <w:bottom w:val="single" w:sz="4" w:space="0" w:color="000000"/>
              <w:right w:val="single" w:sz="4" w:space="0" w:color="000000"/>
            </w:tcBorders>
            <w:noWrap/>
            <w:vAlign w:val="center"/>
          </w:tcPr>
          <w:p w:rsidR="005119ED" w:rsidRPr="00525758" w:rsidRDefault="005119ED">
            <w:pPr>
              <w:widowControl/>
              <w:jc w:val="center"/>
              <w:textAlignment w:val="center"/>
              <w:rPr>
                <w:rFonts w:ascii="仿宋" w:eastAsia="仿宋" w:hAnsi="仿宋" w:cs="宋体"/>
                <w:color w:val="000000"/>
                <w:sz w:val="18"/>
                <w:szCs w:val="18"/>
              </w:rPr>
            </w:pPr>
            <w:r w:rsidRPr="00525758">
              <w:rPr>
                <w:rFonts w:ascii="仿宋" w:eastAsia="仿宋" w:hAnsi="仿宋" w:cs="宋体" w:hint="eastAsia"/>
                <w:color w:val="000000"/>
                <w:kern w:val="0"/>
                <w:sz w:val="18"/>
                <w:szCs w:val="18"/>
              </w:rPr>
              <w:t>栏次</w:t>
            </w:r>
          </w:p>
        </w:tc>
        <w:tc>
          <w:tcPr>
            <w:tcW w:w="330" w:type="pct"/>
            <w:gridSpan w:val="3"/>
            <w:tcBorders>
              <w:top w:val="nil"/>
              <w:left w:val="nil"/>
              <w:bottom w:val="single" w:sz="4" w:space="0" w:color="000000"/>
              <w:right w:val="single" w:sz="4" w:space="0" w:color="000000"/>
            </w:tcBorders>
            <w:vAlign w:val="center"/>
          </w:tcPr>
          <w:p w:rsidR="005119ED" w:rsidRPr="00525758" w:rsidRDefault="005119ED">
            <w:pPr>
              <w:widowControl/>
              <w:jc w:val="center"/>
              <w:textAlignment w:val="center"/>
              <w:rPr>
                <w:rFonts w:ascii="仿宋" w:eastAsia="仿宋" w:hAnsi="仿宋" w:cs="宋体"/>
                <w:color w:val="000000"/>
                <w:sz w:val="18"/>
                <w:szCs w:val="18"/>
              </w:rPr>
            </w:pPr>
            <w:r w:rsidRPr="00525758">
              <w:rPr>
                <w:rFonts w:ascii="仿宋" w:eastAsia="仿宋" w:hAnsi="仿宋" w:cs="宋体" w:hint="eastAsia"/>
                <w:color w:val="000000"/>
                <w:kern w:val="0"/>
                <w:sz w:val="18"/>
                <w:szCs w:val="18"/>
              </w:rPr>
              <w:t>1</w:t>
            </w:r>
          </w:p>
        </w:tc>
        <w:tc>
          <w:tcPr>
            <w:tcW w:w="458" w:type="pct"/>
            <w:gridSpan w:val="3"/>
            <w:tcBorders>
              <w:top w:val="nil"/>
              <w:left w:val="nil"/>
              <w:bottom w:val="single" w:sz="4" w:space="0" w:color="000000"/>
              <w:right w:val="single" w:sz="4" w:space="0" w:color="000000"/>
            </w:tcBorders>
            <w:vAlign w:val="center"/>
          </w:tcPr>
          <w:p w:rsidR="005119ED" w:rsidRPr="00525758" w:rsidRDefault="005119ED">
            <w:pPr>
              <w:widowControl/>
              <w:jc w:val="center"/>
              <w:textAlignment w:val="center"/>
              <w:rPr>
                <w:rFonts w:ascii="仿宋" w:eastAsia="仿宋" w:hAnsi="仿宋" w:cs="宋体"/>
                <w:color w:val="000000"/>
                <w:sz w:val="18"/>
                <w:szCs w:val="18"/>
              </w:rPr>
            </w:pPr>
            <w:r w:rsidRPr="00525758">
              <w:rPr>
                <w:rFonts w:ascii="仿宋" w:eastAsia="仿宋" w:hAnsi="仿宋" w:cs="宋体" w:hint="eastAsia"/>
                <w:color w:val="000000"/>
                <w:kern w:val="0"/>
                <w:sz w:val="18"/>
                <w:szCs w:val="18"/>
              </w:rPr>
              <w:t>2</w:t>
            </w:r>
          </w:p>
        </w:tc>
        <w:tc>
          <w:tcPr>
            <w:tcW w:w="279" w:type="pct"/>
            <w:gridSpan w:val="2"/>
            <w:tcBorders>
              <w:top w:val="nil"/>
              <w:left w:val="nil"/>
              <w:bottom w:val="single" w:sz="4" w:space="0" w:color="000000"/>
              <w:right w:val="single" w:sz="4" w:space="0" w:color="000000"/>
            </w:tcBorders>
            <w:vAlign w:val="center"/>
          </w:tcPr>
          <w:p w:rsidR="005119ED" w:rsidRPr="00525758" w:rsidRDefault="005119ED">
            <w:pPr>
              <w:widowControl/>
              <w:jc w:val="center"/>
              <w:textAlignment w:val="center"/>
              <w:rPr>
                <w:rFonts w:ascii="仿宋" w:eastAsia="仿宋" w:hAnsi="仿宋" w:cs="宋体"/>
                <w:color w:val="000000"/>
                <w:sz w:val="18"/>
                <w:szCs w:val="18"/>
              </w:rPr>
            </w:pPr>
            <w:r w:rsidRPr="00525758">
              <w:rPr>
                <w:rFonts w:ascii="仿宋" w:eastAsia="仿宋" w:hAnsi="仿宋" w:cs="宋体" w:hint="eastAsia"/>
                <w:color w:val="000000"/>
                <w:kern w:val="0"/>
                <w:sz w:val="18"/>
                <w:szCs w:val="18"/>
              </w:rPr>
              <w:t>3</w:t>
            </w:r>
          </w:p>
        </w:tc>
        <w:tc>
          <w:tcPr>
            <w:tcW w:w="454" w:type="pct"/>
            <w:gridSpan w:val="2"/>
            <w:tcBorders>
              <w:top w:val="nil"/>
              <w:left w:val="nil"/>
              <w:bottom w:val="single" w:sz="4" w:space="0" w:color="000000"/>
              <w:right w:val="single" w:sz="4" w:space="0" w:color="000000"/>
            </w:tcBorders>
            <w:vAlign w:val="center"/>
          </w:tcPr>
          <w:p w:rsidR="005119ED" w:rsidRPr="00525758" w:rsidRDefault="005119ED">
            <w:pPr>
              <w:widowControl/>
              <w:jc w:val="center"/>
              <w:textAlignment w:val="center"/>
              <w:rPr>
                <w:rFonts w:ascii="仿宋" w:eastAsia="仿宋" w:hAnsi="仿宋" w:cs="宋体"/>
                <w:color w:val="000000"/>
                <w:sz w:val="18"/>
                <w:szCs w:val="18"/>
              </w:rPr>
            </w:pPr>
            <w:r w:rsidRPr="00525758">
              <w:rPr>
                <w:rFonts w:ascii="仿宋" w:eastAsia="仿宋" w:hAnsi="仿宋" w:cs="宋体" w:hint="eastAsia"/>
                <w:color w:val="000000"/>
                <w:kern w:val="0"/>
                <w:sz w:val="18"/>
                <w:szCs w:val="18"/>
              </w:rPr>
              <w:t>4</w:t>
            </w:r>
          </w:p>
        </w:tc>
        <w:tc>
          <w:tcPr>
            <w:tcW w:w="616" w:type="pct"/>
            <w:gridSpan w:val="4"/>
            <w:tcBorders>
              <w:top w:val="nil"/>
              <w:left w:val="nil"/>
              <w:bottom w:val="single" w:sz="4" w:space="0" w:color="000000"/>
              <w:right w:val="single" w:sz="4" w:space="0" w:color="000000"/>
            </w:tcBorders>
            <w:vAlign w:val="center"/>
          </w:tcPr>
          <w:p w:rsidR="005119ED" w:rsidRPr="00525758" w:rsidRDefault="005119ED">
            <w:pPr>
              <w:widowControl/>
              <w:jc w:val="center"/>
              <w:textAlignment w:val="center"/>
              <w:rPr>
                <w:rFonts w:ascii="仿宋" w:eastAsia="仿宋" w:hAnsi="仿宋" w:cs="宋体"/>
                <w:color w:val="000000"/>
                <w:sz w:val="18"/>
                <w:szCs w:val="18"/>
              </w:rPr>
            </w:pPr>
            <w:r w:rsidRPr="00525758">
              <w:rPr>
                <w:rFonts w:ascii="仿宋" w:eastAsia="仿宋" w:hAnsi="仿宋" w:cs="宋体" w:hint="eastAsia"/>
                <w:color w:val="000000"/>
                <w:kern w:val="0"/>
                <w:sz w:val="18"/>
                <w:szCs w:val="18"/>
              </w:rPr>
              <w:t>5</w:t>
            </w:r>
          </w:p>
        </w:tc>
        <w:tc>
          <w:tcPr>
            <w:tcW w:w="684" w:type="pct"/>
            <w:gridSpan w:val="3"/>
            <w:tcBorders>
              <w:top w:val="nil"/>
              <w:left w:val="nil"/>
              <w:bottom w:val="single" w:sz="4" w:space="0" w:color="000000"/>
              <w:right w:val="single" w:sz="4" w:space="0" w:color="000000"/>
            </w:tcBorders>
            <w:vAlign w:val="center"/>
          </w:tcPr>
          <w:p w:rsidR="005119ED" w:rsidRPr="00525758" w:rsidRDefault="005119ED">
            <w:pPr>
              <w:widowControl/>
              <w:jc w:val="center"/>
              <w:textAlignment w:val="center"/>
              <w:rPr>
                <w:rFonts w:ascii="仿宋" w:eastAsia="仿宋" w:hAnsi="仿宋" w:cs="宋体"/>
                <w:color w:val="000000"/>
                <w:sz w:val="18"/>
                <w:szCs w:val="18"/>
              </w:rPr>
            </w:pPr>
            <w:r w:rsidRPr="00525758">
              <w:rPr>
                <w:rFonts w:ascii="仿宋" w:eastAsia="仿宋" w:hAnsi="仿宋" w:cs="宋体" w:hint="eastAsia"/>
                <w:color w:val="000000"/>
                <w:kern w:val="0"/>
                <w:sz w:val="18"/>
                <w:szCs w:val="18"/>
              </w:rPr>
              <w:t>6</w:t>
            </w:r>
          </w:p>
        </w:tc>
        <w:tc>
          <w:tcPr>
            <w:tcW w:w="772" w:type="pct"/>
            <w:gridSpan w:val="4"/>
            <w:tcBorders>
              <w:top w:val="nil"/>
              <w:left w:val="nil"/>
              <w:bottom w:val="single" w:sz="4" w:space="0" w:color="000000"/>
              <w:right w:val="single" w:sz="4" w:space="0" w:color="000000"/>
            </w:tcBorders>
            <w:vAlign w:val="center"/>
          </w:tcPr>
          <w:p w:rsidR="005119ED" w:rsidRPr="00525758" w:rsidRDefault="005119ED">
            <w:pPr>
              <w:widowControl/>
              <w:jc w:val="center"/>
              <w:textAlignment w:val="center"/>
              <w:rPr>
                <w:rFonts w:ascii="仿宋" w:eastAsia="仿宋" w:hAnsi="仿宋" w:cs="宋体"/>
                <w:color w:val="000000"/>
                <w:sz w:val="18"/>
                <w:szCs w:val="18"/>
              </w:rPr>
            </w:pPr>
            <w:r w:rsidRPr="00525758">
              <w:rPr>
                <w:rFonts w:ascii="仿宋" w:eastAsia="仿宋" w:hAnsi="仿宋" w:cs="宋体" w:hint="eastAsia"/>
                <w:color w:val="000000"/>
                <w:kern w:val="0"/>
                <w:sz w:val="18"/>
                <w:szCs w:val="18"/>
              </w:rPr>
              <w:t>7</w:t>
            </w:r>
          </w:p>
        </w:tc>
      </w:tr>
      <w:tr w:rsidR="005119ED" w:rsidTr="004E32D6">
        <w:trPr>
          <w:trHeight w:val="182"/>
        </w:trPr>
        <w:tc>
          <w:tcPr>
            <w:tcW w:w="1407" w:type="pct"/>
            <w:gridSpan w:val="13"/>
            <w:tcBorders>
              <w:top w:val="nil"/>
              <w:left w:val="single" w:sz="4" w:space="0" w:color="000000"/>
              <w:bottom w:val="single" w:sz="4" w:space="0" w:color="000000"/>
              <w:right w:val="single" w:sz="4" w:space="0" w:color="000000"/>
            </w:tcBorders>
            <w:noWrap/>
            <w:vAlign w:val="center"/>
          </w:tcPr>
          <w:p w:rsidR="005119ED" w:rsidRPr="00525758" w:rsidRDefault="005119ED">
            <w:pPr>
              <w:widowControl/>
              <w:jc w:val="center"/>
              <w:textAlignment w:val="center"/>
              <w:rPr>
                <w:rFonts w:ascii="仿宋" w:eastAsia="仿宋" w:hAnsi="仿宋" w:cs="宋体"/>
                <w:color w:val="000000"/>
                <w:sz w:val="18"/>
                <w:szCs w:val="18"/>
              </w:rPr>
            </w:pPr>
            <w:r w:rsidRPr="00525758">
              <w:rPr>
                <w:rFonts w:ascii="仿宋" w:eastAsia="仿宋" w:hAnsi="仿宋" w:cs="宋体" w:hint="eastAsia"/>
                <w:color w:val="000000"/>
                <w:kern w:val="0"/>
                <w:sz w:val="18"/>
                <w:szCs w:val="18"/>
              </w:rPr>
              <w:t>合计</w:t>
            </w:r>
          </w:p>
        </w:tc>
        <w:tc>
          <w:tcPr>
            <w:tcW w:w="330" w:type="pct"/>
            <w:gridSpan w:val="3"/>
            <w:tcBorders>
              <w:top w:val="nil"/>
              <w:left w:val="nil"/>
              <w:bottom w:val="single" w:sz="4" w:space="0" w:color="000000"/>
              <w:right w:val="single" w:sz="4" w:space="0" w:color="000000"/>
            </w:tcBorders>
            <w:noWrap/>
            <w:vAlign w:val="center"/>
          </w:tcPr>
          <w:p w:rsidR="005119ED" w:rsidRPr="00525758" w:rsidRDefault="0037010E">
            <w:pPr>
              <w:jc w:val="right"/>
              <w:rPr>
                <w:rFonts w:ascii="仿宋" w:eastAsia="仿宋" w:hAnsi="仿宋" w:cs="宋体"/>
                <w:b/>
                <w:bCs/>
                <w:color w:val="000000"/>
                <w:sz w:val="18"/>
                <w:szCs w:val="18"/>
              </w:rPr>
            </w:pPr>
            <w:r w:rsidRPr="00525758">
              <w:rPr>
                <w:rFonts w:ascii="仿宋" w:eastAsia="仿宋" w:hAnsi="仿宋" w:cs="宋体" w:hint="eastAsia"/>
                <w:b/>
                <w:bCs/>
                <w:color w:val="000000"/>
                <w:sz w:val="18"/>
                <w:szCs w:val="18"/>
              </w:rPr>
              <w:t>68.08</w:t>
            </w:r>
          </w:p>
        </w:tc>
        <w:tc>
          <w:tcPr>
            <w:tcW w:w="458" w:type="pct"/>
            <w:gridSpan w:val="3"/>
            <w:tcBorders>
              <w:top w:val="nil"/>
              <w:left w:val="nil"/>
              <w:bottom w:val="single" w:sz="4" w:space="0" w:color="000000"/>
              <w:right w:val="single" w:sz="4" w:space="0" w:color="000000"/>
            </w:tcBorders>
            <w:noWrap/>
            <w:vAlign w:val="center"/>
          </w:tcPr>
          <w:p w:rsidR="005119ED" w:rsidRPr="00525758" w:rsidRDefault="0037010E" w:rsidP="0037010E">
            <w:pPr>
              <w:ind w:right="110"/>
              <w:jc w:val="right"/>
              <w:rPr>
                <w:rFonts w:ascii="仿宋" w:eastAsia="仿宋" w:hAnsi="仿宋" w:cs="宋体"/>
                <w:b/>
                <w:bCs/>
                <w:color w:val="000000"/>
                <w:sz w:val="18"/>
                <w:szCs w:val="18"/>
              </w:rPr>
            </w:pPr>
            <w:r w:rsidRPr="00525758">
              <w:rPr>
                <w:rFonts w:ascii="仿宋" w:eastAsia="仿宋" w:hAnsi="仿宋" w:cs="宋体" w:hint="eastAsia"/>
                <w:b/>
                <w:bCs/>
                <w:color w:val="000000"/>
                <w:sz w:val="18"/>
                <w:szCs w:val="18"/>
              </w:rPr>
              <w:t>68.08</w:t>
            </w:r>
          </w:p>
        </w:tc>
        <w:tc>
          <w:tcPr>
            <w:tcW w:w="279" w:type="pct"/>
            <w:gridSpan w:val="2"/>
            <w:tcBorders>
              <w:top w:val="nil"/>
              <w:left w:val="nil"/>
              <w:bottom w:val="single" w:sz="4" w:space="0" w:color="000000"/>
              <w:right w:val="single" w:sz="4" w:space="0" w:color="000000"/>
            </w:tcBorders>
            <w:noWrap/>
            <w:vAlign w:val="center"/>
          </w:tcPr>
          <w:p w:rsidR="005119ED" w:rsidRPr="00525758" w:rsidRDefault="005A799B">
            <w:pPr>
              <w:jc w:val="right"/>
              <w:rPr>
                <w:rFonts w:ascii="仿宋" w:eastAsia="仿宋" w:hAnsi="仿宋" w:cs="宋体"/>
                <w:b/>
                <w:bCs/>
                <w:color w:val="000000"/>
                <w:sz w:val="18"/>
                <w:szCs w:val="18"/>
              </w:rPr>
            </w:pPr>
            <w:r>
              <w:rPr>
                <w:rFonts w:ascii="仿宋" w:eastAsia="仿宋" w:hAnsi="仿宋" w:cs="宋体" w:hint="eastAsia"/>
                <w:b/>
                <w:bCs/>
                <w:color w:val="000000"/>
                <w:sz w:val="18"/>
                <w:szCs w:val="18"/>
              </w:rPr>
              <w:t>0</w:t>
            </w:r>
          </w:p>
        </w:tc>
        <w:tc>
          <w:tcPr>
            <w:tcW w:w="454" w:type="pct"/>
            <w:gridSpan w:val="2"/>
            <w:tcBorders>
              <w:top w:val="nil"/>
              <w:left w:val="nil"/>
              <w:bottom w:val="single" w:sz="4" w:space="0" w:color="000000"/>
              <w:right w:val="single" w:sz="4" w:space="0" w:color="000000"/>
            </w:tcBorders>
            <w:noWrap/>
            <w:vAlign w:val="center"/>
          </w:tcPr>
          <w:p w:rsidR="005119ED" w:rsidRPr="00525758" w:rsidRDefault="005A799B">
            <w:pPr>
              <w:jc w:val="right"/>
              <w:rPr>
                <w:rFonts w:ascii="仿宋" w:eastAsia="仿宋" w:hAnsi="仿宋" w:cs="宋体"/>
                <w:b/>
                <w:bCs/>
                <w:color w:val="000000"/>
                <w:sz w:val="18"/>
                <w:szCs w:val="18"/>
              </w:rPr>
            </w:pPr>
            <w:r>
              <w:rPr>
                <w:rFonts w:ascii="仿宋" w:eastAsia="仿宋" w:hAnsi="仿宋" w:cs="宋体" w:hint="eastAsia"/>
                <w:b/>
                <w:bCs/>
                <w:color w:val="000000"/>
                <w:sz w:val="18"/>
                <w:szCs w:val="18"/>
              </w:rPr>
              <w:t>0</w:t>
            </w:r>
          </w:p>
        </w:tc>
        <w:tc>
          <w:tcPr>
            <w:tcW w:w="616" w:type="pct"/>
            <w:gridSpan w:val="4"/>
            <w:tcBorders>
              <w:top w:val="nil"/>
              <w:left w:val="nil"/>
              <w:bottom w:val="single" w:sz="4" w:space="0" w:color="000000"/>
              <w:right w:val="single" w:sz="4" w:space="0" w:color="000000"/>
            </w:tcBorders>
            <w:noWrap/>
            <w:vAlign w:val="center"/>
          </w:tcPr>
          <w:p w:rsidR="005119ED" w:rsidRPr="00525758" w:rsidRDefault="005A799B">
            <w:pPr>
              <w:jc w:val="right"/>
              <w:rPr>
                <w:rFonts w:ascii="仿宋" w:eastAsia="仿宋" w:hAnsi="仿宋" w:cs="宋体"/>
                <w:b/>
                <w:bCs/>
                <w:color w:val="000000"/>
                <w:sz w:val="18"/>
                <w:szCs w:val="18"/>
              </w:rPr>
            </w:pPr>
            <w:r>
              <w:rPr>
                <w:rFonts w:ascii="仿宋" w:eastAsia="仿宋" w:hAnsi="仿宋" w:cs="宋体" w:hint="eastAsia"/>
                <w:b/>
                <w:bCs/>
                <w:color w:val="000000"/>
                <w:sz w:val="18"/>
                <w:szCs w:val="18"/>
              </w:rPr>
              <w:t>0</w:t>
            </w:r>
          </w:p>
        </w:tc>
        <w:tc>
          <w:tcPr>
            <w:tcW w:w="684" w:type="pct"/>
            <w:gridSpan w:val="3"/>
            <w:tcBorders>
              <w:top w:val="nil"/>
              <w:left w:val="nil"/>
              <w:bottom w:val="single" w:sz="4" w:space="0" w:color="000000"/>
              <w:right w:val="single" w:sz="4" w:space="0" w:color="000000"/>
            </w:tcBorders>
            <w:noWrap/>
            <w:vAlign w:val="center"/>
          </w:tcPr>
          <w:p w:rsidR="005119ED" w:rsidRPr="00525758" w:rsidRDefault="005A799B">
            <w:pPr>
              <w:jc w:val="right"/>
              <w:rPr>
                <w:rFonts w:ascii="仿宋" w:eastAsia="仿宋" w:hAnsi="仿宋" w:cs="宋体"/>
                <w:b/>
                <w:bCs/>
                <w:color w:val="000000"/>
                <w:sz w:val="18"/>
                <w:szCs w:val="18"/>
              </w:rPr>
            </w:pPr>
            <w:r>
              <w:rPr>
                <w:rFonts w:ascii="仿宋" w:eastAsia="仿宋" w:hAnsi="仿宋" w:cs="宋体" w:hint="eastAsia"/>
                <w:b/>
                <w:bCs/>
                <w:color w:val="000000"/>
                <w:sz w:val="18"/>
                <w:szCs w:val="18"/>
              </w:rPr>
              <w:t>0</w:t>
            </w:r>
          </w:p>
        </w:tc>
        <w:tc>
          <w:tcPr>
            <w:tcW w:w="772" w:type="pct"/>
            <w:gridSpan w:val="4"/>
            <w:tcBorders>
              <w:top w:val="nil"/>
              <w:left w:val="nil"/>
              <w:bottom w:val="single" w:sz="4" w:space="0" w:color="000000"/>
              <w:right w:val="single" w:sz="4" w:space="0" w:color="000000"/>
            </w:tcBorders>
            <w:noWrap/>
            <w:vAlign w:val="center"/>
          </w:tcPr>
          <w:p w:rsidR="005119ED" w:rsidRPr="00525758" w:rsidRDefault="005A799B">
            <w:pPr>
              <w:jc w:val="right"/>
              <w:rPr>
                <w:rFonts w:ascii="仿宋" w:eastAsia="仿宋" w:hAnsi="仿宋" w:cs="宋体"/>
                <w:b/>
                <w:bCs/>
                <w:color w:val="000000"/>
                <w:sz w:val="18"/>
                <w:szCs w:val="18"/>
              </w:rPr>
            </w:pPr>
            <w:r>
              <w:rPr>
                <w:rFonts w:ascii="仿宋" w:eastAsia="仿宋" w:hAnsi="仿宋" w:cs="宋体" w:hint="eastAsia"/>
                <w:b/>
                <w:bCs/>
                <w:color w:val="000000"/>
                <w:sz w:val="18"/>
                <w:szCs w:val="18"/>
              </w:rPr>
              <w:t>0</w:t>
            </w:r>
          </w:p>
        </w:tc>
      </w:tr>
      <w:tr w:rsidR="005119ED" w:rsidTr="004E32D6">
        <w:trPr>
          <w:trHeight w:val="125"/>
        </w:trPr>
        <w:tc>
          <w:tcPr>
            <w:tcW w:w="381" w:type="pct"/>
            <w:gridSpan w:val="4"/>
            <w:tcBorders>
              <w:top w:val="nil"/>
              <w:left w:val="single" w:sz="4" w:space="0" w:color="000000"/>
              <w:bottom w:val="single" w:sz="4" w:space="0" w:color="000000"/>
              <w:right w:val="single" w:sz="4" w:space="0" w:color="000000"/>
            </w:tcBorders>
            <w:noWrap/>
            <w:vAlign w:val="center"/>
          </w:tcPr>
          <w:p w:rsidR="005119ED" w:rsidRPr="00525758" w:rsidRDefault="00525758">
            <w:pPr>
              <w:jc w:val="left"/>
              <w:rPr>
                <w:rFonts w:ascii="仿宋" w:eastAsia="仿宋" w:hAnsi="仿宋" w:cs="宋体"/>
                <w:color w:val="000000"/>
                <w:sz w:val="18"/>
                <w:szCs w:val="18"/>
              </w:rPr>
            </w:pPr>
            <w:r w:rsidRPr="00525758">
              <w:rPr>
                <w:rFonts w:ascii="仿宋" w:eastAsia="仿宋" w:hAnsi="仿宋" w:cs="宋体" w:hint="eastAsia"/>
                <w:color w:val="000000"/>
                <w:sz w:val="18"/>
                <w:szCs w:val="18"/>
              </w:rPr>
              <w:t>201</w:t>
            </w:r>
          </w:p>
        </w:tc>
        <w:tc>
          <w:tcPr>
            <w:tcW w:w="1026" w:type="pct"/>
            <w:gridSpan w:val="9"/>
            <w:tcBorders>
              <w:top w:val="nil"/>
              <w:left w:val="nil"/>
              <w:bottom w:val="single" w:sz="4" w:space="0" w:color="000000"/>
              <w:right w:val="single" w:sz="4" w:space="0" w:color="000000"/>
            </w:tcBorders>
            <w:noWrap/>
            <w:vAlign w:val="center"/>
          </w:tcPr>
          <w:p w:rsidR="005119ED" w:rsidRPr="00525758" w:rsidRDefault="00525758">
            <w:pPr>
              <w:jc w:val="left"/>
              <w:rPr>
                <w:rFonts w:ascii="仿宋" w:eastAsia="仿宋" w:hAnsi="仿宋" w:cs="宋体"/>
                <w:color w:val="000000"/>
                <w:sz w:val="18"/>
                <w:szCs w:val="18"/>
              </w:rPr>
            </w:pPr>
            <w:r w:rsidRPr="00525758">
              <w:rPr>
                <w:rFonts w:ascii="仿宋" w:eastAsia="仿宋" w:hAnsi="仿宋" w:cs="宋体" w:hint="eastAsia"/>
                <w:color w:val="000000"/>
                <w:sz w:val="18"/>
                <w:szCs w:val="18"/>
              </w:rPr>
              <w:t>一般公共服务支出</w:t>
            </w:r>
          </w:p>
        </w:tc>
        <w:tc>
          <w:tcPr>
            <w:tcW w:w="330" w:type="pct"/>
            <w:gridSpan w:val="3"/>
            <w:tcBorders>
              <w:top w:val="nil"/>
              <w:left w:val="nil"/>
              <w:bottom w:val="single" w:sz="4" w:space="0" w:color="000000"/>
              <w:right w:val="single" w:sz="4" w:space="0" w:color="000000"/>
            </w:tcBorders>
            <w:noWrap/>
            <w:vAlign w:val="center"/>
          </w:tcPr>
          <w:p w:rsidR="005119ED" w:rsidRPr="00525758" w:rsidRDefault="00525758">
            <w:pPr>
              <w:jc w:val="right"/>
              <w:rPr>
                <w:rFonts w:ascii="仿宋" w:eastAsia="仿宋" w:hAnsi="仿宋" w:cs="宋体"/>
                <w:color w:val="000000"/>
                <w:sz w:val="18"/>
                <w:szCs w:val="18"/>
              </w:rPr>
            </w:pPr>
            <w:r>
              <w:rPr>
                <w:rFonts w:ascii="仿宋" w:eastAsia="仿宋" w:hAnsi="仿宋" w:cs="宋体" w:hint="eastAsia"/>
                <w:color w:val="000000"/>
                <w:sz w:val="18"/>
                <w:szCs w:val="18"/>
              </w:rPr>
              <w:t>56.46</w:t>
            </w:r>
          </w:p>
        </w:tc>
        <w:tc>
          <w:tcPr>
            <w:tcW w:w="458" w:type="pct"/>
            <w:gridSpan w:val="3"/>
            <w:tcBorders>
              <w:top w:val="nil"/>
              <w:left w:val="nil"/>
              <w:bottom w:val="single" w:sz="4" w:space="0" w:color="000000"/>
              <w:right w:val="single" w:sz="4" w:space="0" w:color="000000"/>
            </w:tcBorders>
            <w:noWrap/>
            <w:vAlign w:val="center"/>
          </w:tcPr>
          <w:p w:rsidR="005119ED" w:rsidRPr="00525758" w:rsidRDefault="00525758">
            <w:pPr>
              <w:jc w:val="right"/>
              <w:rPr>
                <w:rFonts w:ascii="仿宋" w:eastAsia="仿宋" w:hAnsi="仿宋" w:cs="宋体"/>
                <w:color w:val="000000"/>
                <w:sz w:val="18"/>
                <w:szCs w:val="18"/>
              </w:rPr>
            </w:pPr>
            <w:r>
              <w:rPr>
                <w:rFonts w:ascii="仿宋" w:eastAsia="仿宋" w:hAnsi="仿宋" w:cs="宋体" w:hint="eastAsia"/>
                <w:color w:val="000000"/>
                <w:sz w:val="18"/>
                <w:szCs w:val="18"/>
              </w:rPr>
              <w:t>56.46</w:t>
            </w:r>
          </w:p>
        </w:tc>
        <w:tc>
          <w:tcPr>
            <w:tcW w:w="279" w:type="pct"/>
            <w:gridSpan w:val="2"/>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454" w:type="pct"/>
            <w:gridSpan w:val="2"/>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616" w:type="pct"/>
            <w:gridSpan w:val="4"/>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684" w:type="pct"/>
            <w:gridSpan w:val="3"/>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772" w:type="pct"/>
            <w:gridSpan w:val="4"/>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r>
      <w:tr w:rsidR="005119ED" w:rsidTr="004E32D6">
        <w:trPr>
          <w:trHeight w:val="125"/>
        </w:trPr>
        <w:tc>
          <w:tcPr>
            <w:tcW w:w="381" w:type="pct"/>
            <w:gridSpan w:val="4"/>
            <w:tcBorders>
              <w:top w:val="nil"/>
              <w:left w:val="single" w:sz="4" w:space="0" w:color="000000"/>
              <w:bottom w:val="single" w:sz="4" w:space="0" w:color="000000"/>
              <w:right w:val="single" w:sz="4" w:space="0" w:color="000000"/>
            </w:tcBorders>
            <w:noWrap/>
            <w:vAlign w:val="center"/>
          </w:tcPr>
          <w:p w:rsidR="005119ED" w:rsidRPr="00525758" w:rsidRDefault="00525758">
            <w:pPr>
              <w:jc w:val="left"/>
              <w:rPr>
                <w:rFonts w:ascii="仿宋" w:eastAsia="仿宋" w:hAnsi="仿宋" w:cs="宋体"/>
                <w:color w:val="000000"/>
                <w:sz w:val="18"/>
                <w:szCs w:val="18"/>
              </w:rPr>
            </w:pPr>
            <w:r>
              <w:rPr>
                <w:rFonts w:ascii="仿宋" w:eastAsia="仿宋" w:hAnsi="仿宋" w:cs="宋体" w:hint="eastAsia"/>
                <w:color w:val="000000"/>
                <w:sz w:val="18"/>
                <w:szCs w:val="18"/>
              </w:rPr>
              <w:t>20129</w:t>
            </w:r>
          </w:p>
        </w:tc>
        <w:tc>
          <w:tcPr>
            <w:tcW w:w="1026" w:type="pct"/>
            <w:gridSpan w:val="9"/>
            <w:tcBorders>
              <w:top w:val="nil"/>
              <w:left w:val="nil"/>
              <w:bottom w:val="single" w:sz="4" w:space="0" w:color="000000"/>
              <w:right w:val="single" w:sz="4" w:space="0" w:color="000000"/>
            </w:tcBorders>
            <w:noWrap/>
            <w:vAlign w:val="center"/>
          </w:tcPr>
          <w:p w:rsidR="005119ED" w:rsidRPr="00525758" w:rsidRDefault="00525758">
            <w:pPr>
              <w:jc w:val="left"/>
              <w:rPr>
                <w:rFonts w:ascii="仿宋" w:eastAsia="仿宋" w:hAnsi="仿宋" w:cs="宋体"/>
                <w:color w:val="000000"/>
                <w:sz w:val="18"/>
                <w:szCs w:val="18"/>
              </w:rPr>
            </w:pPr>
            <w:r>
              <w:rPr>
                <w:rFonts w:ascii="仿宋" w:eastAsia="仿宋" w:hAnsi="仿宋" w:cs="宋体" w:hint="eastAsia"/>
                <w:color w:val="000000"/>
                <w:sz w:val="18"/>
                <w:szCs w:val="18"/>
              </w:rPr>
              <w:t>群众团体事务</w:t>
            </w:r>
          </w:p>
        </w:tc>
        <w:tc>
          <w:tcPr>
            <w:tcW w:w="330" w:type="pct"/>
            <w:gridSpan w:val="3"/>
            <w:tcBorders>
              <w:top w:val="nil"/>
              <w:left w:val="nil"/>
              <w:bottom w:val="single" w:sz="4" w:space="0" w:color="000000"/>
              <w:right w:val="single" w:sz="4" w:space="0" w:color="000000"/>
            </w:tcBorders>
            <w:noWrap/>
            <w:vAlign w:val="center"/>
          </w:tcPr>
          <w:p w:rsidR="005119ED" w:rsidRPr="00525758" w:rsidRDefault="00525758">
            <w:pPr>
              <w:jc w:val="right"/>
              <w:rPr>
                <w:rFonts w:ascii="仿宋" w:eastAsia="仿宋" w:hAnsi="仿宋" w:cs="宋体"/>
                <w:color w:val="000000"/>
                <w:sz w:val="18"/>
                <w:szCs w:val="18"/>
              </w:rPr>
            </w:pPr>
            <w:r>
              <w:rPr>
                <w:rFonts w:ascii="仿宋" w:eastAsia="仿宋" w:hAnsi="仿宋" w:cs="宋体" w:hint="eastAsia"/>
                <w:color w:val="000000"/>
                <w:sz w:val="18"/>
                <w:szCs w:val="18"/>
              </w:rPr>
              <w:t>56.46</w:t>
            </w:r>
          </w:p>
        </w:tc>
        <w:tc>
          <w:tcPr>
            <w:tcW w:w="458" w:type="pct"/>
            <w:gridSpan w:val="3"/>
            <w:tcBorders>
              <w:top w:val="nil"/>
              <w:left w:val="nil"/>
              <w:bottom w:val="single" w:sz="4" w:space="0" w:color="000000"/>
              <w:right w:val="single" w:sz="4" w:space="0" w:color="000000"/>
            </w:tcBorders>
            <w:noWrap/>
            <w:vAlign w:val="center"/>
          </w:tcPr>
          <w:p w:rsidR="005119ED" w:rsidRPr="00525758" w:rsidRDefault="00525758">
            <w:pPr>
              <w:jc w:val="right"/>
              <w:rPr>
                <w:rFonts w:ascii="仿宋" w:eastAsia="仿宋" w:hAnsi="仿宋" w:cs="宋体"/>
                <w:color w:val="000000"/>
                <w:sz w:val="18"/>
                <w:szCs w:val="18"/>
              </w:rPr>
            </w:pPr>
            <w:r>
              <w:rPr>
                <w:rFonts w:ascii="仿宋" w:eastAsia="仿宋" w:hAnsi="仿宋" w:cs="宋体" w:hint="eastAsia"/>
                <w:color w:val="000000"/>
                <w:sz w:val="18"/>
                <w:szCs w:val="18"/>
              </w:rPr>
              <w:t>56.46</w:t>
            </w:r>
          </w:p>
        </w:tc>
        <w:tc>
          <w:tcPr>
            <w:tcW w:w="279" w:type="pct"/>
            <w:gridSpan w:val="2"/>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454" w:type="pct"/>
            <w:gridSpan w:val="2"/>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616" w:type="pct"/>
            <w:gridSpan w:val="4"/>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684" w:type="pct"/>
            <w:gridSpan w:val="3"/>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772" w:type="pct"/>
            <w:gridSpan w:val="4"/>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r>
      <w:tr w:rsidR="005119ED" w:rsidTr="004E32D6">
        <w:trPr>
          <w:trHeight w:val="125"/>
        </w:trPr>
        <w:tc>
          <w:tcPr>
            <w:tcW w:w="381" w:type="pct"/>
            <w:gridSpan w:val="4"/>
            <w:tcBorders>
              <w:top w:val="nil"/>
              <w:left w:val="single" w:sz="4" w:space="0" w:color="000000"/>
              <w:bottom w:val="single" w:sz="4" w:space="0" w:color="000000"/>
              <w:right w:val="single" w:sz="4" w:space="0" w:color="000000"/>
            </w:tcBorders>
            <w:noWrap/>
            <w:vAlign w:val="center"/>
          </w:tcPr>
          <w:p w:rsidR="005119ED" w:rsidRPr="00525758" w:rsidRDefault="00525758">
            <w:pPr>
              <w:jc w:val="left"/>
              <w:rPr>
                <w:rFonts w:ascii="仿宋" w:eastAsia="仿宋" w:hAnsi="仿宋" w:cs="宋体"/>
                <w:color w:val="000000"/>
                <w:sz w:val="18"/>
                <w:szCs w:val="18"/>
              </w:rPr>
            </w:pPr>
            <w:r>
              <w:rPr>
                <w:rFonts w:ascii="仿宋" w:eastAsia="仿宋" w:hAnsi="仿宋" w:cs="宋体" w:hint="eastAsia"/>
                <w:color w:val="000000"/>
                <w:sz w:val="18"/>
                <w:szCs w:val="18"/>
              </w:rPr>
              <w:t>2012999</w:t>
            </w:r>
          </w:p>
        </w:tc>
        <w:tc>
          <w:tcPr>
            <w:tcW w:w="1026" w:type="pct"/>
            <w:gridSpan w:val="9"/>
            <w:tcBorders>
              <w:top w:val="nil"/>
              <w:left w:val="nil"/>
              <w:bottom w:val="single" w:sz="4" w:space="0" w:color="000000"/>
              <w:right w:val="single" w:sz="4" w:space="0" w:color="000000"/>
            </w:tcBorders>
            <w:noWrap/>
            <w:vAlign w:val="center"/>
          </w:tcPr>
          <w:p w:rsidR="005119ED" w:rsidRPr="00525758" w:rsidRDefault="00525758">
            <w:pPr>
              <w:jc w:val="left"/>
              <w:rPr>
                <w:rFonts w:ascii="仿宋" w:eastAsia="仿宋" w:hAnsi="仿宋" w:cs="宋体"/>
                <w:color w:val="000000"/>
                <w:sz w:val="18"/>
                <w:szCs w:val="18"/>
              </w:rPr>
            </w:pPr>
            <w:r>
              <w:rPr>
                <w:rFonts w:ascii="仿宋" w:eastAsia="仿宋" w:hAnsi="仿宋" w:cs="宋体" w:hint="eastAsia"/>
                <w:color w:val="000000"/>
                <w:sz w:val="18"/>
                <w:szCs w:val="18"/>
              </w:rPr>
              <w:t>其他群众团体支出</w:t>
            </w:r>
          </w:p>
        </w:tc>
        <w:tc>
          <w:tcPr>
            <w:tcW w:w="330" w:type="pct"/>
            <w:gridSpan w:val="3"/>
            <w:tcBorders>
              <w:top w:val="nil"/>
              <w:left w:val="nil"/>
              <w:bottom w:val="single" w:sz="4" w:space="0" w:color="000000"/>
              <w:right w:val="single" w:sz="4" w:space="0" w:color="000000"/>
            </w:tcBorders>
            <w:noWrap/>
            <w:vAlign w:val="center"/>
          </w:tcPr>
          <w:p w:rsidR="005119ED" w:rsidRPr="00525758" w:rsidRDefault="00525758">
            <w:pPr>
              <w:jc w:val="right"/>
              <w:rPr>
                <w:rFonts w:ascii="仿宋" w:eastAsia="仿宋" w:hAnsi="仿宋" w:cs="宋体"/>
                <w:color w:val="000000"/>
                <w:sz w:val="18"/>
                <w:szCs w:val="18"/>
              </w:rPr>
            </w:pPr>
            <w:r>
              <w:rPr>
                <w:rFonts w:ascii="仿宋" w:eastAsia="仿宋" w:hAnsi="仿宋" w:cs="宋体" w:hint="eastAsia"/>
                <w:color w:val="000000"/>
                <w:sz w:val="18"/>
                <w:szCs w:val="18"/>
              </w:rPr>
              <w:t>56.46</w:t>
            </w:r>
          </w:p>
        </w:tc>
        <w:tc>
          <w:tcPr>
            <w:tcW w:w="458" w:type="pct"/>
            <w:gridSpan w:val="3"/>
            <w:tcBorders>
              <w:top w:val="nil"/>
              <w:left w:val="nil"/>
              <w:bottom w:val="single" w:sz="4" w:space="0" w:color="000000"/>
              <w:right w:val="single" w:sz="4" w:space="0" w:color="000000"/>
            </w:tcBorders>
            <w:noWrap/>
            <w:vAlign w:val="center"/>
          </w:tcPr>
          <w:p w:rsidR="005119ED" w:rsidRPr="00525758" w:rsidRDefault="00525758">
            <w:pPr>
              <w:jc w:val="right"/>
              <w:rPr>
                <w:rFonts w:ascii="仿宋" w:eastAsia="仿宋" w:hAnsi="仿宋" w:cs="宋体"/>
                <w:color w:val="000000"/>
                <w:sz w:val="18"/>
                <w:szCs w:val="18"/>
              </w:rPr>
            </w:pPr>
            <w:r>
              <w:rPr>
                <w:rFonts w:ascii="仿宋" w:eastAsia="仿宋" w:hAnsi="仿宋" w:cs="宋体" w:hint="eastAsia"/>
                <w:color w:val="000000"/>
                <w:sz w:val="18"/>
                <w:szCs w:val="18"/>
              </w:rPr>
              <w:t>56.46</w:t>
            </w:r>
          </w:p>
        </w:tc>
        <w:tc>
          <w:tcPr>
            <w:tcW w:w="279" w:type="pct"/>
            <w:gridSpan w:val="2"/>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454" w:type="pct"/>
            <w:gridSpan w:val="2"/>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616" w:type="pct"/>
            <w:gridSpan w:val="4"/>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684" w:type="pct"/>
            <w:gridSpan w:val="3"/>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772" w:type="pct"/>
            <w:gridSpan w:val="4"/>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r>
      <w:tr w:rsidR="005119ED" w:rsidTr="004E32D6">
        <w:trPr>
          <w:trHeight w:val="125"/>
        </w:trPr>
        <w:tc>
          <w:tcPr>
            <w:tcW w:w="381" w:type="pct"/>
            <w:gridSpan w:val="4"/>
            <w:tcBorders>
              <w:top w:val="nil"/>
              <w:left w:val="single" w:sz="4" w:space="0" w:color="000000"/>
              <w:bottom w:val="single" w:sz="4" w:space="0" w:color="000000"/>
              <w:right w:val="single" w:sz="4" w:space="0" w:color="000000"/>
            </w:tcBorders>
            <w:noWrap/>
            <w:vAlign w:val="center"/>
          </w:tcPr>
          <w:p w:rsidR="005119ED" w:rsidRPr="00525758" w:rsidRDefault="00525758">
            <w:pPr>
              <w:jc w:val="left"/>
              <w:rPr>
                <w:rFonts w:ascii="仿宋" w:eastAsia="仿宋" w:hAnsi="仿宋" w:cs="宋体"/>
                <w:color w:val="000000"/>
                <w:sz w:val="18"/>
                <w:szCs w:val="18"/>
              </w:rPr>
            </w:pPr>
            <w:r>
              <w:rPr>
                <w:rFonts w:ascii="仿宋" w:eastAsia="仿宋" w:hAnsi="仿宋" w:cs="宋体" w:hint="eastAsia"/>
                <w:color w:val="000000"/>
                <w:sz w:val="18"/>
                <w:szCs w:val="18"/>
              </w:rPr>
              <w:t>208</w:t>
            </w:r>
          </w:p>
        </w:tc>
        <w:tc>
          <w:tcPr>
            <w:tcW w:w="1026" w:type="pct"/>
            <w:gridSpan w:val="9"/>
            <w:tcBorders>
              <w:top w:val="nil"/>
              <w:left w:val="nil"/>
              <w:bottom w:val="single" w:sz="4" w:space="0" w:color="000000"/>
              <w:right w:val="single" w:sz="4" w:space="0" w:color="000000"/>
            </w:tcBorders>
            <w:noWrap/>
            <w:vAlign w:val="center"/>
          </w:tcPr>
          <w:p w:rsidR="005119ED" w:rsidRPr="00525758" w:rsidRDefault="00BF136C">
            <w:pPr>
              <w:jc w:val="left"/>
              <w:rPr>
                <w:rFonts w:ascii="仿宋" w:eastAsia="仿宋" w:hAnsi="仿宋" w:cs="宋体"/>
                <w:color w:val="000000"/>
                <w:sz w:val="18"/>
                <w:szCs w:val="18"/>
              </w:rPr>
            </w:pPr>
            <w:r>
              <w:rPr>
                <w:rFonts w:ascii="仿宋" w:eastAsia="仿宋" w:hAnsi="仿宋" w:cs="宋体" w:hint="eastAsia"/>
                <w:color w:val="000000"/>
                <w:sz w:val="18"/>
                <w:szCs w:val="18"/>
              </w:rPr>
              <w:t>社会保障和就业支出</w:t>
            </w:r>
          </w:p>
        </w:tc>
        <w:tc>
          <w:tcPr>
            <w:tcW w:w="330" w:type="pct"/>
            <w:gridSpan w:val="3"/>
            <w:tcBorders>
              <w:top w:val="nil"/>
              <w:left w:val="nil"/>
              <w:bottom w:val="single" w:sz="4" w:space="0" w:color="000000"/>
              <w:right w:val="single" w:sz="4" w:space="0" w:color="000000"/>
            </w:tcBorders>
            <w:noWrap/>
            <w:vAlign w:val="center"/>
          </w:tcPr>
          <w:p w:rsidR="005119ED" w:rsidRPr="00525758" w:rsidRDefault="00BF136C">
            <w:pPr>
              <w:jc w:val="right"/>
              <w:rPr>
                <w:rFonts w:ascii="仿宋" w:eastAsia="仿宋" w:hAnsi="仿宋" w:cs="宋体"/>
                <w:color w:val="000000"/>
                <w:sz w:val="18"/>
                <w:szCs w:val="18"/>
              </w:rPr>
            </w:pPr>
            <w:r>
              <w:rPr>
                <w:rFonts w:ascii="仿宋" w:eastAsia="仿宋" w:hAnsi="仿宋" w:cs="宋体" w:hint="eastAsia"/>
                <w:color w:val="000000"/>
                <w:sz w:val="18"/>
                <w:szCs w:val="18"/>
              </w:rPr>
              <w:t>8.44</w:t>
            </w:r>
          </w:p>
        </w:tc>
        <w:tc>
          <w:tcPr>
            <w:tcW w:w="458" w:type="pct"/>
            <w:gridSpan w:val="3"/>
            <w:tcBorders>
              <w:top w:val="nil"/>
              <w:left w:val="nil"/>
              <w:bottom w:val="single" w:sz="4" w:space="0" w:color="000000"/>
              <w:right w:val="single" w:sz="4" w:space="0" w:color="000000"/>
            </w:tcBorders>
            <w:noWrap/>
            <w:vAlign w:val="center"/>
          </w:tcPr>
          <w:p w:rsidR="005119ED" w:rsidRPr="00525758" w:rsidRDefault="00BF136C">
            <w:pPr>
              <w:jc w:val="right"/>
              <w:rPr>
                <w:rFonts w:ascii="仿宋" w:eastAsia="仿宋" w:hAnsi="仿宋" w:cs="宋体"/>
                <w:color w:val="000000"/>
                <w:sz w:val="18"/>
                <w:szCs w:val="18"/>
              </w:rPr>
            </w:pPr>
            <w:r>
              <w:rPr>
                <w:rFonts w:ascii="仿宋" w:eastAsia="仿宋" w:hAnsi="仿宋" w:cs="宋体" w:hint="eastAsia"/>
                <w:color w:val="000000"/>
                <w:sz w:val="18"/>
                <w:szCs w:val="18"/>
              </w:rPr>
              <w:t>8.44</w:t>
            </w:r>
          </w:p>
        </w:tc>
        <w:tc>
          <w:tcPr>
            <w:tcW w:w="279" w:type="pct"/>
            <w:gridSpan w:val="2"/>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454" w:type="pct"/>
            <w:gridSpan w:val="2"/>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616" w:type="pct"/>
            <w:gridSpan w:val="4"/>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684" w:type="pct"/>
            <w:gridSpan w:val="3"/>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772" w:type="pct"/>
            <w:gridSpan w:val="4"/>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r>
      <w:tr w:rsidR="005119ED" w:rsidTr="004E32D6">
        <w:trPr>
          <w:trHeight w:val="125"/>
        </w:trPr>
        <w:tc>
          <w:tcPr>
            <w:tcW w:w="381" w:type="pct"/>
            <w:gridSpan w:val="4"/>
            <w:tcBorders>
              <w:top w:val="nil"/>
              <w:left w:val="single" w:sz="4" w:space="0" w:color="000000"/>
              <w:bottom w:val="single" w:sz="4" w:space="0" w:color="000000"/>
              <w:right w:val="single" w:sz="4" w:space="0" w:color="000000"/>
            </w:tcBorders>
            <w:noWrap/>
            <w:vAlign w:val="center"/>
          </w:tcPr>
          <w:p w:rsidR="005119ED" w:rsidRPr="00525758" w:rsidRDefault="007275C0">
            <w:pPr>
              <w:jc w:val="left"/>
              <w:rPr>
                <w:rFonts w:ascii="仿宋" w:eastAsia="仿宋" w:hAnsi="仿宋" w:cs="宋体"/>
                <w:color w:val="000000"/>
                <w:sz w:val="18"/>
                <w:szCs w:val="18"/>
              </w:rPr>
            </w:pPr>
            <w:r>
              <w:rPr>
                <w:rFonts w:ascii="仿宋" w:eastAsia="仿宋" w:hAnsi="仿宋" w:cs="宋体" w:hint="eastAsia"/>
                <w:color w:val="000000"/>
                <w:sz w:val="18"/>
                <w:szCs w:val="18"/>
              </w:rPr>
              <w:t>20805</w:t>
            </w:r>
          </w:p>
        </w:tc>
        <w:tc>
          <w:tcPr>
            <w:tcW w:w="1026" w:type="pct"/>
            <w:gridSpan w:val="9"/>
            <w:tcBorders>
              <w:top w:val="nil"/>
              <w:left w:val="nil"/>
              <w:bottom w:val="single" w:sz="4" w:space="0" w:color="000000"/>
              <w:right w:val="single" w:sz="4" w:space="0" w:color="000000"/>
            </w:tcBorders>
            <w:noWrap/>
            <w:vAlign w:val="center"/>
          </w:tcPr>
          <w:p w:rsidR="005119ED" w:rsidRPr="00525758" w:rsidRDefault="007275C0">
            <w:pPr>
              <w:jc w:val="left"/>
              <w:rPr>
                <w:rFonts w:ascii="仿宋" w:eastAsia="仿宋" w:hAnsi="仿宋" w:cs="宋体"/>
                <w:color w:val="000000"/>
                <w:sz w:val="18"/>
                <w:szCs w:val="18"/>
              </w:rPr>
            </w:pPr>
            <w:r>
              <w:rPr>
                <w:rFonts w:ascii="仿宋" w:eastAsia="仿宋" w:hAnsi="仿宋" w:cs="宋体" w:hint="eastAsia"/>
                <w:color w:val="000000"/>
                <w:sz w:val="18"/>
                <w:szCs w:val="18"/>
              </w:rPr>
              <w:t>行政事业单位养老支出</w:t>
            </w:r>
          </w:p>
        </w:tc>
        <w:tc>
          <w:tcPr>
            <w:tcW w:w="330" w:type="pct"/>
            <w:gridSpan w:val="3"/>
            <w:tcBorders>
              <w:top w:val="nil"/>
              <w:left w:val="nil"/>
              <w:bottom w:val="single" w:sz="4" w:space="0" w:color="000000"/>
              <w:right w:val="single" w:sz="4" w:space="0" w:color="000000"/>
            </w:tcBorders>
            <w:noWrap/>
            <w:vAlign w:val="center"/>
          </w:tcPr>
          <w:p w:rsidR="005119ED" w:rsidRPr="007275C0" w:rsidRDefault="007275C0">
            <w:pPr>
              <w:jc w:val="right"/>
              <w:rPr>
                <w:rFonts w:ascii="仿宋" w:eastAsia="仿宋" w:hAnsi="仿宋" w:cs="宋体"/>
                <w:color w:val="000000"/>
                <w:sz w:val="18"/>
                <w:szCs w:val="18"/>
              </w:rPr>
            </w:pPr>
            <w:r>
              <w:rPr>
                <w:rFonts w:ascii="仿宋" w:eastAsia="仿宋" w:hAnsi="仿宋" w:cs="宋体" w:hint="eastAsia"/>
                <w:color w:val="000000"/>
                <w:sz w:val="18"/>
                <w:szCs w:val="18"/>
              </w:rPr>
              <w:t>8.08</w:t>
            </w:r>
          </w:p>
        </w:tc>
        <w:tc>
          <w:tcPr>
            <w:tcW w:w="458" w:type="pct"/>
            <w:gridSpan w:val="3"/>
            <w:tcBorders>
              <w:top w:val="nil"/>
              <w:left w:val="nil"/>
              <w:bottom w:val="single" w:sz="4" w:space="0" w:color="000000"/>
              <w:right w:val="single" w:sz="4" w:space="0" w:color="000000"/>
            </w:tcBorders>
            <w:noWrap/>
            <w:vAlign w:val="center"/>
          </w:tcPr>
          <w:p w:rsidR="005119ED" w:rsidRPr="00525758" w:rsidRDefault="007275C0">
            <w:pPr>
              <w:jc w:val="right"/>
              <w:rPr>
                <w:rFonts w:ascii="仿宋" w:eastAsia="仿宋" w:hAnsi="仿宋" w:cs="宋体"/>
                <w:color w:val="000000"/>
                <w:sz w:val="18"/>
                <w:szCs w:val="18"/>
              </w:rPr>
            </w:pPr>
            <w:r>
              <w:rPr>
                <w:rFonts w:ascii="仿宋" w:eastAsia="仿宋" w:hAnsi="仿宋" w:cs="宋体" w:hint="eastAsia"/>
                <w:color w:val="000000"/>
                <w:sz w:val="18"/>
                <w:szCs w:val="18"/>
              </w:rPr>
              <w:t>8.08</w:t>
            </w:r>
          </w:p>
        </w:tc>
        <w:tc>
          <w:tcPr>
            <w:tcW w:w="279" w:type="pct"/>
            <w:gridSpan w:val="2"/>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454" w:type="pct"/>
            <w:gridSpan w:val="2"/>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616" w:type="pct"/>
            <w:gridSpan w:val="4"/>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684" w:type="pct"/>
            <w:gridSpan w:val="3"/>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772" w:type="pct"/>
            <w:gridSpan w:val="4"/>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r>
      <w:tr w:rsidR="005119ED" w:rsidTr="004E32D6">
        <w:trPr>
          <w:trHeight w:val="125"/>
        </w:trPr>
        <w:tc>
          <w:tcPr>
            <w:tcW w:w="381" w:type="pct"/>
            <w:gridSpan w:val="4"/>
            <w:tcBorders>
              <w:top w:val="nil"/>
              <w:left w:val="single" w:sz="4" w:space="0" w:color="000000"/>
              <w:bottom w:val="single" w:sz="4" w:space="0" w:color="000000"/>
              <w:right w:val="single" w:sz="4" w:space="0" w:color="000000"/>
            </w:tcBorders>
            <w:noWrap/>
            <w:vAlign w:val="center"/>
          </w:tcPr>
          <w:p w:rsidR="005119ED" w:rsidRPr="00525758" w:rsidRDefault="007275C0">
            <w:pPr>
              <w:jc w:val="left"/>
              <w:rPr>
                <w:rFonts w:ascii="仿宋" w:eastAsia="仿宋" w:hAnsi="仿宋" w:cs="宋体"/>
                <w:color w:val="000000"/>
                <w:sz w:val="18"/>
                <w:szCs w:val="18"/>
              </w:rPr>
            </w:pPr>
            <w:r>
              <w:rPr>
                <w:rFonts w:ascii="仿宋" w:eastAsia="仿宋" w:hAnsi="仿宋" w:cs="宋体" w:hint="eastAsia"/>
                <w:color w:val="000000"/>
                <w:sz w:val="18"/>
                <w:szCs w:val="18"/>
              </w:rPr>
              <w:t>2080502</w:t>
            </w:r>
          </w:p>
        </w:tc>
        <w:tc>
          <w:tcPr>
            <w:tcW w:w="1026" w:type="pct"/>
            <w:gridSpan w:val="9"/>
            <w:tcBorders>
              <w:top w:val="nil"/>
              <w:left w:val="nil"/>
              <w:bottom w:val="single" w:sz="4" w:space="0" w:color="000000"/>
              <w:right w:val="single" w:sz="4" w:space="0" w:color="000000"/>
            </w:tcBorders>
            <w:noWrap/>
            <w:vAlign w:val="center"/>
          </w:tcPr>
          <w:p w:rsidR="005119ED" w:rsidRPr="00525758" w:rsidRDefault="007275C0">
            <w:pPr>
              <w:jc w:val="left"/>
              <w:rPr>
                <w:rFonts w:ascii="仿宋" w:eastAsia="仿宋" w:hAnsi="仿宋" w:cs="宋体"/>
                <w:color w:val="000000"/>
                <w:sz w:val="18"/>
                <w:szCs w:val="18"/>
              </w:rPr>
            </w:pPr>
            <w:r>
              <w:rPr>
                <w:rFonts w:ascii="仿宋" w:eastAsia="仿宋" w:hAnsi="仿宋" w:cs="宋体" w:hint="eastAsia"/>
                <w:color w:val="000000"/>
                <w:sz w:val="18"/>
                <w:szCs w:val="18"/>
              </w:rPr>
              <w:t>事业单位离退休</w:t>
            </w:r>
          </w:p>
        </w:tc>
        <w:tc>
          <w:tcPr>
            <w:tcW w:w="330" w:type="pct"/>
            <w:gridSpan w:val="3"/>
            <w:tcBorders>
              <w:top w:val="nil"/>
              <w:left w:val="nil"/>
              <w:bottom w:val="single" w:sz="4" w:space="0" w:color="000000"/>
              <w:right w:val="single" w:sz="4" w:space="0" w:color="000000"/>
            </w:tcBorders>
            <w:noWrap/>
            <w:vAlign w:val="center"/>
          </w:tcPr>
          <w:p w:rsidR="005119ED" w:rsidRPr="00525758" w:rsidRDefault="007275C0">
            <w:pPr>
              <w:jc w:val="right"/>
              <w:rPr>
                <w:rFonts w:ascii="仿宋" w:eastAsia="仿宋" w:hAnsi="仿宋" w:cs="宋体"/>
                <w:color w:val="000000"/>
                <w:sz w:val="18"/>
                <w:szCs w:val="18"/>
              </w:rPr>
            </w:pPr>
            <w:r>
              <w:rPr>
                <w:rFonts w:ascii="仿宋" w:eastAsia="仿宋" w:hAnsi="仿宋" w:cs="宋体" w:hint="eastAsia"/>
                <w:color w:val="000000"/>
                <w:sz w:val="18"/>
                <w:szCs w:val="18"/>
              </w:rPr>
              <w:t>1.73</w:t>
            </w:r>
          </w:p>
        </w:tc>
        <w:tc>
          <w:tcPr>
            <w:tcW w:w="458" w:type="pct"/>
            <w:gridSpan w:val="3"/>
            <w:tcBorders>
              <w:top w:val="nil"/>
              <w:left w:val="nil"/>
              <w:bottom w:val="single" w:sz="4" w:space="0" w:color="000000"/>
              <w:right w:val="single" w:sz="4" w:space="0" w:color="000000"/>
            </w:tcBorders>
            <w:noWrap/>
            <w:vAlign w:val="center"/>
          </w:tcPr>
          <w:p w:rsidR="005119ED" w:rsidRPr="00525758" w:rsidRDefault="007275C0">
            <w:pPr>
              <w:jc w:val="right"/>
              <w:rPr>
                <w:rFonts w:ascii="仿宋" w:eastAsia="仿宋" w:hAnsi="仿宋" w:cs="宋体"/>
                <w:color w:val="000000"/>
                <w:sz w:val="18"/>
                <w:szCs w:val="18"/>
              </w:rPr>
            </w:pPr>
            <w:r>
              <w:rPr>
                <w:rFonts w:ascii="仿宋" w:eastAsia="仿宋" w:hAnsi="仿宋" w:cs="宋体" w:hint="eastAsia"/>
                <w:color w:val="000000"/>
                <w:sz w:val="18"/>
                <w:szCs w:val="18"/>
              </w:rPr>
              <w:t>1.73</w:t>
            </w:r>
          </w:p>
        </w:tc>
        <w:tc>
          <w:tcPr>
            <w:tcW w:w="279" w:type="pct"/>
            <w:gridSpan w:val="2"/>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454" w:type="pct"/>
            <w:gridSpan w:val="2"/>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616" w:type="pct"/>
            <w:gridSpan w:val="4"/>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684" w:type="pct"/>
            <w:gridSpan w:val="3"/>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772" w:type="pct"/>
            <w:gridSpan w:val="4"/>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r>
      <w:tr w:rsidR="005119ED" w:rsidTr="004E32D6">
        <w:trPr>
          <w:trHeight w:val="116"/>
        </w:trPr>
        <w:tc>
          <w:tcPr>
            <w:tcW w:w="381" w:type="pct"/>
            <w:gridSpan w:val="4"/>
            <w:tcBorders>
              <w:top w:val="nil"/>
              <w:left w:val="single" w:sz="4" w:space="0" w:color="000000"/>
              <w:bottom w:val="single" w:sz="4" w:space="0" w:color="000000"/>
              <w:right w:val="single" w:sz="4" w:space="0" w:color="000000"/>
            </w:tcBorders>
            <w:noWrap/>
            <w:vAlign w:val="center"/>
          </w:tcPr>
          <w:p w:rsidR="005119ED" w:rsidRPr="00525758" w:rsidRDefault="004D0283">
            <w:pPr>
              <w:jc w:val="left"/>
              <w:rPr>
                <w:rFonts w:ascii="仿宋" w:eastAsia="仿宋" w:hAnsi="仿宋" w:cs="宋体"/>
                <w:color w:val="000000"/>
                <w:sz w:val="18"/>
                <w:szCs w:val="18"/>
              </w:rPr>
            </w:pPr>
            <w:r>
              <w:rPr>
                <w:rFonts w:ascii="仿宋" w:eastAsia="仿宋" w:hAnsi="仿宋" w:cs="宋体" w:hint="eastAsia"/>
                <w:color w:val="000000"/>
                <w:sz w:val="18"/>
                <w:szCs w:val="18"/>
              </w:rPr>
              <w:t>2080505</w:t>
            </w:r>
          </w:p>
        </w:tc>
        <w:tc>
          <w:tcPr>
            <w:tcW w:w="1026" w:type="pct"/>
            <w:gridSpan w:val="9"/>
            <w:tcBorders>
              <w:top w:val="nil"/>
              <w:left w:val="nil"/>
              <w:bottom w:val="single" w:sz="4" w:space="0" w:color="000000"/>
              <w:right w:val="single" w:sz="4" w:space="0" w:color="000000"/>
            </w:tcBorders>
            <w:noWrap/>
            <w:vAlign w:val="center"/>
          </w:tcPr>
          <w:p w:rsidR="005119ED" w:rsidRPr="00525758" w:rsidRDefault="004D0283">
            <w:pPr>
              <w:jc w:val="left"/>
              <w:rPr>
                <w:rFonts w:ascii="仿宋" w:eastAsia="仿宋" w:hAnsi="仿宋" w:cs="宋体"/>
                <w:color w:val="000000"/>
                <w:sz w:val="18"/>
                <w:szCs w:val="18"/>
              </w:rPr>
            </w:pPr>
            <w:r>
              <w:rPr>
                <w:rFonts w:ascii="仿宋" w:eastAsia="仿宋" w:hAnsi="仿宋" w:cs="宋体" w:hint="eastAsia"/>
                <w:color w:val="000000"/>
                <w:sz w:val="18"/>
                <w:szCs w:val="18"/>
              </w:rPr>
              <w:t>机关事业单位基本养老保险缴费支出</w:t>
            </w:r>
          </w:p>
        </w:tc>
        <w:tc>
          <w:tcPr>
            <w:tcW w:w="330" w:type="pct"/>
            <w:gridSpan w:val="3"/>
            <w:tcBorders>
              <w:top w:val="nil"/>
              <w:left w:val="nil"/>
              <w:bottom w:val="single" w:sz="4" w:space="0" w:color="000000"/>
              <w:right w:val="single" w:sz="4" w:space="0" w:color="000000"/>
            </w:tcBorders>
            <w:noWrap/>
            <w:vAlign w:val="center"/>
          </w:tcPr>
          <w:p w:rsidR="005119ED" w:rsidRPr="004D0283" w:rsidRDefault="004D0283">
            <w:pPr>
              <w:jc w:val="right"/>
              <w:rPr>
                <w:rFonts w:ascii="仿宋" w:eastAsia="仿宋" w:hAnsi="仿宋" w:cs="宋体"/>
                <w:color w:val="000000"/>
                <w:sz w:val="18"/>
                <w:szCs w:val="18"/>
              </w:rPr>
            </w:pPr>
            <w:r>
              <w:rPr>
                <w:rFonts w:ascii="仿宋" w:eastAsia="仿宋" w:hAnsi="仿宋" w:cs="宋体" w:hint="eastAsia"/>
                <w:color w:val="000000"/>
                <w:sz w:val="18"/>
                <w:szCs w:val="18"/>
              </w:rPr>
              <w:t>6.35</w:t>
            </w:r>
          </w:p>
        </w:tc>
        <w:tc>
          <w:tcPr>
            <w:tcW w:w="458" w:type="pct"/>
            <w:gridSpan w:val="3"/>
            <w:tcBorders>
              <w:top w:val="nil"/>
              <w:left w:val="nil"/>
              <w:bottom w:val="single" w:sz="4" w:space="0" w:color="000000"/>
              <w:right w:val="single" w:sz="4" w:space="0" w:color="000000"/>
            </w:tcBorders>
            <w:noWrap/>
            <w:vAlign w:val="center"/>
          </w:tcPr>
          <w:p w:rsidR="005119ED" w:rsidRPr="00525758" w:rsidRDefault="004D0283">
            <w:pPr>
              <w:jc w:val="right"/>
              <w:rPr>
                <w:rFonts w:ascii="仿宋" w:eastAsia="仿宋" w:hAnsi="仿宋" w:cs="宋体"/>
                <w:color w:val="000000"/>
                <w:sz w:val="18"/>
                <w:szCs w:val="18"/>
              </w:rPr>
            </w:pPr>
            <w:r>
              <w:rPr>
                <w:rFonts w:ascii="仿宋" w:eastAsia="仿宋" w:hAnsi="仿宋" w:cs="宋体" w:hint="eastAsia"/>
                <w:color w:val="000000"/>
                <w:sz w:val="18"/>
                <w:szCs w:val="18"/>
              </w:rPr>
              <w:t>6.35</w:t>
            </w:r>
          </w:p>
        </w:tc>
        <w:tc>
          <w:tcPr>
            <w:tcW w:w="279" w:type="pct"/>
            <w:gridSpan w:val="2"/>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454" w:type="pct"/>
            <w:gridSpan w:val="2"/>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616" w:type="pct"/>
            <w:gridSpan w:val="4"/>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684" w:type="pct"/>
            <w:gridSpan w:val="3"/>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772" w:type="pct"/>
            <w:gridSpan w:val="4"/>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r>
      <w:tr w:rsidR="005119ED" w:rsidTr="004E32D6">
        <w:trPr>
          <w:trHeight w:val="125"/>
        </w:trPr>
        <w:tc>
          <w:tcPr>
            <w:tcW w:w="381" w:type="pct"/>
            <w:gridSpan w:val="4"/>
            <w:tcBorders>
              <w:top w:val="nil"/>
              <w:left w:val="single" w:sz="4" w:space="0" w:color="000000"/>
              <w:bottom w:val="single" w:sz="4" w:space="0" w:color="000000"/>
              <w:right w:val="single" w:sz="4" w:space="0" w:color="000000"/>
            </w:tcBorders>
            <w:noWrap/>
            <w:vAlign w:val="center"/>
          </w:tcPr>
          <w:p w:rsidR="005119ED" w:rsidRPr="00525758" w:rsidRDefault="009F1894">
            <w:pPr>
              <w:jc w:val="left"/>
              <w:rPr>
                <w:rFonts w:ascii="仿宋" w:eastAsia="仿宋" w:hAnsi="仿宋" w:cs="宋体"/>
                <w:color w:val="000000"/>
                <w:sz w:val="18"/>
                <w:szCs w:val="18"/>
              </w:rPr>
            </w:pPr>
            <w:r>
              <w:rPr>
                <w:rFonts w:ascii="仿宋" w:eastAsia="仿宋" w:hAnsi="仿宋" w:cs="宋体" w:hint="eastAsia"/>
                <w:color w:val="000000"/>
                <w:sz w:val="18"/>
                <w:szCs w:val="18"/>
              </w:rPr>
              <w:t>20827</w:t>
            </w:r>
          </w:p>
        </w:tc>
        <w:tc>
          <w:tcPr>
            <w:tcW w:w="1026" w:type="pct"/>
            <w:gridSpan w:val="9"/>
            <w:tcBorders>
              <w:top w:val="nil"/>
              <w:left w:val="nil"/>
              <w:bottom w:val="single" w:sz="4" w:space="0" w:color="000000"/>
              <w:right w:val="single" w:sz="4" w:space="0" w:color="000000"/>
            </w:tcBorders>
            <w:noWrap/>
            <w:vAlign w:val="center"/>
          </w:tcPr>
          <w:p w:rsidR="005119ED" w:rsidRPr="00525758" w:rsidRDefault="009F1894">
            <w:pPr>
              <w:jc w:val="left"/>
              <w:rPr>
                <w:rFonts w:ascii="仿宋" w:eastAsia="仿宋" w:hAnsi="仿宋" w:cs="宋体"/>
                <w:color w:val="000000"/>
                <w:sz w:val="18"/>
                <w:szCs w:val="18"/>
              </w:rPr>
            </w:pPr>
            <w:r>
              <w:rPr>
                <w:rFonts w:ascii="仿宋" w:eastAsia="仿宋" w:hAnsi="仿宋" w:cs="宋体" w:hint="eastAsia"/>
                <w:color w:val="000000"/>
                <w:sz w:val="18"/>
                <w:szCs w:val="18"/>
              </w:rPr>
              <w:t>财政对其他社会保险基金补助</w:t>
            </w:r>
          </w:p>
        </w:tc>
        <w:tc>
          <w:tcPr>
            <w:tcW w:w="330" w:type="pct"/>
            <w:gridSpan w:val="3"/>
            <w:tcBorders>
              <w:top w:val="nil"/>
              <w:left w:val="nil"/>
              <w:bottom w:val="single" w:sz="4" w:space="0" w:color="000000"/>
              <w:right w:val="single" w:sz="4" w:space="0" w:color="000000"/>
            </w:tcBorders>
            <w:noWrap/>
            <w:vAlign w:val="center"/>
          </w:tcPr>
          <w:p w:rsidR="005119ED" w:rsidRPr="009F1894" w:rsidRDefault="009F1894">
            <w:pPr>
              <w:jc w:val="right"/>
              <w:rPr>
                <w:rFonts w:ascii="仿宋" w:eastAsia="仿宋" w:hAnsi="仿宋" w:cs="宋体"/>
                <w:color w:val="000000"/>
                <w:sz w:val="18"/>
                <w:szCs w:val="18"/>
              </w:rPr>
            </w:pPr>
            <w:r>
              <w:rPr>
                <w:rFonts w:ascii="仿宋" w:eastAsia="仿宋" w:hAnsi="仿宋" w:cs="宋体" w:hint="eastAsia"/>
                <w:color w:val="000000"/>
                <w:sz w:val="18"/>
                <w:szCs w:val="18"/>
              </w:rPr>
              <w:t>0.36</w:t>
            </w:r>
          </w:p>
        </w:tc>
        <w:tc>
          <w:tcPr>
            <w:tcW w:w="458" w:type="pct"/>
            <w:gridSpan w:val="3"/>
            <w:tcBorders>
              <w:top w:val="nil"/>
              <w:left w:val="nil"/>
              <w:bottom w:val="single" w:sz="4" w:space="0" w:color="000000"/>
              <w:right w:val="single" w:sz="4" w:space="0" w:color="000000"/>
            </w:tcBorders>
            <w:noWrap/>
            <w:vAlign w:val="center"/>
          </w:tcPr>
          <w:p w:rsidR="005119ED" w:rsidRPr="00525758" w:rsidRDefault="009F1894">
            <w:pPr>
              <w:jc w:val="right"/>
              <w:rPr>
                <w:rFonts w:ascii="仿宋" w:eastAsia="仿宋" w:hAnsi="仿宋" w:cs="宋体"/>
                <w:color w:val="000000"/>
                <w:sz w:val="18"/>
                <w:szCs w:val="18"/>
              </w:rPr>
            </w:pPr>
            <w:r>
              <w:rPr>
                <w:rFonts w:ascii="仿宋" w:eastAsia="仿宋" w:hAnsi="仿宋" w:cs="宋体" w:hint="eastAsia"/>
                <w:color w:val="000000"/>
                <w:sz w:val="18"/>
                <w:szCs w:val="18"/>
              </w:rPr>
              <w:t>0.36</w:t>
            </w:r>
          </w:p>
        </w:tc>
        <w:tc>
          <w:tcPr>
            <w:tcW w:w="279" w:type="pct"/>
            <w:gridSpan w:val="2"/>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454" w:type="pct"/>
            <w:gridSpan w:val="2"/>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616" w:type="pct"/>
            <w:gridSpan w:val="4"/>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684" w:type="pct"/>
            <w:gridSpan w:val="3"/>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772" w:type="pct"/>
            <w:gridSpan w:val="4"/>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r>
      <w:tr w:rsidR="005119ED" w:rsidTr="004E32D6">
        <w:trPr>
          <w:trHeight w:val="125"/>
        </w:trPr>
        <w:tc>
          <w:tcPr>
            <w:tcW w:w="381" w:type="pct"/>
            <w:gridSpan w:val="4"/>
            <w:tcBorders>
              <w:top w:val="nil"/>
              <w:left w:val="single" w:sz="4" w:space="0" w:color="000000"/>
              <w:bottom w:val="single" w:sz="4" w:space="0" w:color="000000"/>
              <w:right w:val="single" w:sz="4" w:space="0" w:color="000000"/>
            </w:tcBorders>
            <w:noWrap/>
            <w:vAlign w:val="center"/>
          </w:tcPr>
          <w:p w:rsidR="005119ED" w:rsidRPr="00525758" w:rsidRDefault="009F1894">
            <w:pPr>
              <w:jc w:val="left"/>
              <w:rPr>
                <w:rFonts w:ascii="仿宋" w:eastAsia="仿宋" w:hAnsi="仿宋" w:cs="宋体"/>
                <w:color w:val="000000"/>
                <w:sz w:val="18"/>
                <w:szCs w:val="18"/>
              </w:rPr>
            </w:pPr>
            <w:r>
              <w:rPr>
                <w:rFonts w:ascii="仿宋" w:eastAsia="仿宋" w:hAnsi="仿宋" w:cs="宋体" w:hint="eastAsia"/>
                <w:color w:val="000000"/>
                <w:sz w:val="18"/>
                <w:szCs w:val="18"/>
              </w:rPr>
              <w:t>2082701</w:t>
            </w:r>
          </w:p>
        </w:tc>
        <w:tc>
          <w:tcPr>
            <w:tcW w:w="1026" w:type="pct"/>
            <w:gridSpan w:val="9"/>
            <w:tcBorders>
              <w:top w:val="nil"/>
              <w:left w:val="nil"/>
              <w:bottom w:val="single" w:sz="4" w:space="0" w:color="000000"/>
              <w:right w:val="single" w:sz="4" w:space="0" w:color="000000"/>
            </w:tcBorders>
            <w:noWrap/>
            <w:vAlign w:val="center"/>
          </w:tcPr>
          <w:p w:rsidR="005119ED" w:rsidRPr="00525758" w:rsidRDefault="009F1894">
            <w:pPr>
              <w:jc w:val="left"/>
              <w:rPr>
                <w:rFonts w:ascii="仿宋" w:eastAsia="仿宋" w:hAnsi="仿宋" w:cs="宋体"/>
                <w:color w:val="000000"/>
                <w:sz w:val="18"/>
                <w:szCs w:val="18"/>
              </w:rPr>
            </w:pPr>
            <w:r>
              <w:rPr>
                <w:rFonts w:ascii="仿宋" w:eastAsia="仿宋" w:hAnsi="仿宋" w:cs="宋体" w:hint="eastAsia"/>
                <w:color w:val="000000"/>
                <w:sz w:val="18"/>
                <w:szCs w:val="18"/>
              </w:rPr>
              <w:t>财政对失业保险基金的补助</w:t>
            </w:r>
          </w:p>
        </w:tc>
        <w:tc>
          <w:tcPr>
            <w:tcW w:w="330" w:type="pct"/>
            <w:gridSpan w:val="3"/>
            <w:tcBorders>
              <w:top w:val="nil"/>
              <w:left w:val="nil"/>
              <w:bottom w:val="single" w:sz="4" w:space="0" w:color="000000"/>
              <w:right w:val="single" w:sz="4" w:space="0" w:color="000000"/>
            </w:tcBorders>
            <w:noWrap/>
            <w:vAlign w:val="center"/>
          </w:tcPr>
          <w:p w:rsidR="005119ED" w:rsidRPr="009F1894" w:rsidRDefault="009F1894">
            <w:pPr>
              <w:jc w:val="right"/>
              <w:rPr>
                <w:rFonts w:ascii="仿宋" w:eastAsia="仿宋" w:hAnsi="仿宋" w:cs="宋体"/>
                <w:color w:val="000000"/>
                <w:sz w:val="18"/>
                <w:szCs w:val="18"/>
              </w:rPr>
            </w:pPr>
            <w:r>
              <w:rPr>
                <w:rFonts w:ascii="仿宋" w:eastAsia="仿宋" w:hAnsi="仿宋" w:cs="宋体" w:hint="eastAsia"/>
                <w:color w:val="000000"/>
                <w:sz w:val="18"/>
                <w:szCs w:val="18"/>
              </w:rPr>
              <w:t>0.28</w:t>
            </w:r>
          </w:p>
        </w:tc>
        <w:tc>
          <w:tcPr>
            <w:tcW w:w="458" w:type="pct"/>
            <w:gridSpan w:val="3"/>
            <w:tcBorders>
              <w:top w:val="nil"/>
              <w:left w:val="nil"/>
              <w:bottom w:val="single" w:sz="4" w:space="0" w:color="000000"/>
              <w:right w:val="single" w:sz="4" w:space="0" w:color="000000"/>
            </w:tcBorders>
            <w:noWrap/>
            <w:vAlign w:val="center"/>
          </w:tcPr>
          <w:p w:rsidR="005119ED" w:rsidRPr="00525758" w:rsidRDefault="009F1894">
            <w:pPr>
              <w:jc w:val="right"/>
              <w:rPr>
                <w:rFonts w:ascii="仿宋" w:eastAsia="仿宋" w:hAnsi="仿宋" w:cs="宋体"/>
                <w:color w:val="000000"/>
                <w:sz w:val="18"/>
                <w:szCs w:val="18"/>
              </w:rPr>
            </w:pPr>
            <w:r>
              <w:rPr>
                <w:rFonts w:ascii="仿宋" w:eastAsia="仿宋" w:hAnsi="仿宋" w:cs="宋体" w:hint="eastAsia"/>
                <w:color w:val="000000"/>
                <w:sz w:val="18"/>
                <w:szCs w:val="18"/>
              </w:rPr>
              <w:t>0.28</w:t>
            </w:r>
          </w:p>
        </w:tc>
        <w:tc>
          <w:tcPr>
            <w:tcW w:w="279" w:type="pct"/>
            <w:gridSpan w:val="2"/>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454" w:type="pct"/>
            <w:gridSpan w:val="2"/>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616" w:type="pct"/>
            <w:gridSpan w:val="4"/>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684" w:type="pct"/>
            <w:gridSpan w:val="3"/>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772" w:type="pct"/>
            <w:gridSpan w:val="4"/>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r>
      <w:tr w:rsidR="005119ED" w:rsidTr="004E32D6">
        <w:trPr>
          <w:trHeight w:val="125"/>
        </w:trPr>
        <w:tc>
          <w:tcPr>
            <w:tcW w:w="381" w:type="pct"/>
            <w:gridSpan w:val="4"/>
            <w:tcBorders>
              <w:top w:val="nil"/>
              <w:left w:val="single" w:sz="4" w:space="0" w:color="000000"/>
              <w:bottom w:val="single" w:sz="4" w:space="0" w:color="000000"/>
              <w:right w:val="single" w:sz="4" w:space="0" w:color="000000"/>
            </w:tcBorders>
            <w:noWrap/>
            <w:vAlign w:val="center"/>
          </w:tcPr>
          <w:p w:rsidR="005119ED" w:rsidRPr="00525758" w:rsidRDefault="009F1894">
            <w:pPr>
              <w:jc w:val="left"/>
              <w:rPr>
                <w:rFonts w:ascii="仿宋" w:eastAsia="仿宋" w:hAnsi="仿宋" w:cs="宋体"/>
                <w:color w:val="000000"/>
                <w:sz w:val="18"/>
                <w:szCs w:val="18"/>
              </w:rPr>
            </w:pPr>
            <w:r>
              <w:rPr>
                <w:rFonts w:ascii="仿宋" w:eastAsia="仿宋" w:hAnsi="仿宋" w:cs="宋体" w:hint="eastAsia"/>
                <w:color w:val="000000"/>
                <w:sz w:val="18"/>
                <w:szCs w:val="18"/>
              </w:rPr>
              <w:t>2082702</w:t>
            </w:r>
          </w:p>
        </w:tc>
        <w:tc>
          <w:tcPr>
            <w:tcW w:w="1026" w:type="pct"/>
            <w:gridSpan w:val="9"/>
            <w:tcBorders>
              <w:top w:val="nil"/>
              <w:left w:val="nil"/>
              <w:bottom w:val="single" w:sz="4" w:space="0" w:color="000000"/>
              <w:right w:val="single" w:sz="4" w:space="0" w:color="000000"/>
            </w:tcBorders>
            <w:noWrap/>
            <w:vAlign w:val="center"/>
          </w:tcPr>
          <w:p w:rsidR="005119ED" w:rsidRPr="00525758" w:rsidRDefault="009F1894">
            <w:pPr>
              <w:jc w:val="left"/>
              <w:rPr>
                <w:rFonts w:ascii="仿宋" w:eastAsia="仿宋" w:hAnsi="仿宋" w:cs="宋体"/>
                <w:color w:val="000000"/>
                <w:sz w:val="18"/>
                <w:szCs w:val="18"/>
              </w:rPr>
            </w:pPr>
            <w:r>
              <w:rPr>
                <w:rFonts w:ascii="仿宋" w:eastAsia="仿宋" w:hAnsi="仿宋" w:cs="宋体" w:hint="eastAsia"/>
                <w:color w:val="000000"/>
                <w:sz w:val="18"/>
                <w:szCs w:val="18"/>
              </w:rPr>
              <w:t>财政对工伤保险金的补助</w:t>
            </w:r>
          </w:p>
        </w:tc>
        <w:tc>
          <w:tcPr>
            <w:tcW w:w="330" w:type="pct"/>
            <w:gridSpan w:val="3"/>
            <w:tcBorders>
              <w:top w:val="nil"/>
              <w:left w:val="nil"/>
              <w:bottom w:val="single" w:sz="4" w:space="0" w:color="000000"/>
              <w:right w:val="single" w:sz="4" w:space="0" w:color="000000"/>
            </w:tcBorders>
            <w:noWrap/>
            <w:vAlign w:val="center"/>
          </w:tcPr>
          <w:p w:rsidR="005119ED" w:rsidRPr="009F1894" w:rsidRDefault="009F1894">
            <w:pPr>
              <w:jc w:val="right"/>
              <w:rPr>
                <w:rFonts w:ascii="仿宋" w:eastAsia="仿宋" w:hAnsi="仿宋" w:cs="宋体"/>
                <w:color w:val="000000"/>
                <w:sz w:val="18"/>
                <w:szCs w:val="18"/>
              </w:rPr>
            </w:pPr>
            <w:r>
              <w:rPr>
                <w:rFonts w:ascii="仿宋" w:eastAsia="仿宋" w:hAnsi="仿宋" w:cs="宋体" w:hint="eastAsia"/>
                <w:color w:val="000000"/>
                <w:sz w:val="18"/>
                <w:szCs w:val="18"/>
              </w:rPr>
              <w:t>0.08</w:t>
            </w:r>
          </w:p>
        </w:tc>
        <w:tc>
          <w:tcPr>
            <w:tcW w:w="458" w:type="pct"/>
            <w:gridSpan w:val="3"/>
            <w:tcBorders>
              <w:top w:val="nil"/>
              <w:left w:val="nil"/>
              <w:bottom w:val="single" w:sz="4" w:space="0" w:color="000000"/>
              <w:right w:val="single" w:sz="4" w:space="0" w:color="000000"/>
            </w:tcBorders>
            <w:noWrap/>
            <w:vAlign w:val="center"/>
          </w:tcPr>
          <w:p w:rsidR="005119ED" w:rsidRPr="00525758" w:rsidRDefault="009F1894">
            <w:pPr>
              <w:jc w:val="right"/>
              <w:rPr>
                <w:rFonts w:ascii="仿宋" w:eastAsia="仿宋" w:hAnsi="仿宋" w:cs="宋体"/>
                <w:color w:val="000000"/>
                <w:sz w:val="18"/>
                <w:szCs w:val="18"/>
              </w:rPr>
            </w:pPr>
            <w:r>
              <w:rPr>
                <w:rFonts w:ascii="仿宋" w:eastAsia="仿宋" w:hAnsi="仿宋" w:cs="宋体" w:hint="eastAsia"/>
                <w:color w:val="000000"/>
                <w:sz w:val="18"/>
                <w:szCs w:val="18"/>
              </w:rPr>
              <w:t>0.08</w:t>
            </w:r>
          </w:p>
        </w:tc>
        <w:tc>
          <w:tcPr>
            <w:tcW w:w="279" w:type="pct"/>
            <w:gridSpan w:val="2"/>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454" w:type="pct"/>
            <w:gridSpan w:val="2"/>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616" w:type="pct"/>
            <w:gridSpan w:val="4"/>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684" w:type="pct"/>
            <w:gridSpan w:val="3"/>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772" w:type="pct"/>
            <w:gridSpan w:val="4"/>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r>
      <w:tr w:rsidR="005119ED" w:rsidTr="004E32D6">
        <w:trPr>
          <w:trHeight w:val="125"/>
        </w:trPr>
        <w:tc>
          <w:tcPr>
            <w:tcW w:w="381" w:type="pct"/>
            <w:gridSpan w:val="4"/>
            <w:tcBorders>
              <w:top w:val="nil"/>
              <w:left w:val="single" w:sz="4" w:space="0" w:color="000000"/>
              <w:bottom w:val="single" w:sz="4" w:space="0" w:color="000000"/>
              <w:right w:val="single" w:sz="4" w:space="0" w:color="000000"/>
            </w:tcBorders>
            <w:noWrap/>
            <w:vAlign w:val="center"/>
          </w:tcPr>
          <w:p w:rsidR="005119ED" w:rsidRPr="00525758" w:rsidRDefault="005E29EA">
            <w:pPr>
              <w:jc w:val="left"/>
              <w:rPr>
                <w:rFonts w:ascii="仿宋" w:eastAsia="仿宋" w:hAnsi="仿宋" w:cs="宋体"/>
                <w:color w:val="000000"/>
                <w:sz w:val="18"/>
                <w:szCs w:val="18"/>
              </w:rPr>
            </w:pPr>
            <w:r>
              <w:rPr>
                <w:rFonts w:ascii="仿宋" w:eastAsia="仿宋" w:hAnsi="仿宋" w:cs="宋体" w:hint="eastAsia"/>
                <w:color w:val="000000"/>
                <w:sz w:val="18"/>
                <w:szCs w:val="18"/>
              </w:rPr>
              <w:t>210</w:t>
            </w:r>
          </w:p>
        </w:tc>
        <w:tc>
          <w:tcPr>
            <w:tcW w:w="1026" w:type="pct"/>
            <w:gridSpan w:val="9"/>
            <w:tcBorders>
              <w:top w:val="nil"/>
              <w:left w:val="nil"/>
              <w:bottom w:val="single" w:sz="4" w:space="0" w:color="000000"/>
              <w:right w:val="single" w:sz="4" w:space="0" w:color="000000"/>
            </w:tcBorders>
            <w:noWrap/>
            <w:vAlign w:val="center"/>
          </w:tcPr>
          <w:p w:rsidR="005119ED" w:rsidRPr="00525758" w:rsidRDefault="005E29EA">
            <w:pPr>
              <w:jc w:val="left"/>
              <w:rPr>
                <w:rFonts w:ascii="仿宋" w:eastAsia="仿宋" w:hAnsi="仿宋" w:cs="宋体"/>
                <w:color w:val="000000"/>
                <w:sz w:val="18"/>
                <w:szCs w:val="18"/>
              </w:rPr>
            </w:pPr>
            <w:r>
              <w:rPr>
                <w:rFonts w:ascii="仿宋" w:eastAsia="仿宋" w:hAnsi="仿宋" w:cs="宋体" w:hint="eastAsia"/>
                <w:color w:val="000000"/>
                <w:sz w:val="18"/>
                <w:szCs w:val="18"/>
              </w:rPr>
              <w:t>卫生健康支出</w:t>
            </w:r>
          </w:p>
        </w:tc>
        <w:tc>
          <w:tcPr>
            <w:tcW w:w="330" w:type="pct"/>
            <w:gridSpan w:val="3"/>
            <w:tcBorders>
              <w:top w:val="nil"/>
              <w:left w:val="nil"/>
              <w:bottom w:val="single" w:sz="4" w:space="0" w:color="000000"/>
              <w:right w:val="single" w:sz="4" w:space="0" w:color="000000"/>
            </w:tcBorders>
            <w:noWrap/>
            <w:vAlign w:val="center"/>
          </w:tcPr>
          <w:p w:rsidR="005119ED" w:rsidRPr="00525758" w:rsidRDefault="005E29EA">
            <w:pPr>
              <w:jc w:val="right"/>
              <w:rPr>
                <w:rFonts w:ascii="仿宋" w:eastAsia="仿宋" w:hAnsi="仿宋" w:cs="宋体"/>
                <w:color w:val="000000"/>
                <w:sz w:val="18"/>
                <w:szCs w:val="18"/>
              </w:rPr>
            </w:pPr>
            <w:r>
              <w:rPr>
                <w:rFonts w:ascii="仿宋" w:eastAsia="仿宋" w:hAnsi="仿宋" w:cs="宋体" w:hint="eastAsia"/>
                <w:color w:val="000000"/>
                <w:sz w:val="18"/>
                <w:szCs w:val="18"/>
              </w:rPr>
              <w:t>3.18</w:t>
            </w:r>
          </w:p>
        </w:tc>
        <w:tc>
          <w:tcPr>
            <w:tcW w:w="458" w:type="pct"/>
            <w:gridSpan w:val="3"/>
            <w:tcBorders>
              <w:top w:val="nil"/>
              <w:left w:val="nil"/>
              <w:bottom w:val="single" w:sz="4" w:space="0" w:color="000000"/>
              <w:right w:val="single" w:sz="4" w:space="0" w:color="000000"/>
            </w:tcBorders>
            <w:noWrap/>
            <w:vAlign w:val="center"/>
          </w:tcPr>
          <w:p w:rsidR="005119ED" w:rsidRPr="00525758" w:rsidRDefault="005E29EA">
            <w:pPr>
              <w:jc w:val="right"/>
              <w:rPr>
                <w:rFonts w:ascii="仿宋" w:eastAsia="仿宋" w:hAnsi="仿宋" w:cs="宋体"/>
                <w:color w:val="000000"/>
                <w:sz w:val="18"/>
                <w:szCs w:val="18"/>
              </w:rPr>
            </w:pPr>
            <w:r>
              <w:rPr>
                <w:rFonts w:ascii="仿宋" w:eastAsia="仿宋" w:hAnsi="仿宋" w:cs="宋体" w:hint="eastAsia"/>
                <w:color w:val="000000"/>
                <w:sz w:val="18"/>
                <w:szCs w:val="18"/>
              </w:rPr>
              <w:t>3.18</w:t>
            </w:r>
          </w:p>
        </w:tc>
        <w:tc>
          <w:tcPr>
            <w:tcW w:w="279" w:type="pct"/>
            <w:gridSpan w:val="2"/>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454" w:type="pct"/>
            <w:gridSpan w:val="2"/>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616" w:type="pct"/>
            <w:gridSpan w:val="4"/>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684" w:type="pct"/>
            <w:gridSpan w:val="3"/>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772" w:type="pct"/>
            <w:gridSpan w:val="4"/>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r>
      <w:tr w:rsidR="005119ED" w:rsidTr="004E32D6">
        <w:trPr>
          <w:trHeight w:val="125"/>
        </w:trPr>
        <w:tc>
          <w:tcPr>
            <w:tcW w:w="381" w:type="pct"/>
            <w:gridSpan w:val="4"/>
            <w:tcBorders>
              <w:top w:val="nil"/>
              <w:left w:val="single" w:sz="4" w:space="0" w:color="000000"/>
              <w:bottom w:val="single" w:sz="4" w:space="0" w:color="000000"/>
              <w:right w:val="single" w:sz="4" w:space="0" w:color="000000"/>
            </w:tcBorders>
            <w:noWrap/>
            <w:vAlign w:val="center"/>
          </w:tcPr>
          <w:p w:rsidR="005119ED" w:rsidRPr="00525758" w:rsidRDefault="005E29EA">
            <w:pPr>
              <w:jc w:val="left"/>
              <w:rPr>
                <w:rFonts w:ascii="仿宋" w:eastAsia="仿宋" w:hAnsi="仿宋" w:cs="宋体"/>
                <w:color w:val="000000"/>
                <w:sz w:val="18"/>
                <w:szCs w:val="18"/>
              </w:rPr>
            </w:pPr>
            <w:r>
              <w:rPr>
                <w:rFonts w:ascii="仿宋" w:eastAsia="仿宋" w:hAnsi="仿宋" w:cs="宋体" w:hint="eastAsia"/>
                <w:color w:val="000000"/>
                <w:sz w:val="18"/>
                <w:szCs w:val="18"/>
              </w:rPr>
              <w:t>21011</w:t>
            </w:r>
          </w:p>
        </w:tc>
        <w:tc>
          <w:tcPr>
            <w:tcW w:w="1026" w:type="pct"/>
            <w:gridSpan w:val="9"/>
            <w:tcBorders>
              <w:top w:val="nil"/>
              <w:left w:val="nil"/>
              <w:bottom w:val="single" w:sz="4" w:space="0" w:color="000000"/>
              <w:right w:val="single" w:sz="4" w:space="0" w:color="000000"/>
            </w:tcBorders>
            <w:noWrap/>
            <w:vAlign w:val="center"/>
          </w:tcPr>
          <w:p w:rsidR="005119ED" w:rsidRPr="00525758" w:rsidRDefault="005E29EA">
            <w:pPr>
              <w:jc w:val="left"/>
              <w:rPr>
                <w:rFonts w:ascii="仿宋" w:eastAsia="仿宋" w:hAnsi="仿宋" w:cs="宋体"/>
                <w:color w:val="000000"/>
                <w:sz w:val="18"/>
                <w:szCs w:val="18"/>
              </w:rPr>
            </w:pPr>
            <w:r>
              <w:rPr>
                <w:rFonts w:ascii="仿宋" w:eastAsia="仿宋" w:hAnsi="仿宋" w:cs="宋体" w:hint="eastAsia"/>
                <w:color w:val="000000"/>
                <w:sz w:val="18"/>
                <w:szCs w:val="18"/>
              </w:rPr>
              <w:t>行政事业单位医疗</w:t>
            </w:r>
          </w:p>
        </w:tc>
        <w:tc>
          <w:tcPr>
            <w:tcW w:w="330" w:type="pct"/>
            <w:gridSpan w:val="3"/>
            <w:tcBorders>
              <w:top w:val="nil"/>
              <w:left w:val="nil"/>
              <w:bottom w:val="single" w:sz="4" w:space="0" w:color="000000"/>
              <w:right w:val="single" w:sz="4" w:space="0" w:color="000000"/>
            </w:tcBorders>
            <w:noWrap/>
            <w:vAlign w:val="center"/>
          </w:tcPr>
          <w:p w:rsidR="005119ED" w:rsidRPr="00525758" w:rsidRDefault="005E29EA">
            <w:pPr>
              <w:jc w:val="right"/>
              <w:rPr>
                <w:rFonts w:ascii="仿宋" w:eastAsia="仿宋" w:hAnsi="仿宋" w:cs="宋体"/>
                <w:color w:val="000000"/>
                <w:sz w:val="18"/>
                <w:szCs w:val="18"/>
              </w:rPr>
            </w:pPr>
            <w:r>
              <w:rPr>
                <w:rFonts w:ascii="仿宋" w:eastAsia="仿宋" w:hAnsi="仿宋" w:cs="宋体" w:hint="eastAsia"/>
                <w:color w:val="000000"/>
                <w:sz w:val="18"/>
                <w:szCs w:val="18"/>
              </w:rPr>
              <w:t>3.18</w:t>
            </w:r>
          </w:p>
        </w:tc>
        <w:tc>
          <w:tcPr>
            <w:tcW w:w="458" w:type="pct"/>
            <w:gridSpan w:val="3"/>
            <w:tcBorders>
              <w:top w:val="nil"/>
              <w:left w:val="nil"/>
              <w:bottom w:val="single" w:sz="4" w:space="0" w:color="000000"/>
              <w:right w:val="single" w:sz="4" w:space="0" w:color="000000"/>
            </w:tcBorders>
            <w:noWrap/>
            <w:vAlign w:val="center"/>
          </w:tcPr>
          <w:p w:rsidR="005119ED" w:rsidRPr="00525758" w:rsidRDefault="005E29EA">
            <w:pPr>
              <w:jc w:val="right"/>
              <w:rPr>
                <w:rFonts w:ascii="仿宋" w:eastAsia="仿宋" w:hAnsi="仿宋" w:cs="宋体"/>
                <w:color w:val="000000"/>
                <w:sz w:val="18"/>
                <w:szCs w:val="18"/>
              </w:rPr>
            </w:pPr>
            <w:r>
              <w:rPr>
                <w:rFonts w:ascii="仿宋" w:eastAsia="仿宋" w:hAnsi="仿宋" w:cs="宋体" w:hint="eastAsia"/>
                <w:color w:val="000000"/>
                <w:sz w:val="18"/>
                <w:szCs w:val="18"/>
              </w:rPr>
              <w:t>3.18</w:t>
            </w:r>
          </w:p>
        </w:tc>
        <w:tc>
          <w:tcPr>
            <w:tcW w:w="279" w:type="pct"/>
            <w:gridSpan w:val="2"/>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454" w:type="pct"/>
            <w:gridSpan w:val="2"/>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616" w:type="pct"/>
            <w:gridSpan w:val="4"/>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684" w:type="pct"/>
            <w:gridSpan w:val="3"/>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772" w:type="pct"/>
            <w:gridSpan w:val="4"/>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r>
      <w:tr w:rsidR="005119ED" w:rsidTr="004E32D6">
        <w:trPr>
          <w:trHeight w:val="125"/>
        </w:trPr>
        <w:tc>
          <w:tcPr>
            <w:tcW w:w="381" w:type="pct"/>
            <w:gridSpan w:val="4"/>
            <w:tcBorders>
              <w:top w:val="nil"/>
              <w:left w:val="single" w:sz="4" w:space="0" w:color="000000"/>
              <w:bottom w:val="single" w:sz="4" w:space="0" w:color="000000"/>
              <w:right w:val="single" w:sz="4" w:space="0" w:color="000000"/>
            </w:tcBorders>
            <w:noWrap/>
            <w:vAlign w:val="center"/>
          </w:tcPr>
          <w:p w:rsidR="005119ED" w:rsidRPr="00525758" w:rsidRDefault="005E29EA">
            <w:pPr>
              <w:jc w:val="left"/>
              <w:rPr>
                <w:rFonts w:ascii="仿宋" w:eastAsia="仿宋" w:hAnsi="仿宋" w:cs="宋体"/>
                <w:color w:val="000000"/>
                <w:sz w:val="18"/>
                <w:szCs w:val="18"/>
              </w:rPr>
            </w:pPr>
            <w:r>
              <w:rPr>
                <w:rFonts w:ascii="仿宋" w:eastAsia="仿宋" w:hAnsi="仿宋" w:cs="宋体" w:hint="eastAsia"/>
                <w:color w:val="000000"/>
                <w:sz w:val="18"/>
                <w:szCs w:val="18"/>
              </w:rPr>
              <w:t>2101102</w:t>
            </w:r>
          </w:p>
        </w:tc>
        <w:tc>
          <w:tcPr>
            <w:tcW w:w="1026" w:type="pct"/>
            <w:gridSpan w:val="9"/>
            <w:tcBorders>
              <w:top w:val="nil"/>
              <w:left w:val="nil"/>
              <w:bottom w:val="single" w:sz="4" w:space="0" w:color="000000"/>
              <w:right w:val="single" w:sz="4" w:space="0" w:color="000000"/>
            </w:tcBorders>
            <w:noWrap/>
            <w:vAlign w:val="center"/>
          </w:tcPr>
          <w:p w:rsidR="005119ED" w:rsidRPr="00525758" w:rsidRDefault="005E29EA">
            <w:pPr>
              <w:jc w:val="left"/>
              <w:rPr>
                <w:rFonts w:ascii="仿宋" w:eastAsia="仿宋" w:hAnsi="仿宋" w:cs="宋体"/>
                <w:color w:val="000000"/>
                <w:sz w:val="18"/>
                <w:szCs w:val="18"/>
              </w:rPr>
            </w:pPr>
            <w:r>
              <w:rPr>
                <w:rFonts w:ascii="仿宋" w:eastAsia="仿宋" w:hAnsi="仿宋" w:cs="宋体" w:hint="eastAsia"/>
                <w:color w:val="000000"/>
                <w:sz w:val="18"/>
                <w:szCs w:val="18"/>
              </w:rPr>
              <w:t>事业单位医疗</w:t>
            </w:r>
          </w:p>
        </w:tc>
        <w:tc>
          <w:tcPr>
            <w:tcW w:w="330" w:type="pct"/>
            <w:gridSpan w:val="3"/>
            <w:tcBorders>
              <w:top w:val="nil"/>
              <w:left w:val="nil"/>
              <w:bottom w:val="single" w:sz="4" w:space="0" w:color="000000"/>
              <w:right w:val="single" w:sz="4" w:space="0" w:color="000000"/>
            </w:tcBorders>
            <w:noWrap/>
            <w:vAlign w:val="center"/>
          </w:tcPr>
          <w:p w:rsidR="005119ED" w:rsidRPr="00525758" w:rsidRDefault="005E29EA">
            <w:pPr>
              <w:jc w:val="right"/>
              <w:rPr>
                <w:rFonts w:ascii="仿宋" w:eastAsia="仿宋" w:hAnsi="仿宋" w:cs="宋体"/>
                <w:color w:val="000000"/>
                <w:sz w:val="18"/>
                <w:szCs w:val="18"/>
              </w:rPr>
            </w:pPr>
            <w:r>
              <w:rPr>
                <w:rFonts w:ascii="仿宋" w:eastAsia="仿宋" w:hAnsi="仿宋" w:cs="宋体" w:hint="eastAsia"/>
                <w:color w:val="000000"/>
                <w:sz w:val="18"/>
                <w:szCs w:val="18"/>
              </w:rPr>
              <w:t>3.18</w:t>
            </w:r>
          </w:p>
        </w:tc>
        <w:tc>
          <w:tcPr>
            <w:tcW w:w="458" w:type="pct"/>
            <w:gridSpan w:val="3"/>
            <w:tcBorders>
              <w:top w:val="nil"/>
              <w:left w:val="nil"/>
              <w:bottom w:val="single" w:sz="4" w:space="0" w:color="000000"/>
              <w:right w:val="single" w:sz="4" w:space="0" w:color="000000"/>
            </w:tcBorders>
            <w:noWrap/>
            <w:vAlign w:val="center"/>
          </w:tcPr>
          <w:p w:rsidR="005119ED" w:rsidRPr="00525758" w:rsidRDefault="005E29EA">
            <w:pPr>
              <w:jc w:val="right"/>
              <w:rPr>
                <w:rFonts w:ascii="仿宋" w:eastAsia="仿宋" w:hAnsi="仿宋" w:cs="宋体"/>
                <w:color w:val="000000"/>
                <w:sz w:val="18"/>
                <w:szCs w:val="18"/>
              </w:rPr>
            </w:pPr>
            <w:r>
              <w:rPr>
                <w:rFonts w:ascii="仿宋" w:eastAsia="仿宋" w:hAnsi="仿宋" w:cs="宋体" w:hint="eastAsia"/>
                <w:color w:val="000000"/>
                <w:sz w:val="18"/>
                <w:szCs w:val="18"/>
              </w:rPr>
              <w:t>3.18</w:t>
            </w:r>
          </w:p>
        </w:tc>
        <w:tc>
          <w:tcPr>
            <w:tcW w:w="279" w:type="pct"/>
            <w:gridSpan w:val="2"/>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454" w:type="pct"/>
            <w:gridSpan w:val="2"/>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616" w:type="pct"/>
            <w:gridSpan w:val="4"/>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684" w:type="pct"/>
            <w:gridSpan w:val="3"/>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c>
          <w:tcPr>
            <w:tcW w:w="772" w:type="pct"/>
            <w:gridSpan w:val="4"/>
            <w:tcBorders>
              <w:top w:val="nil"/>
              <w:left w:val="nil"/>
              <w:bottom w:val="single" w:sz="4" w:space="0" w:color="000000"/>
              <w:right w:val="single" w:sz="4" w:space="0" w:color="000000"/>
            </w:tcBorders>
            <w:noWrap/>
            <w:vAlign w:val="center"/>
          </w:tcPr>
          <w:p w:rsidR="005119ED" w:rsidRPr="00525758" w:rsidRDefault="005119ED">
            <w:pPr>
              <w:jc w:val="right"/>
              <w:rPr>
                <w:rFonts w:ascii="仿宋" w:eastAsia="仿宋" w:hAnsi="仿宋" w:cs="宋体"/>
                <w:color w:val="000000"/>
                <w:sz w:val="18"/>
                <w:szCs w:val="18"/>
              </w:rPr>
            </w:pPr>
          </w:p>
        </w:tc>
      </w:tr>
      <w:tr w:rsidR="005119ED" w:rsidTr="004E32D6">
        <w:trPr>
          <w:trHeight w:val="125"/>
        </w:trPr>
        <w:tc>
          <w:tcPr>
            <w:tcW w:w="5000" w:type="pct"/>
            <w:gridSpan w:val="34"/>
            <w:tcBorders>
              <w:top w:val="nil"/>
              <w:left w:val="nil"/>
              <w:bottom w:val="nil"/>
              <w:right w:val="nil"/>
            </w:tcBorders>
            <w:noWrap/>
            <w:vAlign w:val="center"/>
          </w:tcPr>
          <w:p w:rsidR="005119ED" w:rsidRDefault="005119E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注：本表反映部门本年度取得的各项收入情况。</w:t>
            </w:r>
          </w:p>
        </w:tc>
      </w:tr>
      <w:tr w:rsidR="005119ED" w:rsidRPr="009F5A83" w:rsidTr="004E32D6">
        <w:trPr>
          <w:gridAfter w:val="1"/>
          <w:wAfter w:w="287" w:type="pct"/>
          <w:trHeight w:val="151"/>
        </w:trPr>
        <w:tc>
          <w:tcPr>
            <w:tcW w:w="4713" w:type="pct"/>
            <w:gridSpan w:val="33"/>
            <w:tcBorders>
              <w:top w:val="nil"/>
              <w:left w:val="nil"/>
              <w:bottom w:val="nil"/>
              <w:right w:val="nil"/>
            </w:tcBorders>
            <w:noWrap/>
            <w:vAlign w:val="bottom"/>
          </w:tcPr>
          <w:p w:rsidR="006558EC" w:rsidRDefault="00083DA3" w:rsidP="00083DA3">
            <w:pPr>
              <w:widowControl/>
              <w:textAlignment w:val="bottom"/>
              <w:rPr>
                <w:rFonts w:ascii="仿宋" w:eastAsia="仿宋" w:hAnsi="仿宋" w:cs="宋体" w:hint="eastAsia"/>
                <w:color w:val="000000"/>
                <w:kern w:val="0"/>
                <w:sz w:val="18"/>
                <w:szCs w:val="18"/>
              </w:rPr>
            </w:pPr>
            <w:r>
              <w:rPr>
                <w:rFonts w:ascii="仿宋" w:eastAsia="仿宋" w:hAnsi="仿宋" w:cs="宋体" w:hint="eastAsia"/>
                <w:color w:val="000000"/>
                <w:kern w:val="0"/>
                <w:sz w:val="18"/>
                <w:szCs w:val="18"/>
              </w:rPr>
              <w:t xml:space="preserve">                                                                    </w:t>
            </w:r>
          </w:p>
          <w:p w:rsidR="006558EC" w:rsidRDefault="006558EC" w:rsidP="00083DA3">
            <w:pPr>
              <w:widowControl/>
              <w:textAlignment w:val="bottom"/>
              <w:rPr>
                <w:rFonts w:ascii="仿宋" w:eastAsia="仿宋" w:hAnsi="仿宋" w:cs="宋体" w:hint="eastAsia"/>
                <w:color w:val="000000"/>
                <w:kern w:val="0"/>
                <w:sz w:val="18"/>
                <w:szCs w:val="18"/>
              </w:rPr>
            </w:pPr>
          </w:p>
          <w:p w:rsidR="006558EC" w:rsidRDefault="006558EC" w:rsidP="00083DA3">
            <w:pPr>
              <w:widowControl/>
              <w:textAlignment w:val="bottom"/>
              <w:rPr>
                <w:rFonts w:ascii="仿宋" w:eastAsia="仿宋" w:hAnsi="仿宋" w:cs="宋体" w:hint="eastAsia"/>
                <w:color w:val="000000"/>
                <w:kern w:val="0"/>
                <w:sz w:val="18"/>
                <w:szCs w:val="18"/>
              </w:rPr>
            </w:pPr>
          </w:p>
          <w:p w:rsidR="005119ED" w:rsidRPr="007A7405" w:rsidRDefault="00083DA3" w:rsidP="007A7405">
            <w:pPr>
              <w:widowControl/>
              <w:ind w:firstLineChars="1850" w:firstLine="5180"/>
              <w:textAlignment w:val="bottom"/>
              <w:rPr>
                <w:rFonts w:ascii="仿宋" w:eastAsia="仿宋" w:hAnsi="仿宋" w:cs="宋体"/>
                <w:color w:val="000000"/>
                <w:sz w:val="28"/>
                <w:szCs w:val="28"/>
              </w:rPr>
            </w:pPr>
            <w:r w:rsidRPr="007A7405">
              <w:rPr>
                <w:rFonts w:ascii="仿宋" w:eastAsia="仿宋" w:hAnsi="仿宋" w:cs="宋体" w:hint="eastAsia"/>
                <w:color w:val="000000"/>
                <w:kern w:val="0"/>
                <w:sz w:val="28"/>
                <w:szCs w:val="28"/>
              </w:rPr>
              <w:lastRenderedPageBreak/>
              <w:t xml:space="preserve">   </w:t>
            </w:r>
            <w:r w:rsidR="005119ED" w:rsidRPr="007A7405">
              <w:rPr>
                <w:rFonts w:ascii="仿宋" w:eastAsia="仿宋" w:hAnsi="仿宋" w:cs="宋体" w:hint="eastAsia"/>
                <w:color w:val="000000"/>
                <w:kern w:val="0"/>
                <w:sz w:val="28"/>
                <w:szCs w:val="28"/>
              </w:rPr>
              <w:t>支出决算表</w:t>
            </w:r>
          </w:p>
        </w:tc>
      </w:tr>
      <w:tr w:rsidR="00391A0F" w:rsidRPr="009F5A83" w:rsidTr="004E32D6">
        <w:trPr>
          <w:gridAfter w:val="1"/>
          <w:wAfter w:w="287" w:type="pct"/>
          <w:trHeight w:val="106"/>
        </w:trPr>
        <w:tc>
          <w:tcPr>
            <w:tcW w:w="441" w:type="pct"/>
            <w:gridSpan w:val="5"/>
            <w:tcBorders>
              <w:top w:val="nil"/>
              <w:left w:val="nil"/>
              <w:bottom w:val="nil"/>
              <w:right w:val="nil"/>
            </w:tcBorders>
            <w:noWrap/>
            <w:vAlign w:val="bottom"/>
          </w:tcPr>
          <w:p w:rsidR="005119ED" w:rsidRPr="009F5A83" w:rsidRDefault="005119ED">
            <w:pPr>
              <w:rPr>
                <w:rFonts w:ascii="仿宋" w:eastAsia="仿宋" w:hAnsi="仿宋" w:cs="Arial"/>
                <w:color w:val="000000"/>
                <w:sz w:val="18"/>
                <w:szCs w:val="18"/>
              </w:rPr>
            </w:pPr>
          </w:p>
        </w:tc>
        <w:tc>
          <w:tcPr>
            <w:tcW w:w="128" w:type="pct"/>
            <w:gridSpan w:val="2"/>
            <w:tcBorders>
              <w:top w:val="nil"/>
              <w:left w:val="nil"/>
              <w:bottom w:val="nil"/>
              <w:right w:val="nil"/>
            </w:tcBorders>
            <w:noWrap/>
            <w:vAlign w:val="bottom"/>
          </w:tcPr>
          <w:p w:rsidR="005119ED" w:rsidRPr="009F5A83" w:rsidRDefault="005119ED">
            <w:pPr>
              <w:rPr>
                <w:rFonts w:ascii="仿宋" w:eastAsia="仿宋" w:hAnsi="仿宋" w:cs="Arial"/>
                <w:color w:val="000000"/>
                <w:sz w:val="18"/>
                <w:szCs w:val="18"/>
              </w:rPr>
            </w:pPr>
          </w:p>
        </w:tc>
        <w:tc>
          <w:tcPr>
            <w:tcW w:w="127" w:type="pct"/>
            <w:gridSpan w:val="2"/>
            <w:tcBorders>
              <w:top w:val="nil"/>
              <w:left w:val="nil"/>
              <w:bottom w:val="nil"/>
              <w:right w:val="nil"/>
            </w:tcBorders>
            <w:noWrap/>
            <w:vAlign w:val="bottom"/>
          </w:tcPr>
          <w:p w:rsidR="005119ED" w:rsidRPr="009F5A83" w:rsidRDefault="005119ED">
            <w:pPr>
              <w:rPr>
                <w:rFonts w:ascii="仿宋" w:eastAsia="仿宋" w:hAnsi="仿宋" w:cs="Arial"/>
                <w:color w:val="000000"/>
                <w:sz w:val="18"/>
                <w:szCs w:val="18"/>
              </w:rPr>
            </w:pPr>
          </w:p>
        </w:tc>
        <w:tc>
          <w:tcPr>
            <w:tcW w:w="744" w:type="pct"/>
            <w:gridSpan w:val="6"/>
            <w:tcBorders>
              <w:top w:val="nil"/>
              <w:left w:val="nil"/>
              <w:bottom w:val="nil"/>
              <w:right w:val="nil"/>
            </w:tcBorders>
            <w:noWrap/>
            <w:vAlign w:val="bottom"/>
          </w:tcPr>
          <w:p w:rsidR="005119ED" w:rsidRPr="009F5A83" w:rsidRDefault="005119ED">
            <w:pPr>
              <w:rPr>
                <w:rFonts w:ascii="仿宋" w:eastAsia="仿宋" w:hAnsi="仿宋" w:cs="Arial"/>
                <w:color w:val="000000"/>
                <w:sz w:val="18"/>
                <w:szCs w:val="18"/>
              </w:rPr>
            </w:pPr>
          </w:p>
        </w:tc>
        <w:tc>
          <w:tcPr>
            <w:tcW w:w="404" w:type="pct"/>
            <w:gridSpan w:val="2"/>
            <w:tcBorders>
              <w:top w:val="nil"/>
              <w:left w:val="nil"/>
              <w:bottom w:val="nil"/>
              <w:right w:val="nil"/>
            </w:tcBorders>
            <w:noWrap/>
            <w:vAlign w:val="bottom"/>
          </w:tcPr>
          <w:p w:rsidR="005119ED" w:rsidRPr="009F5A83" w:rsidRDefault="005119ED">
            <w:pPr>
              <w:rPr>
                <w:rFonts w:ascii="仿宋" w:eastAsia="仿宋" w:hAnsi="仿宋" w:cs="Arial"/>
                <w:color w:val="000000"/>
                <w:sz w:val="18"/>
                <w:szCs w:val="18"/>
              </w:rPr>
            </w:pPr>
          </w:p>
        </w:tc>
        <w:tc>
          <w:tcPr>
            <w:tcW w:w="434" w:type="pct"/>
            <w:gridSpan w:val="3"/>
            <w:tcBorders>
              <w:top w:val="nil"/>
              <w:left w:val="nil"/>
              <w:bottom w:val="nil"/>
              <w:right w:val="nil"/>
            </w:tcBorders>
            <w:noWrap/>
            <w:vAlign w:val="bottom"/>
          </w:tcPr>
          <w:p w:rsidR="005119ED" w:rsidRPr="009F5A83" w:rsidRDefault="005119ED">
            <w:pPr>
              <w:rPr>
                <w:rFonts w:ascii="仿宋" w:eastAsia="仿宋" w:hAnsi="仿宋" w:cs="Arial"/>
                <w:color w:val="000000"/>
                <w:sz w:val="18"/>
                <w:szCs w:val="18"/>
              </w:rPr>
            </w:pPr>
          </w:p>
        </w:tc>
        <w:tc>
          <w:tcPr>
            <w:tcW w:w="534" w:type="pct"/>
            <w:gridSpan w:val="2"/>
            <w:tcBorders>
              <w:top w:val="nil"/>
              <w:left w:val="nil"/>
              <w:bottom w:val="nil"/>
              <w:right w:val="nil"/>
            </w:tcBorders>
            <w:noWrap/>
            <w:vAlign w:val="bottom"/>
          </w:tcPr>
          <w:p w:rsidR="005119ED" w:rsidRPr="009F5A83" w:rsidRDefault="005119ED">
            <w:pPr>
              <w:rPr>
                <w:rFonts w:ascii="仿宋" w:eastAsia="仿宋" w:hAnsi="仿宋" w:cs="Arial"/>
                <w:color w:val="000000"/>
                <w:sz w:val="18"/>
                <w:szCs w:val="18"/>
              </w:rPr>
            </w:pPr>
          </w:p>
        </w:tc>
        <w:tc>
          <w:tcPr>
            <w:tcW w:w="456" w:type="pct"/>
            <w:gridSpan w:val="3"/>
            <w:tcBorders>
              <w:top w:val="nil"/>
              <w:left w:val="nil"/>
              <w:bottom w:val="nil"/>
              <w:right w:val="nil"/>
            </w:tcBorders>
            <w:noWrap/>
            <w:vAlign w:val="bottom"/>
          </w:tcPr>
          <w:p w:rsidR="005119ED" w:rsidRPr="009F5A83" w:rsidRDefault="005119ED">
            <w:pPr>
              <w:rPr>
                <w:rFonts w:ascii="仿宋" w:eastAsia="仿宋" w:hAnsi="仿宋" w:cs="Arial"/>
                <w:color w:val="000000"/>
                <w:sz w:val="18"/>
                <w:szCs w:val="18"/>
              </w:rPr>
            </w:pPr>
          </w:p>
        </w:tc>
        <w:tc>
          <w:tcPr>
            <w:tcW w:w="1148" w:type="pct"/>
            <w:gridSpan w:val="6"/>
            <w:tcBorders>
              <w:top w:val="nil"/>
              <w:left w:val="nil"/>
              <w:bottom w:val="nil"/>
              <w:right w:val="nil"/>
            </w:tcBorders>
            <w:noWrap/>
            <w:vAlign w:val="bottom"/>
          </w:tcPr>
          <w:p w:rsidR="005119ED" w:rsidRPr="009F5A83" w:rsidRDefault="005119ED">
            <w:pPr>
              <w:rPr>
                <w:rFonts w:ascii="仿宋" w:eastAsia="仿宋" w:hAnsi="仿宋" w:cs="Arial"/>
                <w:color w:val="000000"/>
                <w:sz w:val="18"/>
                <w:szCs w:val="18"/>
              </w:rPr>
            </w:pPr>
          </w:p>
        </w:tc>
        <w:tc>
          <w:tcPr>
            <w:tcW w:w="297" w:type="pct"/>
            <w:gridSpan w:val="2"/>
            <w:tcBorders>
              <w:top w:val="nil"/>
              <w:left w:val="nil"/>
              <w:bottom w:val="nil"/>
              <w:right w:val="nil"/>
            </w:tcBorders>
            <w:noWrap/>
            <w:vAlign w:val="bottom"/>
          </w:tcPr>
          <w:p w:rsidR="005119ED" w:rsidRPr="009F5A83" w:rsidRDefault="005119ED">
            <w:pPr>
              <w:widowControl/>
              <w:jc w:val="right"/>
              <w:textAlignment w:val="bottom"/>
              <w:rPr>
                <w:rFonts w:ascii="仿宋" w:eastAsia="仿宋" w:hAnsi="仿宋" w:cs="宋体"/>
                <w:color w:val="000000"/>
                <w:sz w:val="18"/>
                <w:szCs w:val="18"/>
              </w:rPr>
            </w:pPr>
            <w:r w:rsidRPr="009F5A83">
              <w:rPr>
                <w:rFonts w:ascii="仿宋" w:eastAsia="仿宋" w:hAnsi="仿宋" w:cs="宋体" w:hint="eastAsia"/>
                <w:color w:val="000000"/>
                <w:kern w:val="0"/>
                <w:sz w:val="18"/>
                <w:szCs w:val="18"/>
              </w:rPr>
              <w:t>公开03表</w:t>
            </w:r>
          </w:p>
        </w:tc>
      </w:tr>
      <w:tr w:rsidR="00391A0F" w:rsidRPr="009F5A83" w:rsidTr="004E32D6">
        <w:trPr>
          <w:gridAfter w:val="1"/>
          <w:wAfter w:w="287" w:type="pct"/>
          <w:trHeight w:val="106"/>
        </w:trPr>
        <w:tc>
          <w:tcPr>
            <w:tcW w:w="441" w:type="pct"/>
            <w:gridSpan w:val="5"/>
            <w:tcBorders>
              <w:top w:val="nil"/>
              <w:left w:val="nil"/>
              <w:bottom w:val="nil"/>
              <w:right w:val="nil"/>
            </w:tcBorders>
            <w:noWrap/>
            <w:vAlign w:val="bottom"/>
          </w:tcPr>
          <w:p w:rsidR="005119ED" w:rsidRPr="009F5A83" w:rsidRDefault="005119ED">
            <w:pPr>
              <w:widowControl/>
              <w:jc w:val="left"/>
              <w:textAlignment w:val="bottom"/>
              <w:rPr>
                <w:rFonts w:ascii="仿宋" w:eastAsia="仿宋" w:hAnsi="仿宋" w:cs="宋体"/>
                <w:color w:val="000000"/>
                <w:sz w:val="18"/>
                <w:szCs w:val="18"/>
              </w:rPr>
            </w:pPr>
            <w:r w:rsidRPr="009F5A83">
              <w:rPr>
                <w:rFonts w:ascii="仿宋" w:eastAsia="仿宋" w:hAnsi="仿宋" w:cs="宋体" w:hint="eastAsia"/>
                <w:color w:val="000000"/>
                <w:kern w:val="0"/>
                <w:sz w:val="18"/>
                <w:szCs w:val="18"/>
              </w:rPr>
              <w:t>部门：</w:t>
            </w:r>
            <w:r w:rsidR="009F5A83">
              <w:rPr>
                <w:rFonts w:ascii="仿宋" w:eastAsia="仿宋" w:hAnsi="仿宋" w:cs="宋体" w:hint="eastAsia"/>
                <w:color w:val="000000"/>
                <w:kern w:val="0"/>
                <w:sz w:val="18"/>
                <w:szCs w:val="18"/>
              </w:rPr>
              <w:t xml:space="preserve">     </w:t>
            </w:r>
          </w:p>
        </w:tc>
        <w:tc>
          <w:tcPr>
            <w:tcW w:w="128" w:type="pct"/>
            <w:gridSpan w:val="2"/>
            <w:tcBorders>
              <w:top w:val="nil"/>
              <w:left w:val="nil"/>
              <w:bottom w:val="nil"/>
              <w:right w:val="nil"/>
            </w:tcBorders>
            <w:noWrap/>
            <w:vAlign w:val="bottom"/>
          </w:tcPr>
          <w:p w:rsidR="005119ED" w:rsidRPr="009F5A83" w:rsidRDefault="009F5A83">
            <w:pPr>
              <w:rPr>
                <w:rFonts w:ascii="仿宋" w:eastAsia="仿宋" w:hAnsi="仿宋" w:cs="Arial"/>
                <w:color w:val="000000"/>
                <w:sz w:val="18"/>
                <w:szCs w:val="18"/>
              </w:rPr>
            </w:pPr>
            <w:r>
              <w:rPr>
                <w:rFonts w:ascii="仿宋" w:eastAsia="仿宋" w:hAnsi="仿宋" w:cs="Arial" w:hint="eastAsia"/>
                <w:color w:val="000000"/>
                <w:sz w:val="18"/>
                <w:szCs w:val="18"/>
              </w:rPr>
              <w:t xml:space="preserve">  </w:t>
            </w:r>
          </w:p>
        </w:tc>
        <w:tc>
          <w:tcPr>
            <w:tcW w:w="127" w:type="pct"/>
            <w:gridSpan w:val="2"/>
            <w:tcBorders>
              <w:top w:val="nil"/>
              <w:left w:val="nil"/>
              <w:bottom w:val="nil"/>
              <w:right w:val="nil"/>
            </w:tcBorders>
            <w:noWrap/>
            <w:vAlign w:val="bottom"/>
          </w:tcPr>
          <w:p w:rsidR="005119ED" w:rsidRPr="009F5A83" w:rsidRDefault="009F5A83">
            <w:pPr>
              <w:rPr>
                <w:rFonts w:ascii="仿宋" w:eastAsia="仿宋" w:hAnsi="仿宋" w:cs="Arial"/>
                <w:color w:val="000000"/>
                <w:sz w:val="18"/>
                <w:szCs w:val="18"/>
              </w:rPr>
            </w:pPr>
            <w:r>
              <w:rPr>
                <w:rFonts w:ascii="仿宋" w:eastAsia="仿宋" w:hAnsi="仿宋" w:cs="Arial" w:hint="eastAsia"/>
                <w:color w:val="000000"/>
                <w:sz w:val="18"/>
                <w:szCs w:val="18"/>
              </w:rPr>
              <w:t xml:space="preserve">   </w:t>
            </w:r>
          </w:p>
        </w:tc>
        <w:tc>
          <w:tcPr>
            <w:tcW w:w="744" w:type="pct"/>
            <w:gridSpan w:val="6"/>
            <w:tcBorders>
              <w:top w:val="nil"/>
              <w:left w:val="nil"/>
              <w:bottom w:val="nil"/>
              <w:right w:val="nil"/>
            </w:tcBorders>
            <w:noWrap/>
            <w:vAlign w:val="bottom"/>
          </w:tcPr>
          <w:p w:rsidR="005119ED" w:rsidRPr="009F5A83" w:rsidRDefault="009F5A83">
            <w:pPr>
              <w:rPr>
                <w:rFonts w:ascii="仿宋" w:eastAsia="仿宋" w:hAnsi="仿宋" w:cs="Arial"/>
                <w:color w:val="000000"/>
                <w:sz w:val="18"/>
                <w:szCs w:val="18"/>
              </w:rPr>
            </w:pPr>
            <w:r>
              <w:rPr>
                <w:rFonts w:ascii="仿宋" w:eastAsia="仿宋" w:hAnsi="仿宋" w:cs="Arial" w:hint="eastAsia"/>
                <w:color w:val="000000"/>
                <w:sz w:val="18"/>
                <w:szCs w:val="18"/>
              </w:rPr>
              <w:t xml:space="preserve"> </w:t>
            </w:r>
          </w:p>
        </w:tc>
        <w:tc>
          <w:tcPr>
            <w:tcW w:w="404" w:type="pct"/>
            <w:gridSpan w:val="2"/>
            <w:tcBorders>
              <w:top w:val="nil"/>
              <w:left w:val="nil"/>
              <w:bottom w:val="nil"/>
              <w:right w:val="nil"/>
            </w:tcBorders>
            <w:noWrap/>
            <w:vAlign w:val="bottom"/>
          </w:tcPr>
          <w:p w:rsidR="005119ED" w:rsidRPr="009F5A83" w:rsidRDefault="005119ED">
            <w:pPr>
              <w:rPr>
                <w:rFonts w:ascii="仿宋" w:eastAsia="仿宋" w:hAnsi="仿宋" w:cs="Arial"/>
                <w:color w:val="000000"/>
                <w:sz w:val="18"/>
                <w:szCs w:val="18"/>
              </w:rPr>
            </w:pPr>
          </w:p>
        </w:tc>
        <w:tc>
          <w:tcPr>
            <w:tcW w:w="434" w:type="pct"/>
            <w:gridSpan w:val="3"/>
            <w:tcBorders>
              <w:top w:val="nil"/>
              <w:left w:val="nil"/>
              <w:bottom w:val="nil"/>
              <w:right w:val="nil"/>
            </w:tcBorders>
            <w:noWrap/>
            <w:vAlign w:val="bottom"/>
          </w:tcPr>
          <w:p w:rsidR="005119ED" w:rsidRPr="009F5A83" w:rsidRDefault="005119ED">
            <w:pPr>
              <w:rPr>
                <w:rFonts w:ascii="仿宋" w:eastAsia="仿宋" w:hAnsi="仿宋" w:cs="Arial"/>
                <w:color w:val="000000"/>
                <w:sz w:val="18"/>
                <w:szCs w:val="18"/>
              </w:rPr>
            </w:pPr>
          </w:p>
        </w:tc>
        <w:tc>
          <w:tcPr>
            <w:tcW w:w="534" w:type="pct"/>
            <w:gridSpan w:val="2"/>
            <w:tcBorders>
              <w:top w:val="nil"/>
              <w:left w:val="nil"/>
              <w:bottom w:val="nil"/>
              <w:right w:val="nil"/>
            </w:tcBorders>
            <w:noWrap/>
            <w:vAlign w:val="bottom"/>
          </w:tcPr>
          <w:p w:rsidR="005119ED" w:rsidRPr="009F5A83" w:rsidRDefault="005119ED">
            <w:pPr>
              <w:rPr>
                <w:rFonts w:ascii="仿宋" w:eastAsia="仿宋" w:hAnsi="仿宋" w:cs="Arial"/>
                <w:color w:val="000000"/>
                <w:sz w:val="18"/>
                <w:szCs w:val="18"/>
              </w:rPr>
            </w:pPr>
          </w:p>
        </w:tc>
        <w:tc>
          <w:tcPr>
            <w:tcW w:w="456" w:type="pct"/>
            <w:gridSpan w:val="3"/>
            <w:tcBorders>
              <w:top w:val="nil"/>
              <w:left w:val="nil"/>
              <w:bottom w:val="nil"/>
              <w:right w:val="nil"/>
            </w:tcBorders>
            <w:noWrap/>
            <w:vAlign w:val="bottom"/>
          </w:tcPr>
          <w:p w:rsidR="005119ED" w:rsidRPr="009F5A83" w:rsidRDefault="005119ED">
            <w:pPr>
              <w:rPr>
                <w:rFonts w:ascii="仿宋" w:eastAsia="仿宋" w:hAnsi="仿宋" w:cs="Arial"/>
                <w:color w:val="000000"/>
                <w:sz w:val="18"/>
                <w:szCs w:val="18"/>
              </w:rPr>
            </w:pPr>
          </w:p>
        </w:tc>
        <w:tc>
          <w:tcPr>
            <w:tcW w:w="1445" w:type="pct"/>
            <w:gridSpan w:val="8"/>
            <w:tcBorders>
              <w:top w:val="nil"/>
              <w:left w:val="nil"/>
              <w:bottom w:val="nil"/>
              <w:right w:val="nil"/>
            </w:tcBorders>
            <w:noWrap/>
            <w:vAlign w:val="bottom"/>
          </w:tcPr>
          <w:p w:rsidR="005119ED" w:rsidRPr="009F5A83" w:rsidRDefault="005119ED">
            <w:pPr>
              <w:widowControl/>
              <w:jc w:val="right"/>
              <w:textAlignment w:val="bottom"/>
              <w:rPr>
                <w:rFonts w:ascii="仿宋" w:eastAsia="仿宋" w:hAnsi="仿宋" w:cs="宋体"/>
                <w:color w:val="000000"/>
                <w:sz w:val="18"/>
                <w:szCs w:val="18"/>
              </w:rPr>
            </w:pPr>
            <w:r w:rsidRPr="009F5A83">
              <w:rPr>
                <w:rFonts w:ascii="仿宋" w:eastAsia="仿宋" w:hAnsi="仿宋" w:cs="宋体" w:hint="eastAsia"/>
                <w:color w:val="000000"/>
                <w:kern w:val="0"/>
                <w:sz w:val="18"/>
                <w:szCs w:val="18"/>
              </w:rPr>
              <w:t>金额单位：万元</w:t>
            </w:r>
          </w:p>
        </w:tc>
      </w:tr>
      <w:tr w:rsidR="00391A0F" w:rsidRPr="009F5A83" w:rsidTr="004E32D6">
        <w:trPr>
          <w:gridAfter w:val="1"/>
          <w:wAfter w:w="287" w:type="pct"/>
          <w:trHeight w:val="125"/>
        </w:trPr>
        <w:tc>
          <w:tcPr>
            <w:tcW w:w="1440" w:type="pct"/>
            <w:gridSpan w:val="15"/>
            <w:tcBorders>
              <w:top w:val="single" w:sz="4" w:space="0" w:color="000000"/>
              <w:left w:val="single" w:sz="4" w:space="0" w:color="000000"/>
              <w:bottom w:val="single" w:sz="4" w:space="0" w:color="000000"/>
              <w:right w:val="single" w:sz="4" w:space="0" w:color="000000"/>
            </w:tcBorders>
            <w:noWrap/>
            <w:vAlign w:val="center"/>
          </w:tcPr>
          <w:p w:rsidR="005119ED" w:rsidRPr="009F5A83" w:rsidRDefault="005119ED">
            <w:pPr>
              <w:widowControl/>
              <w:jc w:val="center"/>
              <w:textAlignment w:val="center"/>
              <w:rPr>
                <w:rFonts w:ascii="仿宋" w:eastAsia="仿宋" w:hAnsi="仿宋" w:cs="宋体"/>
                <w:color w:val="000000"/>
                <w:sz w:val="18"/>
                <w:szCs w:val="18"/>
              </w:rPr>
            </w:pPr>
            <w:r w:rsidRPr="009F5A83">
              <w:rPr>
                <w:rFonts w:ascii="仿宋" w:eastAsia="仿宋" w:hAnsi="仿宋" w:cs="宋体" w:hint="eastAsia"/>
                <w:color w:val="000000"/>
                <w:kern w:val="0"/>
                <w:sz w:val="18"/>
                <w:szCs w:val="18"/>
              </w:rPr>
              <w:t>项目</w:t>
            </w:r>
          </w:p>
        </w:tc>
        <w:tc>
          <w:tcPr>
            <w:tcW w:w="404" w:type="pct"/>
            <w:gridSpan w:val="2"/>
            <w:vMerge w:val="restart"/>
            <w:tcBorders>
              <w:top w:val="single" w:sz="4" w:space="0" w:color="000000"/>
              <w:left w:val="nil"/>
              <w:bottom w:val="single" w:sz="4" w:space="0" w:color="000000"/>
              <w:right w:val="single" w:sz="4" w:space="0" w:color="000000"/>
            </w:tcBorders>
            <w:vAlign w:val="center"/>
          </w:tcPr>
          <w:p w:rsidR="005119ED" w:rsidRPr="009F5A83" w:rsidRDefault="005119ED">
            <w:pPr>
              <w:widowControl/>
              <w:jc w:val="center"/>
              <w:textAlignment w:val="center"/>
              <w:rPr>
                <w:rFonts w:ascii="仿宋" w:eastAsia="仿宋" w:hAnsi="仿宋" w:cs="宋体"/>
                <w:color w:val="000000"/>
                <w:sz w:val="18"/>
                <w:szCs w:val="18"/>
              </w:rPr>
            </w:pPr>
            <w:r w:rsidRPr="009F5A83">
              <w:rPr>
                <w:rFonts w:ascii="仿宋" w:eastAsia="仿宋" w:hAnsi="仿宋" w:cs="宋体" w:hint="eastAsia"/>
                <w:color w:val="000000"/>
                <w:kern w:val="0"/>
                <w:sz w:val="18"/>
                <w:szCs w:val="18"/>
              </w:rPr>
              <w:t>本年支出合计</w:t>
            </w:r>
          </w:p>
        </w:tc>
        <w:tc>
          <w:tcPr>
            <w:tcW w:w="434" w:type="pct"/>
            <w:gridSpan w:val="3"/>
            <w:vMerge w:val="restart"/>
            <w:tcBorders>
              <w:top w:val="single" w:sz="4" w:space="0" w:color="000000"/>
              <w:left w:val="nil"/>
              <w:bottom w:val="single" w:sz="4" w:space="0" w:color="000000"/>
              <w:right w:val="single" w:sz="4" w:space="0" w:color="000000"/>
            </w:tcBorders>
            <w:vAlign w:val="center"/>
          </w:tcPr>
          <w:p w:rsidR="005119ED" w:rsidRPr="009F5A83" w:rsidRDefault="005119ED">
            <w:pPr>
              <w:widowControl/>
              <w:jc w:val="center"/>
              <w:textAlignment w:val="center"/>
              <w:rPr>
                <w:rFonts w:ascii="仿宋" w:eastAsia="仿宋" w:hAnsi="仿宋" w:cs="宋体"/>
                <w:color w:val="000000"/>
                <w:sz w:val="18"/>
                <w:szCs w:val="18"/>
              </w:rPr>
            </w:pPr>
            <w:r w:rsidRPr="009F5A83">
              <w:rPr>
                <w:rFonts w:ascii="仿宋" w:eastAsia="仿宋" w:hAnsi="仿宋" w:cs="宋体" w:hint="eastAsia"/>
                <w:color w:val="000000"/>
                <w:kern w:val="0"/>
                <w:sz w:val="18"/>
                <w:szCs w:val="18"/>
              </w:rPr>
              <w:t>基本支出</w:t>
            </w:r>
          </w:p>
        </w:tc>
        <w:tc>
          <w:tcPr>
            <w:tcW w:w="534" w:type="pct"/>
            <w:gridSpan w:val="2"/>
            <w:vMerge w:val="restart"/>
            <w:tcBorders>
              <w:top w:val="single" w:sz="4" w:space="0" w:color="000000"/>
              <w:left w:val="nil"/>
              <w:bottom w:val="single" w:sz="4" w:space="0" w:color="000000"/>
              <w:right w:val="single" w:sz="4" w:space="0" w:color="000000"/>
            </w:tcBorders>
            <w:vAlign w:val="center"/>
          </w:tcPr>
          <w:p w:rsidR="005119ED" w:rsidRPr="009F5A83" w:rsidRDefault="005119ED">
            <w:pPr>
              <w:widowControl/>
              <w:jc w:val="center"/>
              <w:textAlignment w:val="center"/>
              <w:rPr>
                <w:rFonts w:ascii="仿宋" w:eastAsia="仿宋" w:hAnsi="仿宋" w:cs="宋体"/>
                <w:color w:val="000000"/>
                <w:sz w:val="18"/>
                <w:szCs w:val="18"/>
              </w:rPr>
            </w:pPr>
            <w:r w:rsidRPr="009F5A83">
              <w:rPr>
                <w:rFonts w:ascii="仿宋" w:eastAsia="仿宋" w:hAnsi="仿宋" w:cs="宋体" w:hint="eastAsia"/>
                <w:color w:val="000000"/>
                <w:kern w:val="0"/>
                <w:sz w:val="18"/>
                <w:szCs w:val="18"/>
              </w:rPr>
              <w:t>项目支出</w:t>
            </w:r>
          </w:p>
        </w:tc>
        <w:tc>
          <w:tcPr>
            <w:tcW w:w="456" w:type="pct"/>
            <w:gridSpan w:val="3"/>
            <w:vMerge w:val="restart"/>
            <w:tcBorders>
              <w:top w:val="single" w:sz="4" w:space="0" w:color="000000"/>
              <w:left w:val="nil"/>
              <w:bottom w:val="single" w:sz="4" w:space="0" w:color="000000"/>
              <w:right w:val="single" w:sz="4" w:space="0" w:color="000000"/>
            </w:tcBorders>
            <w:vAlign w:val="center"/>
          </w:tcPr>
          <w:p w:rsidR="005119ED" w:rsidRPr="009F5A83" w:rsidRDefault="005119ED">
            <w:pPr>
              <w:widowControl/>
              <w:jc w:val="center"/>
              <w:textAlignment w:val="center"/>
              <w:rPr>
                <w:rFonts w:ascii="仿宋" w:eastAsia="仿宋" w:hAnsi="仿宋" w:cs="宋体"/>
                <w:color w:val="000000"/>
                <w:sz w:val="18"/>
                <w:szCs w:val="18"/>
              </w:rPr>
            </w:pPr>
            <w:r w:rsidRPr="009F5A83">
              <w:rPr>
                <w:rFonts w:ascii="仿宋" w:eastAsia="仿宋" w:hAnsi="仿宋" w:cs="宋体" w:hint="eastAsia"/>
                <w:color w:val="000000"/>
                <w:kern w:val="0"/>
                <w:sz w:val="18"/>
                <w:szCs w:val="18"/>
              </w:rPr>
              <w:t>上缴上级支出</w:t>
            </w:r>
          </w:p>
        </w:tc>
        <w:tc>
          <w:tcPr>
            <w:tcW w:w="843" w:type="pct"/>
            <w:gridSpan w:val="4"/>
            <w:vMerge w:val="restart"/>
            <w:tcBorders>
              <w:top w:val="single" w:sz="4" w:space="0" w:color="000000"/>
              <w:left w:val="nil"/>
              <w:bottom w:val="single" w:sz="4" w:space="0" w:color="000000"/>
              <w:right w:val="single" w:sz="4" w:space="0" w:color="000000"/>
            </w:tcBorders>
            <w:vAlign w:val="center"/>
          </w:tcPr>
          <w:p w:rsidR="005119ED" w:rsidRPr="009F5A83" w:rsidRDefault="005119ED">
            <w:pPr>
              <w:widowControl/>
              <w:jc w:val="center"/>
              <w:textAlignment w:val="center"/>
              <w:rPr>
                <w:rFonts w:ascii="仿宋" w:eastAsia="仿宋" w:hAnsi="仿宋" w:cs="宋体"/>
                <w:color w:val="000000"/>
                <w:sz w:val="18"/>
                <w:szCs w:val="18"/>
              </w:rPr>
            </w:pPr>
            <w:r w:rsidRPr="009F5A83">
              <w:rPr>
                <w:rFonts w:ascii="仿宋" w:eastAsia="仿宋" w:hAnsi="仿宋" w:cs="宋体" w:hint="eastAsia"/>
                <w:color w:val="000000"/>
                <w:kern w:val="0"/>
                <w:sz w:val="18"/>
                <w:szCs w:val="18"/>
              </w:rPr>
              <w:t>经营支出</w:t>
            </w:r>
          </w:p>
        </w:tc>
        <w:tc>
          <w:tcPr>
            <w:tcW w:w="602" w:type="pct"/>
            <w:gridSpan w:val="4"/>
            <w:vMerge w:val="restart"/>
            <w:tcBorders>
              <w:top w:val="single" w:sz="4" w:space="0" w:color="000000"/>
              <w:left w:val="nil"/>
              <w:bottom w:val="single" w:sz="4" w:space="0" w:color="000000"/>
              <w:right w:val="single" w:sz="4" w:space="0" w:color="000000"/>
            </w:tcBorders>
            <w:vAlign w:val="center"/>
          </w:tcPr>
          <w:p w:rsidR="005119ED" w:rsidRPr="009F5A83" w:rsidRDefault="005119ED">
            <w:pPr>
              <w:widowControl/>
              <w:jc w:val="center"/>
              <w:textAlignment w:val="center"/>
              <w:rPr>
                <w:rFonts w:ascii="仿宋" w:eastAsia="仿宋" w:hAnsi="仿宋" w:cs="宋体"/>
                <w:color w:val="000000"/>
                <w:sz w:val="18"/>
                <w:szCs w:val="18"/>
              </w:rPr>
            </w:pPr>
            <w:r w:rsidRPr="009F5A83">
              <w:rPr>
                <w:rFonts w:ascii="仿宋" w:eastAsia="仿宋" w:hAnsi="仿宋" w:cs="宋体" w:hint="eastAsia"/>
                <w:color w:val="000000"/>
                <w:kern w:val="0"/>
                <w:sz w:val="18"/>
                <w:szCs w:val="18"/>
              </w:rPr>
              <w:t>对附属单位补助支出</w:t>
            </w:r>
          </w:p>
        </w:tc>
      </w:tr>
      <w:tr w:rsidR="00487FCD" w:rsidRPr="009F5A83" w:rsidTr="004E32D6">
        <w:trPr>
          <w:gridAfter w:val="1"/>
          <w:wAfter w:w="287" w:type="pct"/>
          <w:trHeight w:val="312"/>
        </w:trPr>
        <w:tc>
          <w:tcPr>
            <w:tcW w:w="598" w:type="pct"/>
            <w:gridSpan w:val="8"/>
            <w:vMerge w:val="restart"/>
            <w:tcBorders>
              <w:top w:val="nil"/>
              <w:left w:val="single" w:sz="4" w:space="0" w:color="000000"/>
              <w:bottom w:val="single" w:sz="4" w:space="0" w:color="000000"/>
              <w:right w:val="single" w:sz="4" w:space="0" w:color="000000"/>
            </w:tcBorders>
            <w:vAlign w:val="center"/>
          </w:tcPr>
          <w:p w:rsidR="005119ED" w:rsidRPr="009F5A83" w:rsidRDefault="005119ED">
            <w:pPr>
              <w:widowControl/>
              <w:jc w:val="center"/>
              <w:textAlignment w:val="center"/>
              <w:rPr>
                <w:rFonts w:ascii="仿宋" w:eastAsia="仿宋" w:hAnsi="仿宋" w:cs="宋体"/>
                <w:color w:val="000000"/>
                <w:sz w:val="18"/>
                <w:szCs w:val="18"/>
              </w:rPr>
            </w:pPr>
            <w:r w:rsidRPr="009F5A83">
              <w:rPr>
                <w:rFonts w:ascii="仿宋" w:eastAsia="仿宋" w:hAnsi="仿宋" w:cs="宋体" w:hint="eastAsia"/>
                <w:color w:val="000000"/>
                <w:kern w:val="0"/>
                <w:sz w:val="18"/>
                <w:szCs w:val="18"/>
              </w:rPr>
              <w:t>功能分类科目编码</w:t>
            </w:r>
          </w:p>
        </w:tc>
        <w:tc>
          <w:tcPr>
            <w:tcW w:w="842" w:type="pct"/>
            <w:gridSpan w:val="7"/>
            <w:vMerge w:val="restart"/>
            <w:tcBorders>
              <w:top w:val="nil"/>
              <w:left w:val="nil"/>
              <w:bottom w:val="single" w:sz="4" w:space="0" w:color="000000"/>
              <w:right w:val="single" w:sz="4" w:space="0" w:color="000000"/>
            </w:tcBorders>
            <w:noWrap/>
            <w:vAlign w:val="center"/>
          </w:tcPr>
          <w:p w:rsidR="005119ED" w:rsidRPr="009F5A83" w:rsidRDefault="005119ED">
            <w:pPr>
              <w:widowControl/>
              <w:jc w:val="center"/>
              <w:textAlignment w:val="center"/>
              <w:rPr>
                <w:rFonts w:ascii="仿宋" w:eastAsia="仿宋" w:hAnsi="仿宋" w:cs="宋体"/>
                <w:color w:val="000000"/>
                <w:sz w:val="18"/>
                <w:szCs w:val="18"/>
              </w:rPr>
            </w:pPr>
            <w:r w:rsidRPr="009F5A83">
              <w:rPr>
                <w:rFonts w:ascii="仿宋" w:eastAsia="仿宋" w:hAnsi="仿宋" w:cs="宋体" w:hint="eastAsia"/>
                <w:color w:val="000000"/>
                <w:kern w:val="0"/>
                <w:sz w:val="18"/>
                <w:szCs w:val="18"/>
              </w:rPr>
              <w:t>科目名称</w:t>
            </w:r>
          </w:p>
        </w:tc>
        <w:tc>
          <w:tcPr>
            <w:tcW w:w="404" w:type="pct"/>
            <w:gridSpan w:val="2"/>
            <w:vMerge/>
            <w:tcBorders>
              <w:top w:val="single" w:sz="4" w:space="0" w:color="000000"/>
              <w:left w:val="nil"/>
              <w:bottom w:val="single" w:sz="4" w:space="0" w:color="000000"/>
              <w:right w:val="single" w:sz="4" w:space="0" w:color="000000"/>
            </w:tcBorders>
            <w:vAlign w:val="center"/>
          </w:tcPr>
          <w:p w:rsidR="005119ED" w:rsidRPr="009F5A83" w:rsidRDefault="005119ED">
            <w:pPr>
              <w:jc w:val="center"/>
              <w:rPr>
                <w:rFonts w:ascii="仿宋" w:eastAsia="仿宋" w:hAnsi="仿宋" w:cs="宋体"/>
                <w:color w:val="000000"/>
                <w:sz w:val="18"/>
                <w:szCs w:val="18"/>
              </w:rPr>
            </w:pPr>
          </w:p>
        </w:tc>
        <w:tc>
          <w:tcPr>
            <w:tcW w:w="434" w:type="pct"/>
            <w:gridSpan w:val="3"/>
            <w:vMerge/>
            <w:tcBorders>
              <w:top w:val="single" w:sz="4" w:space="0" w:color="000000"/>
              <w:left w:val="nil"/>
              <w:bottom w:val="single" w:sz="4" w:space="0" w:color="000000"/>
              <w:right w:val="single" w:sz="4" w:space="0" w:color="000000"/>
            </w:tcBorders>
            <w:vAlign w:val="center"/>
          </w:tcPr>
          <w:p w:rsidR="005119ED" w:rsidRPr="009F5A83" w:rsidRDefault="005119ED">
            <w:pPr>
              <w:jc w:val="center"/>
              <w:rPr>
                <w:rFonts w:ascii="仿宋" w:eastAsia="仿宋" w:hAnsi="仿宋" w:cs="宋体"/>
                <w:color w:val="000000"/>
                <w:sz w:val="18"/>
                <w:szCs w:val="18"/>
              </w:rPr>
            </w:pPr>
          </w:p>
        </w:tc>
        <w:tc>
          <w:tcPr>
            <w:tcW w:w="534" w:type="pct"/>
            <w:gridSpan w:val="2"/>
            <w:vMerge/>
            <w:tcBorders>
              <w:top w:val="single" w:sz="4" w:space="0" w:color="000000"/>
              <w:left w:val="nil"/>
              <w:bottom w:val="single" w:sz="4" w:space="0" w:color="000000"/>
              <w:right w:val="single" w:sz="4" w:space="0" w:color="000000"/>
            </w:tcBorders>
            <w:vAlign w:val="center"/>
          </w:tcPr>
          <w:p w:rsidR="005119ED" w:rsidRPr="009F5A83" w:rsidRDefault="005119ED">
            <w:pPr>
              <w:jc w:val="center"/>
              <w:rPr>
                <w:rFonts w:ascii="仿宋" w:eastAsia="仿宋" w:hAnsi="仿宋" w:cs="宋体"/>
                <w:color w:val="000000"/>
                <w:sz w:val="18"/>
                <w:szCs w:val="18"/>
              </w:rPr>
            </w:pPr>
          </w:p>
        </w:tc>
        <w:tc>
          <w:tcPr>
            <w:tcW w:w="456" w:type="pct"/>
            <w:gridSpan w:val="3"/>
            <w:vMerge/>
            <w:tcBorders>
              <w:top w:val="single" w:sz="4" w:space="0" w:color="000000"/>
              <w:left w:val="nil"/>
              <w:bottom w:val="single" w:sz="4" w:space="0" w:color="000000"/>
              <w:right w:val="single" w:sz="4" w:space="0" w:color="000000"/>
            </w:tcBorders>
            <w:vAlign w:val="center"/>
          </w:tcPr>
          <w:p w:rsidR="005119ED" w:rsidRPr="009F5A83" w:rsidRDefault="005119ED">
            <w:pPr>
              <w:jc w:val="center"/>
              <w:rPr>
                <w:rFonts w:ascii="仿宋" w:eastAsia="仿宋" w:hAnsi="仿宋" w:cs="宋体"/>
                <w:color w:val="000000"/>
                <w:sz w:val="18"/>
                <w:szCs w:val="18"/>
              </w:rPr>
            </w:pPr>
          </w:p>
        </w:tc>
        <w:tc>
          <w:tcPr>
            <w:tcW w:w="843" w:type="pct"/>
            <w:gridSpan w:val="4"/>
            <w:vMerge/>
            <w:tcBorders>
              <w:top w:val="single" w:sz="4" w:space="0" w:color="000000"/>
              <w:left w:val="nil"/>
              <w:bottom w:val="single" w:sz="4" w:space="0" w:color="000000"/>
              <w:right w:val="single" w:sz="4" w:space="0" w:color="000000"/>
            </w:tcBorders>
            <w:vAlign w:val="center"/>
          </w:tcPr>
          <w:p w:rsidR="005119ED" w:rsidRPr="009F5A83" w:rsidRDefault="005119ED">
            <w:pPr>
              <w:jc w:val="center"/>
              <w:rPr>
                <w:rFonts w:ascii="仿宋" w:eastAsia="仿宋" w:hAnsi="仿宋" w:cs="宋体"/>
                <w:color w:val="000000"/>
                <w:sz w:val="18"/>
                <w:szCs w:val="18"/>
              </w:rPr>
            </w:pPr>
          </w:p>
        </w:tc>
        <w:tc>
          <w:tcPr>
            <w:tcW w:w="602" w:type="pct"/>
            <w:gridSpan w:val="4"/>
            <w:vMerge/>
            <w:tcBorders>
              <w:top w:val="single" w:sz="4" w:space="0" w:color="000000"/>
              <w:left w:val="nil"/>
              <w:bottom w:val="single" w:sz="4" w:space="0" w:color="000000"/>
              <w:right w:val="single" w:sz="4" w:space="0" w:color="000000"/>
            </w:tcBorders>
            <w:vAlign w:val="center"/>
          </w:tcPr>
          <w:p w:rsidR="005119ED" w:rsidRPr="009F5A83" w:rsidRDefault="005119ED">
            <w:pPr>
              <w:jc w:val="center"/>
              <w:rPr>
                <w:rFonts w:ascii="仿宋" w:eastAsia="仿宋" w:hAnsi="仿宋" w:cs="宋体"/>
                <w:color w:val="000000"/>
                <w:sz w:val="18"/>
                <w:szCs w:val="18"/>
              </w:rPr>
            </w:pPr>
          </w:p>
        </w:tc>
      </w:tr>
      <w:tr w:rsidR="00487FCD" w:rsidRPr="009F5A83" w:rsidTr="004E32D6">
        <w:trPr>
          <w:gridAfter w:val="1"/>
          <w:wAfter w:w="287" w:type="pct"/>
          <w:trHeight w:val="312"/>
        </w:trPr>
        <w:tc>
          <w:tcPr>
            <w:tcW w:w="598" w:type="pct"/>
            <w:gridSpan w:val="8"/>
            <w:vMerge/>
            <w:tcBorders>
              <w:top w:val="nil"/>
              <w:left w:val="single" w:sz="4" w:space="0" w:color="000000"/>
              <w:bottom w:val="single" w:sz="4" w:space="0" w:color="000000"/>
              <w:right w:val="single" w:sz="4" w:space="0" w:color="000000"/>
            </w:tcBorders>
            <w:vAlign w:val="center"/>
          </w:tcPr>
          <w:p w:rsidR="005119ED" w:rsidRPr="009F5A83" w:rsidRDefault="005119ED">
            <w:pPr>
              <w:jc w:val="center"/>
              <w:rPr>
                <w:rFonts w:ascii="仿宋" w:eastAsia="仿宋" w:hAnsi="仿宋" w:cs="宋体"/>
                <w:color w:val="000000"/>
                <w:sz w:val="18"/>
                <w:szCs w:val="18"/>
              </w:rPr>
            </w:pPr>
          </w:p>
        </w:tc>
        <w:tc>
          <w:tcPr>
            <w:tcW w:w="842" w:type="pct"/>
            <w:gridSpan w:val="7"/>
            <w:vMerge/>
            <w:tcBorders>
              <w:top w:val="nil"/>
              <w:left w:val="nil"/>
              <w:bottom w:val="single" w:sz="4" w:space="0" w:color="000000"/>
              <w:right w:val="single" w:sz="4" w:space="0" w:color="000000"/>
            </w:tcBorders>
            <w:noWrap/>
            <w:vAlign w:val="center"/>
          </w:tcPr>
          <w:p w:rsidR="005119ED" w:rsidRPr="009F5A83" w:rsidRDefault="005119ED">
            <w:pPr>
              <w:jc w:val="center"/>
              <w:rPr>
                <w:rFonts w:ascii="仿宋" w:eastAsia="仿宋" w:hAnsi="仿宋" w:cs="宋体"/>
                <w:color w:val="000000"/>
                <w:sz w:val="18"/>
                <w:szCs w:val="18"/>
              </w:rPr>
            </w:pPr>
          </w:p>
        </w:tc>
        <w:tc>
          <w:tcPr>
            <w:tcW w:w="404" w:type="pct"/>
            <w:gridSpan w:val="2"/>
            <w:vMerge/>
            <w:tcBorders>
              <w:top w:val="single" w:sz="4" w:space="0" w:color="000000"/>
              <w:left w:val="nil"/>
              <w:bottom w:val="single" w:sz="4" w:space="0" w:color="000000"/>
              <w:right w:val="single" w:sz="4" w:space="0" w:color="000000"/>
            </w:tcBorders>
            <w:vAlign w:val="center"/>
          </w:tcPr>
          <w:p w:rsidR="005119ED" w:rsidRPr="009F5A83" w:rsidRDefault="005119ED">
            <w:pPr>
              <w:jc w:val="center"/>
              <w:rPr>
                <w:rFonts w:ascii="仿宋" w:eastAsia="仿宋" w:hAnsi="仿宋" w:cs="宋体"/>
                <w:color w:val="000000"/>
                <w:sz w:val="18"/>
                <w:szCs w:val="18"/>
              </w:rPr>
            </w:pPr>
          </w:p>
        </w:tc>
        <w:tc>
          <w:tcPr>
            <w:tcW w:w="434" w:type="pct"/>
            <w:gridSpan w:val="3"/>
            <w:vMerge/>
            <w:tcBorders>
              <w:top w:val="single" w:sz="4" w:space="0" w:color="000000"/>
              <w:left w:val="nil"/>
              <w:bottom w:val="single" w:sz="4" w:space="0" w:color="000000"/>
              <w:right w:val="single" w:sz="4" w:space="0" w:color="000000"/>
            </w:tcBorders>
            <w:vAlign w:val="center"/>
          </w:tcPr>
          <w:p w:rsidR="005119ED" w:rsidRPr="009F5A83" w:rsidRDefault="005119ED">
            <w:pPr>
              <w:jc w:val="center"/>
              <w:rPr>
                <w:rFonts w:ascii="仿宋" w:eastAsia="仿宋" w:hAnsi="仿宋" w:cs="宋体"/>
                <w:color w:val="000000"/>
                <w:sz w:val="18"/>
                <w:szCs w:val="18"/>
              </w:rPr>
            </w:pPr>
          </w:p>
        </w:tc>
        <w:tc>
          <w:tcPr>
            <w:tcW w:w="534" w:type="pct"/>
            <w:gridSpan w:val="2"/>
            <w:vMerge/>
            <w:tcBorders>
              <w:top w:val="single" w:sz="4" w:space="0" w:color="000000"/>
              <w:left w:val="nil"/>
              <w:bottom w:val="single" w:sz="4" w:space="0" w:color="000000"/>
              <w:right w:val="single" w:sz="4" w:space="0" w:color="000000"/>
            </w:tcBorders>
            <w:vAlign w:val="center"/>
          </w:tcPr>
          <w:p w:rsidR="005119ED" w:rsidRPr="009F5A83" w:rsidRDefault="005119ED">
            <w:pPr>
              <w:jc w:val="center"/>
              <w:rPr>
                <w:rFonts w:ascii="仿宋" w:eastAsia="仿宋" w:hAnsi="仿宋" w:cs="宋体"/>
                <w:color w:val="000000"/>
                <w:sz w:val="18"/>
                <w:szCs w:val="18"/>
              </w:rPr>
            </w:pPr>
          </w:p>
        </w:tc>
        <w:tc>
          <w:tcPr>
            <w:tcW w:w="456" w:type="pct"/>
            <w:gridSpan w:val="3"/>
            <w:vMerge/>
            <w:tcBorders>
              <w:top w:val="single" w:sz="4" w:space="0" w:color="000000"/>
              <w:left w:val="nil"/>
              <w:bottom w:val="single" w:sz="4" w:space="0" w:color="000000"/>
              <w:right w:val="single" w:sz="4" w:space="0" w:color="000000"/>
            </w:tcBorders>
            <w:vAlign w:val="center"/>
          </w:tcPr>
          <w:p w:rsidR="005119ED" w:rsidRPr="009F5A83" w:rsidRDefault="005119ED">
            <w:pPr>
              <w:jc w:val="center"/>
              <w:rPr>
                <w:rFonts w:ascii="仿宋" w:eastAsia="仿宋" w:hAnsi="仿宋" w:cs="宋体"/>
                <w:color w:val="000000"/>
                <w:sz w:val="18"/>
                <w:szCs w:val="18"/>
              </w:rPr>
            </w:pPr>
          </w:p>
        </w:tc>
        <w:tc>
          <w:tcPr>
            <w:tcW w:w="843" w:type="pct"/>
            <w:gridSpan w:val="4"/>
            <w:vMerge/>
            <w:tcBorders>
              <w:top w:val="single" w:sz="4" w:space="0" w:color="000000"/>
              <w:left w:val="nil"/>
              <w:bottom w:val="single" w:sz="4" w:space="0" w:color="000000"/>
              <w:right w:val="single" w:sz="4" w:space="0" w:color="000000"/>
            </w:tcBorders>
            <w:vAlign w:val="center"/>
          </w:tcPr>
          <w:p w:rsidR="005119ED" w:rsidRPr="009F5A83" w:rsidRDefault="005119ED">
            <w:pPr>
              <w:jc w:val="center"/>
              <w:rPr>
                <w:rFonts w:ascii="仿宋" w:eastAsia="仿宋" w:hAnsi="仿宋" w:cs="宋体"/>
                <w:color w:val="000000"/>
                <w:sz w:val="18"/>
                <w:szCs w:val="18"/>
              </w:rPr>
            </w:pPr>
          </w:p>
        </w:tc>
        <w:tc>
          <w:tcPr>
            <w:tcW w:w="602" w:type="pct"/>
            <w:gridSpan w:val="4"/>
            <w:vMerge/>
            <w:tcBorders>
              <w:top w:val="single" w:sz="4" w:space="0" w:color="000000"/>
              <w:left w:val="nil"/>
              <w:bottom w:val="single" w:sz="4" w:space="0" w:color="000000"/>
              <w:right w:val="single" w:sz="4" w:space="0" w:color="000000"/>
            </w:tcBorders>
            <w:vAlign w:val="center"/>
          </w:tcPr>
          <w:p w:rsidR="005119ED" w:rsidRPr="009F5A83" w:rsidRDefault="005119ED">
            <w:pPr>
              <w:jc w:val="center"/>
              <w:rPr>
                <w:rFonts w:ascii="仿宋" w:eastAsia="仿宋" w:hAnsi="仿宋" w:cs="宋体"/>
                <w:color w:val="000000"/>
                <w:sz w:val="18"/>
                <w:szCs w:val="18"/>
              </w:rPr>
            </w:pPr>
          </w:p>
        </w:tc>
      </w:tr>
      <w:tr w:rsidR="00487FCD" w:rsidRPr="009F5A83" w:rsidTr="004E32D6">
        <w:trPr>
          <w:gridAfter w:val="1"/>
          <w:wAfter w:w="287" w:type="pct"/>
          <w:trHeight w:val="312"/>
        </w:trPr>
        <w:tc>
          <w:tcPr>
            <w:tcW w:w="598" w:type="pct"/>
            <w:gridSpan w:val="8"/>
            <w:vMerge/>
            <w:tcBorders>
              <w:top w:val="nil"/>
              <w:left w:val="single" w:sz="4" w:space="0" w:color="000000"/>
              <w:bottom w:val="single" w:sz="4" w:space="0" w:color="000000"/>
              <w:right w:val="single" w:sz="4" w:space="0" w:color="000000"/>
            </w:tcBorders>
            <w:vAlign w:val="center"/>
          </w:tcPr>
          <w:p w:rsidR="005119ED" w:rsidRPr="009F5A83" w:rsidRDefault="005119ED">
            <w:pPr>
              <w:jc w:val="center"/>
              <w:rPr>
                <w:rFonts w:ascii="仿宋" w:eastAsia="仿宋" w:hAnsi="仿宋" w:cs="宋体"/>
                <w:color w:val="000000"/>
                <w:sz w:val="18"/>
                <w:szCs w:val="18"/>
              </w:rPr>
            </w:pPr>
          </w:p>
        </w:tc>
        <w:tc>
          <w:tcPr>
            <w:tcW w:w="842" w:type="pct"/>
            <w:gridSpan w:val="7"/>
            <w:vMerge/>
            <w:tcBorders>
              <w:top w:val="nil"/>
              <w:left w:val="nil"/>
              <w:bottom w:val="single" w:sz="4" w:space="0" w:color="000000"/>
              <w:right w:val="single" w:sz="4" w:space="0" w:color="000000"/>
            </w:tcBorders>
            <w:noWrap/>
            <w:vAlign w:val="center"/>
          </w:tcPr>
          <w:p w:rsidR="005119ED" w:rsidRPr="009F5A83" w:rsidRDefault="005119ED">
            <w:pPr>
              <w:jc w:val="center"/>
              <w:rPr>
                <w:rFonts w:ascii="仿宋" w:eastAsia="仿宋" w:hAnsi="仿宋" w:cs="宋体"/>
                <w:color w:val="000000"/>
                <w:sz w:val="18"/>
                <w:szCs w:val="18"/>
              </w:rPr>
            </w:pPr>
          </w:p>
        </w:tc>
        <w:tc>
          <w:tcPr>
            <w:tcW w:w="404" w:type="pct"/>
            <w:gridSpan w:val="2"/>
            <w:vMerge/>
            <w:tcBorders>
              <w:top w:val="single" w:sz="4" w:space="0" w:color="000000"/>
              <w:left w:val="nil"/>
              <w:bottom w:val="single" w:sz="4" w:space="0" w:color="000000"/>
              <w:right w:val="single" w:sz="4" w:space="0" w:color="000000"/>
            </w:tcBorders>
            <w:vAlign w:val="center"/>
          </w:tcPr>
          <w:p w:rsidR="005119ED" w:rsidRPr="009F5A83" w:rsidRDefault="005119ED">
            <w:pPr>
              <w:jc w:val="center"/>
              <w:rPr>
                <w:rFonts w:ascii="仿宋" w:eastAsia="仿宋" w:hAnsi="仿宋" w:cs="宋体"/>
                <w:color w:val="000000"/>
                <w:sz w:val="18"/>
                <w:szCs w:val="18"/>
              </w:rPr>
            </w:pPr>
          </w:p>
        </w:tc>
        <w:tc>
          <w:tcPr>
            <w:tcW w:w="434" w:type="pct"/>
            <w:gridSpan w:val="3"/>
            <w:vMerge/>
            <w:tcBorders>
              <w:top w:val="single" w:sz="4" w:space="0" w:color="000000"/>
              <w:left w:val="nil"/>
              <w:bottom w:val="single" w:sz="4" w:space="0" w:color="000000"/>
              <w:right w:val="single" w:sz="4" w:space="0" w:color="000000"/>
            </w:tcBorders>
            <w:vAlign w:val="center"/>
          </w:tcPr>
          <w:p w:rsidR="005119ED" w:rsidRPr="009F5A83" w:rsidRDefault="005119ED">
            <w:pPr>
              <w:jc w:val="center"/>
              <w:rPr>
                <w:rFonts w:ascii="仿宋" w:eastAsia="仿宋" w:hAnsi="仿宋" w:cs="宋体"/>
                <w:color w:val="000000"/>
                <w:sz w:val="18"/>
                <w:szCs w:val="18"/>
              </w:rPr>
            </w:pPr>
          </w:p>
        </w:tc>
        <w:tc>
          <w:tcPr>
            <w:tcW w:w="534" w:type="pct"/>
            <w:gridSpan w:val="2"/>
            <w:vMerge/>
            <w:tcBorders>
              <w:top w:val="single" w:sz="4" w:space="0" w:color="000000"/>
              <w:left w:val="nil"/>
              <w:bottom w:val="single" w:sz="4" w:space="0" w:color="000000"/>
              <w:right w:val="single" w:sz="4" w:space="0" w:color="000000"/>
            </w:tcBorders>
            <w:vAlign w:val="center"/>
          </w:tcPr>
          <w:p w:rsidR="005119ED" w:rsidRPr="009F5A83" w:rsidRDefault="005119ED">
            <w:pPr>
              <w:jc w:val="center"/>
              <w:rPr>
                <w:rFonts w:ascii="仿宋" w:eastAsia="仿宋" w:hAnsi="仿宋" w:cs="宋体"/>
                <w:color w:val="000000"/>
                <w:sz w:val="18"/>
                <w:szCs w:val="18"/>
              </w:rPr>
            </w:pPr>
          </w:p>
        </w:tc>
        <w:tc>
          <w:tcPr>
            <w:tcW w:w="456" w:type="pct"/>
            <w:gridSpan w:val="3"/>
            <w:vMerge/>
            <w:tcBorders>
              <w:top w:val="single" w:sz="4" w:space="0" w:color="000000"/>
              <w:left w:val="nil"/>
              <w:bottom w:val="single" w:sz="4" w:space="0" w:color="000000"/>
              <w:right w:val="single" w:sz="4" w:space="0" w:color="000000"/>
            </w:tcBorders>
            <w:vAlign w:val="center"/>
          </w:tcPr>
          <w:p w:rsidR="005119ED" w:rsidRPr="009F5A83" w:rsidRDefault="005119ED">
            <w:pPr>
              <w:jc w:val="center"/>
              <w:rPr>
                <w:rFonts w:ascii="仿宋" w:eastAsia="仿宋" w:hAnsi="仿宋" w:cs="宋体"/>
                <w:color w:val="000000"/>
                <w:sz w:val="18"/>
                <w:szCs w:val="18"/>
              </w:rPr>
            </w:pPr>
          </w:p>
        </w:tc>
        <w:tc>
          <w:tcPr>
            <w:tcW w:w="843" w:type="pct"/>
            <w:gridSpan w:val="4"/>
            <w:vMerge/>
            <w:tcBorders>
              <w:top w:val="single" w:sz="4" w:space="0" w:color="000000"/>
              <w:left w:val="nil"/>
              <w:bottom w:val="single" w:sz="4" w:space="0" w:color="000000"/>
              <w:right w:val="single" w:sz="4" w:space="0" w:color="000000"/>
            </w:tcBorders>
            <w:vAlign w:val="center"/>
          </w:tcPr>
          <w:p w:rsidR="005119ED" w:rsidRPr="009F5A83" w:rsidRDefault="005119ED">
            <w:pPr>
              <w:jc w:val="center"/>
              <w:rPr>
                <w:rFonts w:ascii="仿宋" w:eastAsia="仿宋" w:hAnsi="仿宋" w:cs="宋体"/>
                <w:color w:val="000000"/>
                <w:sz w:val="18"/>
                <w:szCs w:val="18"/>
              </w:rPr>
            </w:pPr>
          </w:p>
        </w:tc>
        <w:tc>
          <w:tcPr>
            <w:tcW w:w="602" w:type="pct"/>
            <w:gridSpan w:val="4"/>
            <w:vMerge/>
            <w:tcBorders>
              <w:top w:val="single" w:sz="4" w:space="0" w:color="000000"/>
              <w:left w:val="nil"/>
              <w:bottom w:val="single" w:sz="4" w:space="0" w:color="000000"/>
              <w:right w:val="single" w:sz="4" w:space="0" w:color="000000"/>
            </w:tcBorders>
            <w:vAlign w:val="center"/>
          </w:tcPr>
          <w:p w:rsidR="005119ED" w:rsidRPr="009F5A83" w:rsidRDefault="005119ED">
            <w:pPr>
              <w:jc w:val="center"/>
              <w:rPr>
                <w:rFonts w:ascii="仿宋" w:eastAsia="仿宋" w:hAnsi="仿宋" w:cs="宋体"/>
                <w:color w:val="000000"/>
                <w:sz w:val="18"/>
                <w:szCs w:val="18"/>
              </w:rPr>
            </w:pPr>
          </w:p>
        </w:tc>
      </w:tr>
      <w:tr w:rsidR="00391A0F" w:rsidRPr="009F5A83" w:rsidTr="004E32D6">
        <w:trPr>
          <w:gridAfter w:val="1"/>
          <w:wAfter w:w="287" w:type="pct"/>
          <w:trHeight w:val="125"/>
        </w:trPr>
        <w:tc>
          <w:tcPr>
            <w:tcW w:w="1440" w:type="pct"/>
            <w:gridSpan w:val="15"/>
            <w:tcBorders>
              <w:top w:val="nil"/>
              <w:left w:val="single" w:sz="4" w:space="0" w:color="000000"/>
              <w:bottom w:val="single" w:sz="4" w:space="0" w:color="000000"/>
              <w:right w:val="single" w:sz="4" w:space="0" w:color="000000"/>
            </w:tcBorders>
            <w:noWrap/>
            <w:vAlign w:val="center"/>
          </w:tcPr>
          <w:p w:rsidR="005119ED" w:rsidRPr="009F5A83" w:rsidRDefault="005119ED">
            <w:pPr>
              <w:widowControl/>
              <w:jc w:val="center"/>
              <w:textAlignment w:val="center"/>
              <w:rPr>
                <w:rFonts w:ascii="仿宋" w:eastAsia="仿宋" w:hAnsi="仿宋" w:cs="宋体"/>
                <w:color w:val="000000"/>
                <w:sz w:val="18"/>
                <w:szCs w:val="18"/>
              </w:rPr>
            </w:pPr>
            <w:r w:rsidRPr="009F5A83">
              <w:rPr>
                <w:rFonts w:ascii="仿宋" w:eastAsia="仿宋" w:hAnsi="仿宋" w:cs="宋体" w:hint="eastAsia"/>
                <w:color w:val="000000"/>
                <w:kern w:val="0"/>
                <w:sz w:val="18"/>
                <w:szCs w:val="18"/>
              </w:rPr>
              <w:t>栏次</w:t>
            </w:r>
          </w:p>
        </w:tc>
        <w:tc>
          <w:tcPr>
            <w:tcW w:w="404" w:type="pct"/>
            <w:gridSpan w:val="2"/>
            <w:tcBorders>
              <w:top w:val="nil"/>
              <w:left w:val="nil"/>
              <w:bottom w:val="single" w:sz="4" w:space="0" w:color="000000"/>
              <w:right w:val="single" w:sz="4" w:space="0" w:color="000000"/>
            </w:tcBorders>
            <w:vAlign w:val="center"/>
          </w:tcPr>
          <w:p w:rsidR="005119ED" w:rsidRPr="009F5A83" w:rsidRDefault="005119ED">
            <w:pPr>
              <w:widowControl/>
              <w:jc w:val="center"/>
              <w:textAlignment w:val="center"/>
              <w:rPr>
                <w:rFonts w:ascii="仿宋" w:eastAsia="仿宋" w:hAnsi="仿宋" w:cs="宋体"/>
                <w:color w:val="000000"/>
                <w:sz w:val="18"/>
                <w:szCs w:val="18"/>
              </w:rPr>
            </w:pPr>
            <w:r w:rsidRPr="009F5A83">
              <w:rPr>
                <w:rFonts w:ascii="仿宋" w:eastAsia="仿宋" w:hAnsi="仿宋" w:cs="宋体" w:hint="eastAsia"/>
                <w:color w:val="000000"/>
                <w:kern w:val="0"/>
                <w:sz w:val="18"/>
                <w:szCs w:val="18"/>
              </w:rPr>
              <w:t>1</w:t>
            </w:r>
          </w:p>
        </w:tc>
        <w:tc>
          <w:tcPr>
            <w:tcW w:w="434" w:type="pct"/>
            <w:gridSpan w:val="3"/>
            <w:tcBorders>
              <w:top w:val="nil"/>
              <w:left w:val="nil"/>
              <w:bottom w:val="single" w:sz="4" w:space="0" w:color="000000"/>
              <w:right w:val="single" w:sz="4" w:space="0" w:color="000000"/>
            </w:tcBorders>
            <w:vAlign w:val="center"/>
          </w:tcPr>
          <w:p w:rsidR="005119ED" w:rsidRPr="009F5A83" w:rsidRDefault="005119ED">
            <w:pPr>
              <w:widowControl/>
              <w:jc w:val="center"/>
              <w:textAlignment w:val="center"/>
              <w:rPr>
                <w:rFonts w:ascii="仿宋" w:eastAsia="仿宋" w:hAnsi="仿宋" w:cs="宋体"/>
                <w:color w:val="000000"/>
                <w:sz w:val="18"/>
                <w:szCs w:val="18"/>
              </w:rPr>
            </w:pPr>
            <w:r w:rsidRPr="009F5A83">
              <w:rPr>
                <w:rFonts w:ascii="仿宋" w:eastAsia="仿宋" w:hAnsi="仿宋" w:cs="宋体" w:hint="eastAsia"/>
                <w:color w:val="000000"/>
                <w:kern w:val="0"/>
                <w:sz w:val="18"/>
                <w:szCs w:val="18"/>
              </w:rPr>
              <w:t>2</w:t>
            </w:r>
          </w:p>
        </w:tc>
        <w:tc>
          <w:tcPr>
            <w:tcW w:w="534" w:type="pct"/>
            <w:gridSpan w:val="2"/>
            <w:tcBorders>
              <w:top w:val="nil"/>
              <w:left w:val="nil"/>
              <w:bottom w:val="single" w:sz="4" w:space="0" w:color="000000"/>
              <w:right w:val="single" w:sz="4" w:space="0" w:color="000000"/>
            </w:tcBorders>
            <w:vAlign w:val="center"/>
          </w:tcPr>
          <w:p w:rsidR="005119ED" w:rsidRPr="009F5A83" w:rsidRDefault="005119ED">
            <w:pPr>
              <w:widowControl/>
              <w:jc w:val="center"/>
              <w:textAlignment w:val="center"/>
              <w:rPr>
                <w:rFonts w:ascii="仿宋" w:eastAsia="仿宋" w:hAnsi="仿宋" w:cs="宋体"/>
                <w:color w:val="000000"/>
                <w:sz w:val="18"/>
                <w:szCs w:val="18"/>
              </w:rPr>
            </w:pPr>
            <w:r w:rsidRPr="009F5A83">
              <w:rPr>
                <w:rFonts w:ascii="仿宋" w:eastAsia="仿宋" w:hAnsi="仿宋" w:cs="宋体" w:hint="eastAsia"/>
                <w:color w:val="000000"/>
                <w:kern w:val="0"/>
                <w:sz w:val="18"/>
                <w:szCs w:val="18"/>
              </w:rPr>
              <w:t>3</w:t>
            </w:r>
          </w:p>
        </w:tc>
        <w:tc>
          <w:tcPr>
            <w:tcW w:w="456" w:type="pct"/>
            <w:gridSpan w:val="3"/>
            <w:tcBorders>
              <w:top w:val="nil"/>
              <w:left w:val="nil"/>
              <w:bottom w:val="single" w:sz="4" w:space="0" w:color="000000"/>
              <w:right w:val="single" w:sz="4" w:space="0" w:color="000000"/>
            </w:tcBorders>
            <w:vAlign w:val="center"/>
          </w:tcPr>
          <w:p w:rsidR="005119ED" w:rsidRPr="009F5A83" w:rsidRDefault="005119ED">
            <w:pPr>
              <w:widowControl/>
              <w:jc w:val="center"/>
              <w:textAlignment w:val="center"/>
              <w:rPr>
                <w:rFonts w:ascii="仿宋" w:eastAsia="仿宋" w:hAnsi="仿宋" w:cs="宋体"/>
                <w:color w:val="000000"/>
                <w:sz w:val="18"/>
                <w:szCs w:val="18"/>
              </w:rPr>
            </w:pPr>
            <w:r w:rsidRPr="009F5A83">
              <w:rPr>
                <w:rFonts w:ascii="仿宋" w:eastAsia="仿宋" w:hAnsi="仿宋" w:cs="宋体" w:hint="eastAsia"/>
                <w:color w:val="000000"/>
                <w:kern w:val="0"/>
                <w:sz w:val="18"/>
                <w:szCs w:val="18"/>
              </w:rPr>
              <w:t>4</w:t>
            </w:r>
          </w:p>
        </w:tc>
        <w:tc>
          <w:tcPr>
            <w:tcW w:w="843" w:type="pct"/>
            <w:gridSpan w:val="4"/>
            <w:tcBorders>
              <w:top w:val="nil"/>
              <w:left w:val="nil"/>
              <w:bottom w:val="single" w:sz="4" w:space="0" w:color="000000"/>
              <w:right w:val="single" w:sz="4" w:space="0" w:color="000000"/>
            </w:tcBorders>
            <w:vAlign w:val="center"/>
          </w:tcPr>
          <w:p w:rsidR="005119ED" w:rsidRPr="009F5A83" w:rsidRDefault="005119ED">
            <w:pPr>
              <w:widowControl/>
              <w:jc w:val="center"/>
              <w:textAlignment w:val="center"/>
              <w:rPr>
                <w:rFonts w:ascii="仿宋" w:eastAsia="仿宋" w:hAnsi="仿宋" w:cs="宋体"/>
                <w:color w:val="000000"/>
                <w:sz w:val="18"/>
                <w:szCs w:val="18"/>
              </w:rPr>
            </w:pPr>
            <w:r w:rsidRPr="009F5A83">
              <w:rPr>
                <w:rFonts w:ascii="仿宋" w:eastAsia="仿宋" w:hAnsi="仿宋" w:cs="宋体" w:hint="eastAsia"/>
                <w:color w:val="000000"/>
                <w:kern w:val="0"/>
                <w:sz w:val="18"/>
                <w:szCs w:val="18"/>
              </w:rPr>
              <w:t>5</w:t>
            </w:r>
          </w:p>
        </w:tc>
        <w:tc>
          <w:tcPr>
            <w:tcW w:w="602" w:type="pct"/>
            <w:gridSpan w:val="4"/>
            <w:tcBorders>
              <w:top w:val="nil"/>
              <w:left w:val="nil"/>
              <w:bottom w:val="single" w:sz="4" w:space="0" w:color="000000"/>
              <w:right w:val="single" w:sz="4" w:space="0" w:color="000000"/>
            </w:tcBorders>
            <w:vAlign w:val="center"/>
          </w:tcPr>
          <w:p w:rsidR="005119ED" w:rsidRPr="009F5A83" w:rsidRDefault="005119ED">
            <w:pPr>
              <w:widowControl/>
              <w:jc w:val="center"/>
              <w:textAlignment w:val="center"/>
              <w:rPr>
                <w:rFonts w:ascii="仿宋" w:eastAsia="仿宋" w:hAnsi="仿宋" w:cs="宋体"/>
                <w:color w:val="000000"/>
                <w:sz w:val="18"/>
                <w:szCs w:val="18"/>
              </w:rPr>
            </w:pPr>
            <w:r w:rsidRPr="009F5A83">
              <w:rPr>
                <w:rFonts w:ascii="仿宋" w:eastAsia="仿宋" w:hAnsi="仿宋" w:cs="宋体" w:hint="eastAsia"/>
                <w:color w:val="000000"/>
                <w:kern w:val="0"/>
                <w:sz w:val="18"/>
                <w:szCs w:val="18"/>
              </w:rPr>
              <w:t>6</w:t>
            </w:r>
          </w:p>
        </w:tc>
      </w:tr>
      <w:tr w:rsidR="00391A0F" w:rsidRPr="009F5A83" w:rsidTr="004E32D6">
        <w:trPr>
          <w:gridAfter w:val="1"/>
          <w:wAfter w:w="287" w:type="pct"/>
          <w:trHeight w:val="125"/>
        </w:trPr>
        <w:tc>
          <w:tcPr>
            <w:tcW w:w="1440" w:type="pct"/>
            <w:gridSpan w:val="15"/>
            <w:tcBorders>
              <w:top w:val="nil"/>
              <w:left w:val="single" w:sz="4" w:space="0" w:color="000000"/>
              <w:bottom w:val="single" w:sz="4" w:space="0" w:color="000000"/>
              <w:right w:val="single" w:sz="4" w:space="0" w:color="000000"/>
            </w:tcBorders>
            <w:noWrap/>
            <w:vAlign w:val="center"/>
          </w:tcPr>
          <w:p w:rsidR="005119ED" w:rsidRPr="009F5A83" w:rsidRDefault="005119ED">
            <w:pPr>
              <w:widowControl/>
              <w:jc w:val="center"/>
              <w:textAlignment w:val="center"/>
              <w:rPr>
                <w:rFonts w:ascii="仿宋" w:eastAsia="仿宋" w:hAnsi="仿宋" w:cs="宋体"/>
                <w:color w:val="000000"/>
                <w:sz w:val="18"/>
                <w:szCs w:val="18"/>
              </w:rPr>
            </w:pPr>
            <w:r w:rsidRPr="009F5A83">
              <w:rPr>
                <w:rFonts w:ascii="仿宋" w:eastAsia="仿宋" w:hAnsi="仿宋" w:cs="宋体" w:hint="eastAsia"/>
                <w:color w:val="000000"/>
                <w:kern w:val="0"/>
                <w:sz w:val="18"/>
                <w:szCs w:val="18"/>
              </w:rPr>
              <w:t>合计</w:t>
            </w:r>
          </w:p>
        </w:tc>
        <w:tc>
          <w:tcPr>
            <w:tcW w:w="404" w:type="pct"/>
            <w:gridSpan w:val="2"/>
            <w:tcBorders>
              <w:top w:val="nil"/>
              <w:left w:val="nil"/>
              <w:bottom w:val="single" w:sz="4" w:space="0" w:color="000000"/>
              <w:right w:val="single" w:sz="4" w:space="0" w:color="000000"/>
            </w:tcBorders>
            <w:noWrap/>
            <w:vAlign w:val="center"/>
          </w:tcPr>
          <w:p w:rsidR="005119ED" w:rsidRPr="009F5A83" w:rsidRDefault="009F5A83">
            <w:pPr>
              <w:jc w:val="right"/>
              <w:rPr>
                <w:rFonts w:ascii="仿宋" w:eastAsia="仿宋" w:hAnsi="仿宋" w:cs="宋体"/>
                <w:b/>
                <w:bCs/>
                <w:color w:val="000000"/>
                <w:sz w:val="18"/>
                <w:szCs w:val="18"/>
              </w:rPr>
            </w:pPr>
            <w:r>
              <w:rPr>
                <w:rFonts w:ascii="仿宋" w:eastAsia="仿宋" w:hAnsi="仿宋" w:cs="宋体" w:hint="eastAsia"/>
                <w:b/>
                <w:bCs/>
                <w:color w:val="000000"/>
                <w:sz w:val="18"/>
                <w:szCs w:val="18"/>
              </w:rPr>
              <w:t>68.08</w:t>
            </w:r>
          </w:p>
        </w:tc>
        <w:tc>
          <w:tcPr>
            <w:tcW w:w="434" w:type="pct"/>
            <w:gridSpan w:val="3"/>
            <w:tcBorders>
              <w:top w:val="nil"/>
              <w:left w:val="nil"/>
              <w:bottom w:val="single" w:sz="4" w:space="0" w:color="000000"/>
              <w:right w:val="single" w:sz="4" w:space="0" w:color="000000"/>
            </w:tcBorders>
            <w:noWrap/>
            <w:vAlign w:val="center"/>
          </w:tcPr>
          <w:p w:rsidR="005119ED" w:rsidRPr="009F5A83" w:rsidRDefault="009F5A83">
            <w:pPr>
              <w:jc w:val="right"/>
              <w:rPr>
                <w:rFonts w:ascii="仿宋" w:eastAsia="仿宋" w:hAnsi="仿宋" w:cs="宋体"/>
                <w:b/>
                <w:bCs/>
                <w:color w:val="000000"/>
                <w:sz w:val="18"/>
                <w:szCs w:val="18"/>
              </w:rPr>
            </w:pPr>
            <w:r>
              <w:rPr>
                <w:rFonts w:ascii="仿宋" w:eastAsia="仿宋" w:hAnsi="仿宋" w:cs="宋体" w:hint="eastAsia"/>
                <w:b/>
                <w:bCs/>
                <w:color w:val="000000"/>
                <w:sz w:val="18"/>
                <w:szCs w:val="18"/>
              </w:rPr>
              <w:t>68.08</w:t>
            </w:r>
          </w:p>
        </w:tc>
        <w:tc>
          <w:tcPr>
            <w:tcW w:w="534" w:type="pct"/>
            <w:gridSpan w:val="2"/>
            <w:tcBorders>
              <w:top w:val="nil"/>
              <w:left w:val="nil"/>
              <w:bottom w:val="single" w:sz="4" w:space="0" w:color="000000"/>
              <w:right w:val="single" w:sz="4" w:space="0" w:color="000000"/>
            </w:tcBorders>
            <w:noWrap/>
            <w:vAlign w:val="center"/>
          </w:tcPr>
          <w:p w:rsidR="005119ED" w:rsidRPr="009F5A83" w:rsidRDefault="005544DE">
            <w:pPr>
              <w:jc w:val="right"/>
              <w:rPr>
                <w:rFonts w:ascii="仿宋" w:eastAsia="仿宋" w:hAnsi="仿宋" w:cs="宋体"/>
                <w:b/>
                <w:bCs/>
                <w:color w:val="000000"/>
                <w:sz w:val="18"/>
                <w:szCs w:val="18"/>
              </w:rPr>
            </w:pPr>
            <w:r>
              <w:rPr>
                <w:rFonts w:ascii="仿宋" w:eastAsia="仿宋" w:hAnsi="仿宋" w:cs="宋体" w:hint="eastAsia"/>
                <w:b/>
                <w:bCs/>
                <w:color w:val="000000"/>
                <w:sz w:val="18"/>
                <w:szCs w:val="18"/>
              </w:rPr>
              <w:t>0</w:t>
            </w:r>
          </w:p>
        </w:tc>
        <w:tc>
          <w:tcPr>
            <w:tcW w:w="456" w:type="pct"/>
            <w:gridSpan w:val="3"/>
            <w:tcBorders>
              <w:top w:val="nil"/>
              <w:left w:val="nil"/>
              <w:bottom w:val="single" w:sz="4" w:space="0" w:color="000000"/>
              <w:right w:val="single" w:sz="4" w:space="0" w:color="000000"/>
            </w:tcBorders>
            <w:noWrap/>
            <w:vAlign w:val="center"/>
          </w:tcPr>
          <w:p w:rsidR="005119ED" w:rsidRPr="009F5A83" w:rsidRDefault="005544DE">
            <w:pPr>
              <w:jc w:val="right"/>
              <w:rPr>
                <w:rFonts w:ascii="仿宋" w:eastAsia="仿宋" w:hAnsi="仿宋" w:cs="宋体"/>
                <w:b/>
                <w:bCs/>
                <w:color w:val="000000"/>
                <w:sz w:val="18"/>
                <w:szCs w:val="18"/>
              </w:rPr>
            </w:pPr>
            <w:r>
              <w:rPr>
                <w:rFonts w:ascii="仿宋" w:eastAsia="仿宋" w:hAnsi="仿宋" w:cs="宋体" w:hint="eastAsia"/>
                <w:b/>
                <w:bCs/>
                <w:color w:val="000000"/>
                <w:sz w:val="18"/>
                <w:szCs w:val="18"/>
              </w:rPr>
              <w:t>0</w:t>
            </w:r>
          </w:p>
        </w:tc>
        <w:tc>
          <w:tcPr>
            <w:tcW w:w="843" w:type="pct"/>
            <w:gridSpan w:val="4"/>
            <w:tcBorders>
              <w:top w:val="nil"/>
              <w:left w:val="nil"/>
              <w:bottom w:val="single" w:sz="4" w:space="0" w:color="000000"/>
              <w:right w:val="single" w:sz="4" w:space="0" w:color="000000"/>
            </w:tcBorders>
            <w:noWrap/>
            <w:vAlign w:val="center"/>
          </w:tcPr>
          <w:p w:rsidR="005119ED" w:rsidRPr="009F5A83" w:rsidRDefault="005544DE">
            <w:pPr>
              <w:jc w:val="right"/>
              <w:rPr>
                <w:rFonts w:ascii="仿宋" w:eastAsia="仿宋" w:hAnsi="仿宋" w:cs="宋体"/>
                <w:b/>
                <w:bCs/>
                <w:color w:val="000000"/>
                <w:sz w:val="18"/>
                <w:szCs w:val="18"/>
              </w:rPr>
            </w:pPr>
            <w:r>
              <w:rPr>
                <w:rFonts w:ascii="仿宋" w:eastAsia="仿宋" w:hAnsi="仿宋" w:cs="宋体" w:hint="eastAsia"/>
                <w:b/>
                <w:bCs/>
                <w:color w:val="000000"/>
                <w:sz w:val="18"/>
                <w:szCs w:val="18"/>
              </w:rPr>
              <w:t>0</w:t>
            </w:r>
          </w:p>
        </w:tc>
        <w:tc>
          <w:tcPr>
            <w:tcW w:w="602" w:type="pct"/>
            <w:gridSpan w:val="4"/>
            <w:tcBorders>
              <w:top w:val="nil"/>
              <w:left w:val="nil"/>
              <w:bottom w:val="single" w:sz="4" w:space="0" w:color="000000"/>
              <w:right w:val="single" w:sz="4" w:space="0" w:color="000000"/>
            </w:tcBorders>
            <w:noWrap/>
            <w:vAlign w:val="center"/>
          </w:tcPr>
          <w:p w:rsidR="005119ED" w:rsidRPr="009F5A83" w:rsidRDefault="005544DE">
            <w:pPr>
              <w:jc w:val="right"/>
              <w:rPr>
                <w:rFonts w:ascii="仿宋" w:eastAsia="仿宋" w:hAnsi="仿宋" w:cs="宋体"/>
                <w:b/>
                <w:bCs/>
                <w:color w:val="000000"/>
                <w:sz w:val="18"/>
                <w:szCs w:val="18"/>
              </w:rPr>
            </w:pPr>
            <w:r>
              <w:rPr>
                <w:rFonts w:ascii="仿宋" w:eastAsia="仿宋" w:hAnsi="仿宋" w:cs="宋体" w:hint="eastAsia"/>
                <w:b/>
                <w:bCs/>
                <w:color w:val="000000"/>
                <w:sz w:val="18"/>
                <w:szCs w:val="18"/>
              </w:rPr>
              <w:t>0</w:t>
            </w:r>
          </w:p>
        </w:tc>
      </w:tr>
      <w:tr w:rsidR="00487FCD" w:rsidRPr="009F5A83" w:rsidTr="004E32D6">
        <w:trPr>
          <w:gridAfter w:val="1"/>
          <w:wAfter w:w="287" w:type="pct"/>
          <w:trHeight w:val="125"/>
        </w:trPr>
        <w:tc>
          <w:tcPr>
            <w:tcW w:w="517" w:type="pct"/>
            <w:gridSpan w:val="6"/>
            <w:tcBorders>
              <w:top w:val="nil"/>
              <w:left w:val="single" w:sz="4" w:space="0" w:color="000000"/>
              <w:bottom w:val="single" w:sz="4" w:space="0" w:color="000000"/>
              <w:right w:val="single" w:sz="4" w:space="0" w:color="000000"/>
            </w:tcBorders>
            <w:noWrap/>
            <w:vAlign w:val="center"/>
          </w:tcPr>
          <w:p w:rsidR="005119ED" w:rsidRPr="009F5A83" w:rsidRDefault="009F5A83">
            <w:pPr>
              <w:jc w:val="left"/>
              <w:rPr>
                <w:rFonts w:ascii="仿宋" w:eastAsia="仿宋" w:hAnsi="仿宋" w:cs="宋体"/>
                <w:color w:val="000000"/>
                <w:sz w:val="18"/>
                <w:szCs w:val="18"/>
              </w:rPr>
            </w:pPr>
            <w:r>
              <w:rPr>
                <w:rFonts w:ascii="仿宋" w:eastAsia="仿宋" w:hAnsi="仿宋" w:cs="宋体" w:hint="eastAsia"/>
                <w:color w:val="000000"/>
                <w:sz w:val="18"/>
                <w:szCs w:val="18"/>
              </w:rPr>
              <w:t>201</w:t>
            </w:r>
          </w:p>
        </w:tc>
        <w:tc>
          <w:tcPr>
            <w:tcW w:w="923" w:type="pct"/>
            <w:gridSpan w:val="9"/>
            <w:tcBorders>
              <w:top w:val="nil"/>
              <w:left w:val="nil"/>
              <w:bottom w:val="single" w:sz="4" w:space="0" w:color="000000"/>
              <w:right w:val="single" w:sz="4" w:space="0" w:color="000000"/>
            </w:tcBorders>
            <w:noWrap/>
            <w:vAlign w:val="center"/>
          </w:tcPr>
          <w:p w:rsidR="005119ED" w:rsidRPr="009F5A83" w:rsidRDefault="009F5A83">
            <w:pPr>
              <w:jc w:val="left"/>
              <w:rPr>
                <w:rFonts w:ascii="仿宋" w:eastAsia="仿宋" w:hAnsi="仿宋" w:cs="宋体"/>
                <w:color w:val="000000"/>
                <w:sz w:val="18"/>
                <w:szCs w:val="18"/>
              </w:rPr>
            </w:pPr>
            <w:r>
              <w:rPr>
                <w:rFonts w:ascii="仿宋" w:eastAsia="仿宋" w:hAnsi="仿宋" w:cs="宋体" w:hint="eastAsia"/>
                <w:color w:val="000000"/>
                <w:sz w:val="18"/>
                <w:szCs w:val="18"/>
              </w:rPr>
              <w:t>一般公共服务支出</w:t>
            </w:r>
          </w:p>
        </w:tc>
        <w:tc>
          <w:tcPr>
            <w:tcW w:w="404" w:type="pct"/>
            <w:gridSpan w:val="2"/>
            <w:tcBorders>
              <w:top w:val="nil"/>
              <w:left w:val="nil"/>
              <w:bottom w:val="single" w:sz="4" w:space="0" w:color="000000"/>
              <w:right w:val="single" w:sz="4" w:space="0" w:color="000000"/>
            </w:tcBorders>
            <w:noWrap/>
            <w:vAlign w:val="center"/>
          </w:tcPr>
          <w:p w:rsidR="005119ED" w:rsidRPr="009F5A83" w:rsidRDefault="009F5A83">
            <w:pPr>
              <w:jc w:val="right"/>
              <w:rPr>
                <w:rFonts w:ascii="仿宋" w:eastAsia="仿宋" w:hAnsi="仿宋" w:cs="宋体"/>
                <w:color w:val="000000"/>
                <w:sz w:val="18"/>
                <w:szCs w:val="18"/>
              </w:rPr>
            </w:pPr>
            <w:r>
              <w:rPr>
                <w:rFonts w:ascii="仿宋" w:eastAsia="仿宋" w:hAnsi="仿宋" w:cs="宋体" w:hint="eastAsia"/>
                <w:color w:val="000000"/>
                <w:sz w:val="18"/>
                <w:szCs w:val="18"/>
              </w:rPr>
              <w:t>56.46</w:t>
            </w:r>
          </w:p>
        </w:tc>
        <w:tc>
          <w:tcPr>
            <w:tcW w:w="434" w:type="pct"/>
            <w:gridSpan w:val="3"/>
            <w:tcBorders>
              <w:top w:val="nil"/>
              <w:left w:val="nil"/>
              <w:bottom w:val="single" w:sz="4" w:space="0" w:color="000000"/>
              <w:right w:val="single" w:sz="4" w:space="0" w:color="000000"/>
            </w:tcBorders>
            <w:noWrap/>
            <w:vAlign w:val="center"/>
          </w:tcPr>
          <w:p w:rsidR="005119ED" w:rsidRPr="009F5A83" w:rsidRDefault="009F5A83">
            <w:pPr>
              <w:jc w:val="right"/>
              <w:rPr>
                <w:rFonts w:ascii="仿宋" w:eastAsia="仿宋" w:hAnsi="仿宋" w:cs="宋体"/>
                <w:color w:val="000000"/>
                <w:sz w:val="18"/>
                <w:szCs w:val="18"/>
              </w:rPr>
            </w:pPr>
            <w:r>
              <w:rPr>
                <w:rFonts w:ascii="仿宋" w:eastAsia="仿宋" w:hAnsi="仿宋" w:cs="宋体" w:hint="eastAsia"/>
                <w:color w:val="000000"/>
                <w:sz w:val="18"/>
                <w:szCs w:val="18"/>
              </w:rPr>
              <w:t>56.46</w:t>
            </w:r>
          </w:p>
        </w:tc>
        <w:tc>
          <w:tcPr>
            <w:tcW w:w="534" w:type="pct"/>
            <w:gridSpan w:val="2"/>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456" w:type="pct"/>
            <w:gridSpan w:val="3"/>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843" w:type="pct"/>
            <w:gridSpan w:val="4"/>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602" w:type="pct"/>
            <w:gridSpan w:val="4"/>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r>
      <w:tr w:rsidR="00487FCD" w:rsidRPr="009F5A83" w:rsidTr="004E32D6">
        <w:trPr>
          <w:gridAfter w:val="1"/>
          <w:wAfter w:w="287" w:type="pct"/>
          <w:trHeight w:val="125"/>
        </w:trPr>
        <w:tc>
          <w:tcPr>
            <w:tcW w:w="517" w:type="pct"/>
            <w:gridSpan w:val="6"/>
            <w:tcBorders>
              <w:top w:val="nil"/>
              <w:left w:val="single" w:sz="4" w:space="0" w:color="000000"/>
              <w:bottom w:val="single" w:sz="4" w:space="0" w:color="000000"/>
              <w:right w:val="single" w:sz="4" w:space="0" w:color="000000"/>
            </w:tcBorders>
            <w:noWrap/>
            <w:vAlign w:val="center"/>
          </w:tcPr>
          <w:p w:rsidR="005119ED" w:rsidRPr="009F5A83" w:rsidRDefault="009F5A83">
            <w:pPr>
              <w:jc w:val="left"/>
              <w:rPr>
                <w:rFonts w:ascii="仿宋" w:eastAsia="仿宋" w:hAnsi="仿宋" w:cs="宋体"/>
                <w:color w:val="000000"/>
                <w:sz w:val="18"/>
                <w:szCs w:val="18"/>
              </w:rPr>
            </w:pPr>
            <w:r>
              <w:rPr>
                <w:rFonts w:ascii="仿宋" w:eastAsia="仿宋" w:hAnsi="仿宋" w:cs="宋体" w:hint="eastAsia"/>
                <w:color w:val="000000"/>
                <w:sz w:val="18"/>
                <w:szCs w:val="18"/>
              </w:rPr>
              <w:t>20129</w:t>
            </w:r>
          </w:p>
        </w:tc>
        <w:tc>
          <w:tcPr>
            <w:tcW w:w="923" w:type="pct"/>
            <w:gridSpan w:val="9"/>
            <w:tcBorders>
              <w:top w:val="nil"/>
              <w:left w:val="nil"/>
              <w:bottom w:val="single" w:sz="4" w:space="0" w:color="000000"/>
              <w:right w:val="single" w:sz="4" w:space="0" w:color="000000"/>
            </w:tcBorders>
            <w:noWrap/>
            <w:vAlign w:val="center"/>
          </w:tcPr>
          <w:p w:rsidR="005119ED" w:rsidRPr="009F5A83" w:rsidRDefault="009F5A83">
            <w:pPr>
              <w:jc w:val="left"/>
              <w:rPr>
                <w:rFonts w:ascii="仿宋" w:eastAsia="仿宋" w:hAnsi="仿宋" w:cs="宋体"/>
                <w:color w:val="000000"/>
                <w:sz w:val="18"/>
                <w:szCs w:val="18"/>
              </w:rPr>
            </w:pPr>
            <w:r>
              <w:rPr>
                <w:rFonts w:ascii="仿宋" w:eastAsia="仿宋" w:hAnsi="仿宋" w:cs="宋体" w:hint="eastAsia"/>
                <w:color w:val="000000"/>
                <w:sz w:val="18"/>
                <w:szCs w:val="18"/>
              </w:rPr>
              <w:t>群众团体事务</w:t>
            </w:r>
          </w:p>
        </w:tc>
        <w:tc>
          <w:tcPr>
            <w:tcW w:w="404" w:type="pct"/>
            <w:gridSpan w:val="2"/>
            <w:tcBorders>
              <w:top w:val="nil"/>
              <w:left w:val="nil"/>
              <w:bottom w:val="single" w:sz="4" w:space="0" w:color="000000"/>
              <w:right w:val="single" w:sz="4" w:space="0" w:color="000000"/>
            </w:tcBorders>
            <w:noWrap/>
            <w:vAlign w:val="center"/>
          </w:tcPr>
          <w:p w:rsidR="005119ED" w:rsidRPr="009F5A83" w:rsidRDefault="009F5A83">
            <w:pPr>
              <w:jc w:val="right"/>
              <w:rPr>
                <w:rFonts w:ascii="仿宋" w:eastAsia="仿宋" w:hAnsi="仿宋" w:cs="宋体"/>
                <w:color w:val="000000"/>
                <w:sz w:val="18"/>
                <w:szCs w:val="18"/>
              </w:rPr>
            </w:pPr>
            <w:r>
              <w:rPr>
                <w:rFonts w:ascii="仿宋" w:eastAsia="仿宋" w:hAnsi="仿宋" w:cs="宋体" w:hint="eastAsia"/>
                <w:color w:val="000000"/>
                <w:sz w:val="18"/>
                <w:szCs w:val="18"/>
              </w:rPr>
              <w:t>56.46</w:t>
            </w:r>
          </w:p>
        </w:tc>
        <w:tc>
          <w:tcPr>
            <w:tcW w:w="434" w:type="pct"/>
            <w:gridSpan w:val="3"/>
            <w:tcBorders>
              <w:top w:val="nil"/>
              <w:left w:val="nil"/>
              <w:bottom w:val="single" w:sz="4" w:space="0" w:color="000000"/>
              <w:right w:val="single" w:sz="4" w:space="0" w:color="000000"/>
            </w:tcBorders>
            <w:noWrap/>
            <w:vAlign w:val="center"/>
          </w:tcPr>
          <w:p w:rsidR="005119ED" w:rsidRPr="009F5A83" w:rsidRDefault="009F5A83">
            <w:pPr>
              <w:jc w:val="right"/>
              <w:rPr>
                <w:rFonts w:ascii="仿宋" w:eastAsia="仿宋" w:hAnsi="仿宋" w:cs="宋体"/>
                <w:color w:val="000000"/>
                <w:sz w:val="18"/>
                <w:szCs w:val="18"/>
              </w:rPr>
            </w:pPr>
            <w:r>
              <w:rPr>
                <w:rFonts w:ascii="仿宋" w:eastAsia="仿宋" w:hAnsi="仿宋" w:cs="宋体" w:hint="eastAsia"/>
                <w:color w:val="000000"/>
                <w:sz w:val="18"/>
                <w:szCs w:val="18"/>
              </w:rPr>
              <w:t>56.46</w:t>
            </w:r>
          </w:p>
        </w:tc>
        <w:tc>
          <w:tcPr>
            <w:tcW w:w="534" w:type="pct"/>
            <w:gridSpan w:val="2"/>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456" w:type="pct"/>
            <w:gridSpan w:val="3"/>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843" w:type="pct"/>
            <w:gridSpan w:val="4"/>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602" w:type="pct"/>
            <w:gridSpan w:val="4"/>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r>
      <w:tr w:rsidR="00487FCD" w:rsidRPr="009F5A83" w:rsidTr="004E32D6">
        <w:trPr>
          <w:gridAfter w:val="1"/>
          <w:wAfter w:w="287" w:type="pct"/>
          <w:trHeight w:val="125"/>
        </w:trPr>
        <w:tc>
          <w:tcPr>
            <w:tcW w:w="517" w:type="pct"/>
            <w:gridSpan w:val="6"/>
            <w:tcBorders>
              <w:top w:val="nil"/>
              <w:left w:val="single" w:sz="4" w:space="0" w:color="000000"/>
              <w:bottom w:val="single" w:sz="4" w:space="0" w:color="000000"/>
              <w:right w:val="single" w:sz="4" w:space="0" w:color="000000"/>
            </w:tcBorders>
            <w:noWrap/>
            <w:vAlign w:val="center"/>
          </w:tcPr>
          <w:p w:rsidR="005119ED" w:rsidRPr="009F5A83" w:rsidRDefault="009F5A83">
            <w:pPr>
              <w:jc w:val="left"/>
              <w:rPr>
                <w:rFonts w:ascii="仿宋" w:eastAsia="仿宋" w:hAnsi="仿宋" w:cs="宋体"/>
                <w:color w:val="000000"/>
                <w:sz w:val="18"/>
                <w:szCs w:val="18"/>
              </w:rPr>
            </w:pPr>
            <w:r>
              <w:rPr>
                <w:rFonts w:ascii="仿宋" w:eastAsia="仿宋" w:hAnsi="仿宋" w:cs="宋体" w:hint="eastAsia"/>
                <w:color w:val="000000"/>
                <w:sz w:val="18"/>
                <w:szCs w:val="18"/>
              </w:rPr>
              <w:t>2012999</w:t>
            </w:r>
          </w:p>
        </w:tc>
        <w:tc>
          <w:tcPr>
            <w:tcW w:w="923" w:type="pct"/>
            <w:gridSpan w:val="9"/>
            <w:tcBorders>
              <w:top w:val="nil"/>
              <w:left w:val="nil"/>
              <w:bottom w:val="single" w:sz="4" w:space="0" w:color="000000"/>
              <w:right w:val="single" w:sz="4" w:space="0" w:color="000000"/>
            </w:tcBorders>
            <w:noWrap/>
            <w:vAlign w:val="center"/>
          </w:tcPr>
          <w:p w:rsidR="005119ED" w:rsidRPr="009F5A83" w:rsidRDefault="009F5A83">
            <w:pPr>
              <w:jc w:val="left"/>
              <w:rPr>
                <w:rFonts w:ascii="仿宋" w:eastAsia="仿宋" w:hAnsi="仿宋" w:cs="宋体"/>
                <w:color w:val="000000"/>
                <w:sz w:val="18"/>
                <w:szCs w:val="18"/>
              </w:rPr>
            </w:pPr>
            <w:r>
              <w:rPr>
                <w:rFonts w:ascii="仿宋" w:eastAsia="仿宋" w:hAnsi="仿宋" w:cs="宋体" w:hint="eastAsia"/>
                <w:color w:val="000000"/>
                <w:sz w:val="18"/>
                <w:szCs w:val="18"/>
              </w:rPr>
              <w:t>其他群众团体事务支出</w:t>
            </w:r>
          </w:p>
        </w:tc>
        <w:tc>
          <w:tcPr>
            <w:tcW w:w="404" w:type="pct"/>
            <w:gridSpan w:val="2"/>
            <w:tcBorders>
              <w:top w:val="nil"/>
              <w:left w:val="nil"/>
              <w:bottom w:val="single" w:sz="4" w:space="0" w:color="000000"/>
              <w:right w:val="single" w:sz="4" w:space="0" w:color="000000"/>
            </w:tcBorders>
            <w:noWrap/>
            <w:vAlign w:val="center"/>
          </w:tcPr>
          <w:p w:rsidR="005119ED" w:rsidRPr="009F5A83" w:rsidRDefault="009F5A83">
            <w:pPr>
              <w:jc w:val="right"/>
              <w:rPr>
                <w:rFonts w:ascii="仿宋" w:eastAsia="仿宋" w:hAnsi="仿宋" w:cs="宋体"/>
                <w:color w:val="000000"/>
                <w:sz w:val="18"/>
                <w:szCs w:val="18"/>
              </w:rPr>
            </w:pPr>
            <w:r>
              <w:rPr>
                <w:rFonts w:ascii="仿宋" w:eastAsia="仿宋" w:hAnsi="仿宋" w:cs="宋体" w:hint="eastAsia"/>
                <w:color w:val="000000"/>
                <w:sz w:val="18"/>
                <w:szCs w:val="18"/>
              </w:rPr>
              <w:t>56.46</w:t>
            </w:r>
          </w:p>
        </w:tc>
        <w:tc>
          <w:tcPr>
            <w:tcW w:w="434" w:type="pct"/>
            <w:gridSpan w:val="3"/>
            <w:tcBorders>
              <w:top w:val="nil"/>
              <w:left w:val="nil"/>
              <w:bottom w:val="single" w:sz="4" w:space="0" w:color="000000"/>
              <w:right w:val="single" w:sz="4" w:space="0" w:color="000000"/>
            </w:tcBorders>
            <w:noWrap/>
            <w:vAlign w:val="center"/>
          </w:tcPr>
          <w:p w:rsidR="005119ED" w:rsidRPr="009F5A83" w:rsidRDefault="009F5A83">
            <w:pPr>
              <w:jc w:val="right"/>
              <w:rPr>
                <w:rFonts w:ascii="仿宋" w:eastAsia="仿宋" w:hAnsi="仿宋" w:cs="宋体"/>
                <w:color w:val="000000"/>
                <w:sz w:val="18"/>
                <w:szCs w:val="18"/>
              </w:rPr>
            </w:pPr>
            <w:r>
              <w:rPr>
                <w:rFonts w:ascii="仿宋" w:eastAsia="仿宋" w:hAnsi="仿宋" w:cs="宋体" w:hint="eastAsia"/>
                <w:color w:val="000000"/>
                <w:sz w:val="18"/>
                <w:szCs w:val="18"/>
              </w:rPr>
              <w:t>56.46</w:t>
            </w:r>
          </w:p>
        </w:tc>
        <w:tc>
          <w:tcPr>
            <w:tcW w:w="534" w:type="pct"/>
            <w:gridSpan w:val="2"/>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456" w:type="pct"/>
            <w:gridSpan w:val="3"/>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843" w:type="pct"/>
            <w:gridSpan w:val="4"/>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602" w:type="pct"/>
            <w:gridSpan w:val="4"/>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r>
      <w:tr w:rsidR="00487FCD" w:rsidRPr="009F5A83" w:rsidTr="004E32D6">
        <w:trPr>
          <w:gridAfter w:val="1"/>
          <w:wAfter w:w="287" w:type="pct"/>
          <w:trHeight w:val="125"/>
        </w:trPr>
        <w:tc>
          <w:tcPr>
            <w:tcW w:w="517" w:type="pct"/>
            <w:gridSpan w:val="6"/>
            <w:tcBorders>
              <w:top w:val="nil"/>
              <w:left w:val="single" w:sz="4" w:space="0" w:color="000000"/>
              <w:bottom w:val="single" w:sz="4" w:space="0" w:color="000000"/>
              <w:right w:val="single" w:sz="4" w:space="0" w:color="000000"/>
            </w:tcBorders>
            <w:noWrap/>
            <w:vAlign w:val="center"/>
          </w:tcPr>
          <w:p w:rsidR="005119ED" w:rsidRPr="009F5A83" w:rsidRDefault="00487FCD">
            <w:pPr>
              <w:jc w:val="left"/>
              <w:rPr>
                <w:rFonts w:ascii="仿宋" w:eastAsia="仿宋" w:hAnsi="仿宋" w:cs="宋体"/>
                <w:color w:val="000000"/>
                <w:sz w:val="18"/>
                <w:szCs w:val="18"/>
              </w:rPr>
            </w:pPr>
            <w:r>
              <w:rPr>
                <w:rFonts w:ascii="仿宋" w:eastAsia="仿宋" w:hAnsi="仿宋" w:cs="宋体" w:hint="eastAsia"/>
                <w:color w:val="000000"/>
                <w:sz w:val="18"/>
                <w:szCs w:val="18"/>
              </w:rPr>
              <w:t>208</w:t>
            </w:r>
          </w:p>
        </w:tc>
        <w:tc>
          <w:tcPr>
            <w:tcW w:w="923" w:type="pct"/>
            <w:gridSpan w:val="9"/>
            <w:tcBorders>
              <w:top w:val="nil"/>
              <w:left w:val="nil"/>
              <w:bottom w:val="single" w:sz="4" w:space="0" w:color="000000"/>
              <w:right w:val="single" w:sz="4" w:space="0" w:color="000000"/>
            </w:tcBorders>
            <w:noWrap/>
            <w:vAlign w:val="center"/>
          </w:tcPr>
          <w:p w:rsidR="005119ED" w:rsidRPr="009F5A83" w:rsidRDefault="00487FCD">
            <w:pPr>
              <w:jc w:val="left"/>
              <w:rPr>
                <w:rFonts w:ascii="仿宋" w:eastAsia="仿宋" w:hAnsi="仿宋" w:cs="宋体"/>
                <w:color w:val="000000"/>
                <w:sz w:val="18"/>
                <w:szCs w:val="18"/>
              </w:rPr>
            </w:pPr>
            <w:r>
              <w:rPr>
                <w:rFonts w:ascii="仿宋" w:eastAsia="仿宋" w:hAnsi="仿宋" w:cs="宋体" w:hint="eastAsia"/>
                <w:color w:val="000000"/>
                <w:sz w:val="18"/>
                <w:szCs w:val="18"/>
              </w:rPr>
              <w:t>社会保障和就业支出</w:t>
            </w:r>
          </w:p>
        </w:tc>
        <w:tc>
          <w:tcPr>
            <w:tcW w:w="404" w:type="pct"/>
            <w:gridSpan w:val="2"/>
            <w:tcBorders>
              <w:top w:val="nil"/>
              <w:left w:val="nil"/>
              <w:bottom w:val="single" w:sz="4" w:space="0" w:color="000000"/>
              <w:right w:val="single" w:sz="4" w:space="0" w:color="000000"/>
            </w:tcBorders>
            <w:noWrap/>
            <w:vAlign w:val="center"/>
          </w:tcPr>
          <w:p w:rsidR="005119ED" w:rsidRPr="009F5A83" w:rsidRDefault="00487FCD">
            <w:pPr>
              <w:jc w:val="right"/>
              <w:rPr>
                <w:rFonts w:ascii="仿宋" w:eastAsia="仿宋" w:hAnsi="仿宋" w:cs="宋体"/>
                <w:color w:val="000000"/>
                <w:sz w:val="18"/>
                <w:szCs w:val="18"/>
              </w:rPr>
            </w:pPr>
            <w:r>
              <w:rPr>
                <w:rFonts w:ascii="仿宋" w:eastAsia="仿宋" w:hAnsi="仿宋" w:cs="宋体" w:hint="eastAsia"/>
                <w:color w:val="000000"/>
                <w:sz w:val="18"/>
                <w:szCs w:val="18"/>
              </w:rPr>
              <w:t>8.44</w:t>
            </w:r>
          </w:p>
        </w:tc>
        <w:tc>
          <w:tcPr>
            <w:tcW w:w="434" w:type="pct"/>
            <w:gridSpan w:val="3"/>
            <w:tcBorders>
              <w:top w:val="nil"/>
              <w:left w:val="nil"/>
              <w:bottom w:val="single" w:sz="4" w:space="0" w:color="000000"/>
              <w:right w:val="single" w:sz="4" w:space="0" w:color="000000"/>
            </w:tcBorders>
            <w:noWrap/>
            <w:vAlign w:val="center"/>
          </w:tcPr>
          <w:p w:rsidR="005119ED" w:rsidRPr="009F5A83" w:rsidRDefault="00487FCD">
            <w:pPr>
              <w:jc w:val="right"/>
              <w:rPr>
                <w:rFonts w:ascii="仿宋" w:eastAsia="仿宋" w:hAnsi="仿宋" w:cs="宋体"/>
                <w:color w:val="000000"/>
                <w:sz w:val="18"/>
                <w:szCs w:val="18"/>
              </w:rPr>
            </w:pPr>
            <w:r>
              <w:rPr>
                <w:rFonts w:ascii="仿宋" w:eastAsia="仿宋" w:hAnsi="仿宋" w:cs="宋体" w:hint="eastAsia"/>
                <w:color w:val="000000"/>
                <w:sz w:val="18"/>
                <w:szCs w:val="18"/>
              </w:rPr>
              <w:t>8.44</w:t>
            </w:r>
          </w:p>
        </w:tc>
        <w:tc>
          <w:tcPr>
            <w:tcW w:w="534" w:type="pct"/>
            <w:gridSpan w:val="2"/>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456" w:type="pct"/>
            <w:gridSpan w:val="3"/>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843" w:type="pct"/>
            <w:gridSpan w:val="4"/>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602" w:type="pct"/>
            <w:gridSpan w:val="4"/>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r>
      <w:tr w:rsidR="00487FCD" w:rsidRPr="009F5A83" w:rsidTr="004E32D6">
        <w:trPr>
          <w:gridAfter w:val="1"/>
          <w:wAfter w:w="287" w:type="pct"/>
          <w:trHeight w:val="125"/>
        </w:trPr>
        <w:tc>
          <w:tcPr>
            <w:tcW w:w="517" w:type="pct"/>
            <w:gridSpan w:val="6"/>
            <w:tcBorders>
              <w:top w:val="nil"/>
              <w:left w:val="single" w:sz="4" w:space="0" w:color="000000"/>
              <w:bottom w:val="single" w:sz="4" w:space="0" w:color="000000"/>
              <w:right w:val="single" w:sz="4" w:space="0" w:color="000000"/>
            </w:tcBorders>
            <w:noWrap/>
            <w:vAlign w:val="center"/>
          </w:tcPr>
          <w:p w:rsidR="005119ED" w:rsidRPr="009F5A83" w:rsidRDefault="00391A0F">
            <w:pPr>
              <w:jc w:val="left"/>
              <w:rPr>
                <w:rFonts w:ascii="仿宋" w:eastAsia="仿宋" w:hAnsi="仿宋" w:cs="宋体"/>
                <w:color w:val="000000"/>
                <w:sz w:val="18"/>
                <w:szCs w:val="18"/>
              </w:rPr>
            </w:pPr>
            <w:r>
              <w:rPr>
                <w:rFonts w:ascii="仿宋" w:eastAsia="仿宋" w:hAnsi="仿宋" w:cs="宋体" w:hint="eastAsia"/>
                <w:color w:val="000000"/>
                <w:sz w:val="18"/>
                <w:szCs w:val="18"/>
              </w:rPr>
              <w:t>20805</w:t>
            </w:r>
          </w:p>
        </w:tc>
        <w:tc>
          <w:tcPr>
            <w:tcW w:w="923" w:type="pct"/>
            <w:gridSpan w:val="9"/>
            <w:tcBorders>
              <w:top w:val="nil"/>
              <w:left w:val="nil"/>
              <w:bottom w:val="single" w:sz="4" w:space="0" w:color="000000"/>
              <w:right w:val="single" w:sz="4" w:space="0" w:color="000000"/>
            </w:tcBorders>
            <w:noWrap/>
            <w:vAlign w:val="center"/>
          </w:tcPr>
          <w:p w:rsidR="005119ED" w:rsidRPr="009F5A83" w:rsidRDefault="00391A0F">
            <w:pPr>
              <w:jc w:val="left"/>
              <w:rPr>
                <w:rFonts w:ascii="仿宋" w:eastAsia="仿宋" w:hAnsi="仿宋" w:cs="宋体"/>
                <w:color w:val="000000"/>
                <w:sz w:val="18"/>
                <w:szCs w:val="18"/>
              </w:rPr>
            </w:pPr>
            <w:r>
              <w:rPr>
                <w:rFonts w:ascii="仿宋" w:eastAsia="仿宋" w:hAnsi="仿宋" w:cs="宋体" w:hint="eastAsia"/>
                <w:color w:val="000000"/>
                <w:sz w:val="18"/>
                <w:szCs w:val="18"/>
              </w:rPr>
              <w:t>行政事业单位养老支出</w:t>
            </w:r>
          </w:p>
        </w:tc>
        <w:tc>
          <w:tcPr>
            <w:tcW w:w="404" w:type="pct"/>
            <w:gridSpan w:val="2"/>
            <w:tcBorders>
              <w:top w:val="nil"/>
              <w:left w:val="nil"/>
              <w:bottom w:val="single" w:sz="4" w:space="0" w:color="000000"/>
              <w:right w:val="single" w:sz="4" w:space="0" w:color="000000"/>
            </w:tcBorders>
            <w:noWrap/>
            <w:vAlign w:val="center"/>
          </w:tcPr>
          <w:p w:rsidR="005119ED" w:rsidRPr="009F5A83" w:rsidRDefault="007146D1">
            <w:pPr>
              <w:jc w:val="right"/>
              <w:rPr>
                <w:rFonts w:ascii="仿宋" w:eastAsia="仿宋" w:hAnsi="仿宋" w:cs="宋体"/>
                <w:color w:val="000000"/>
                <w:sz w:val="18"/>
                <w:szCs w:val="18"/>
              </w:rPr>
            </w:pPr>
            <w:r>
              <w:rPr>
                <w:rFonts w:ascii="仿宋" w:eastAsia="仿宋" w:hAnsi="仿宋" w:cs="宋体" w:hint="eastAsia"/>
                <w:color w:val="000000"/>
                <w:sz w:val="18"/>
                <w:szCs w:val="18"/>
              </w:rPr>
              <w:t>8.08</w:t>
            </w:r>
          </w:p>
        </w:tc>
        <w:tc>
          <w:tcPr>
            <w:tcW w:w="434" w:type="pct"/>
            <w:gridSpan w:val="3"/>
            <w:tcBorders>
              <w:top w:val="nil"/>
              <w:left w:val="nil"/>
              <w:bottom w:val="single" w:sz="4" w:space="0" w:color="000000"/>
              <w:right w:val="single" w:sz="4" w:space="0" w:color="000000"/>
            </w:tcBorders>
            <w:noWrap/>
            <w:vAlign w:val="center"/>
          </w:tcPr>
          <w:p w:rsidR="005119ED" w:rsidRPr="009F5A83" w:rsidRDefault="007146D1">
            <w:pPr>
              <w:jc w:val="right"/>
              <w:rPr>
                <w:rFonts w:ascii="仿宋" w:eastAsia="仿宋" w:hAnsi="仿宋" w:cs="宋体"/>
                <w:color w:val="000000"/>
                <w:sz w:val="18"/>
                <w:szCs w:val="18"/>
              </w:rPr>
            </w:pPr>
            <w:r>
              <w:rPr>
                <w:rFonts w:ascii="仿宋" w:eastAsia="仿宋" w:hAnsi="仿宋" w:cs="宋体" w:hint="eastAsia"/>
                <w:color w:val="000000"/>
                <w:sz w:val="18"/>
                <w:szCs w:val="18"/>
              </w:rPr>
              <w:t>8.08</w:t>
            </w:r>
          </w:p>
        </w:tc>
        <w:tc>
          <w:tcPr>
            <w:tcW w:w="534" w:type="pct"/>
            <w:gridSpan w:val="2"/>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456" w:type="pct"/>
            <w:gridSpan w:val="3"/>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843" w:type="pct"/>
            <w:gridSpan w:val="4"/>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602" w:type="pct"/>
            <w:gridSpan w:val="4"/>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r>
      <w:tr w:rsidR="00487FCD" w:rsidRPr="009F5A83" w:rsidTr="004E32D6">
        <w:trPr>
          <w:gridAfter w:val="1"/>
          <w:wAfter w:w="287" w:type="pct"/>
          <w:trHeight w:val="125"/>
        </w:trPr>
        <w:tc>
          <w:tcPr>
            <w:tcW w:w="517" w:type="pct"/>
            <w:gridSpan w:val="6"/>
            <w:tcBorders>
              <w:top w:val="nil"/>
              <w:left w:val="single" w:sz="4" w:space="0" w:color="000000"/>
              <w:bottom w:val="single" w:sz="4" w:space="0" w:color="000000"/>
              <w:right w:val="single" w:sz="4" w:space="0" w:color="000000"/>
            </w:tcBorders>
            <w:noWrap/>
            <w:vAlign w:val="center"/>
          </w:tcPr>
          <w:p w:rsidR="005119ED" w:rsidRPr="009F5A83" w:rsidRDefault="004E4FE8">
            <w:pPr>
              <w:jc w:val="left"/>
              <w:rPr>
                <w:rFonts w:ascii="仿宋" w:eastAsia="仿宋" w:hAnsi="仿宋" w:cs="宋体"/>
                <w:color w:val="000000"/>
                <w:sz w:val="18"/>
                <w:szCs w:val="18"/>
              </w:rPr>
            </w:pPr>
            <w:r>
              <w:rPr>
                <w:rFonts w:ascii="仿宋" w:eastAsia="仿宋" w:hAnsi="仿宋" w:cs="宋体" w:hint="eastAsia"/>
                <w:color w:val="000000"/>
                <w:sz w:val="18"/>
                <w:szCs w:val="18"/>
              </w:rPr>
              <w:t>2080502</w:t>
            </w:r>
          </w:p>
        </w:tc>
        <w:tc>
          <w:tcPr>
            <w:tcW w:w="923" w:type="pct"/>
            <w:gridSpan w:val="9"/>
            <w:tcBorders>
              <w:top w:val="nil"/>
              <w:left w:val="nil"/>
              <w:bottom w:val="single" w:sz="4" w:space="0" w:color="000000"/>
              <w:right w:val="single" w:sz="4" w:space="0" w:color="000000"/>
            </w:tcBorders>
            <w:noWrap/>
            <w:vAlign w:val="center"/>
          </w:tcPr>
          <w:p w:rsidR="005119ED" w:rsidRPr="009F5A83" w:rsidRDefault="004E4FE8">
            <w:pPr>
              <w:jc w:val="left"/>
              <w:rPr>
                <w:rFonts w:ascii="仿宋" w:eastAsia="仿宋" w:hAnsi="仿宋" w:cs="宋体"/>
                <w:color w:val="000000"/>
                <w:sz w:val="18"/>
                <w:szCs w:val="18"/>
              </w:rPr>
            </w:pPr>
            <w:r>
              <w:rPr>
                <w:rFonts w:ascii="仿宋" w:eastAsia="仿宋" w:hAnsi="仿宋" w:cs="宋体" w:hint="eastAsia"/>
                <w:color w:val="000000"/>
                <w:sz w:val="18"/>
                <w:szCs w:val="18"/>
              </w:rPr>
              <w:t>事业单位离退休</w:t>
            </w:r>
          </w:p>
        </w:tc>
        <w:tc>
          <w:tcPr>
            <w:tcW w:w="404" w:type="pct"/>
            <w:gridSpan w:val="2"/>
            <w:tcBorders>
              <w:top w:val="nil"/>
              <w:left w:val="nil"/>
              <w:bottom w:val="single" w:sz="4" w:space="0" w:color="000000"/>
              <w:right w:val="single" w:sz="4" w:space="0" w:color="000000"/>
            </w:tcBorders>
            <w:noWrap/>
            <w:vAlign w:val="center"/>
          </w:tcPr>
          <w:p w:rsidR="005119ED" w:rsidRPr="009F5A83" w:rsidRDefault="004E4FE8">
            <w:pPr>
              <w:jc w:val="right"/>
              <w:rPr>
                <w:rFonts w:ascii="仿宋" w:eastAsia="仿宋" w:hAnsi="仿宋" w:cs="宋体"/>
                <w:color w:val="000000"/>
                <w:sz w:val="18"/>
                <w:szCs w:val="18"/>
              </w:rPr>
            </w:pPr>
            <w:r>
              <w:rPr>
                <w:rFonts w:ascii="仿宋" w:eastAsia="仿宋" w:hAnsi="仿宋" w:cs="宋体" w:hint="eastAsia"/>
                <w:color w:val="000000"/>
                <w:sz w:val="18"/>
                <w:szCs w:val="18"/>
              </w:rPr>
              <w:t>1.73</w:t>
            </w:r>
          </w:p>
        </w:tc>
        <w:tc>
          <w:tcPr>
            <w:tcW w:w="434" w:type="pct"/>
            <w:gridSpan w:val="3"/>
            <w:tcBorders>
              <w:top w:val="nil"/>
              <w:left w:val="nil"/>
              <w:bottom w:val="single" w:sz="4" w:space="0" w:color="000000"/>
              <w:right w:val="single" w:sz="4" w:space="0" w:color="000000"/>
            </w:tcBorders>
            <w:noWrap/>
            <w:vAlign w:val="center"/>
          </w:tcPr>
          <w:p w:rsidR="005119ED" w:rsidRPr="009F5A83" w:rsidRDefault="004E4FE8">
            <w:pPr>
              <w:jc w:val="right"/>
              <w:rPr>
                <w:rFonts w:ascii="仿宋" w:eastAsia="仿宋" w:hAnsi="仿宋" w:cs="宋体"/>
                <w:color w:val="000000"/>
                <w:sz w:val="18"/>
                <w:szCs w:val="18"/>
              </w:rPr>
            </w:pPr>
            <w:r>
              <w:rPr>
                <w:rFonts w:ascii="仿宋" w:eastAsia="仿宋" w:hAnsi="仿宋" w:cs="宋体" w:hint="eastAsia"/>
                <w:color w:val="000000"/>
                <w:sz w:val="18"/>
                <w:szCs w:val="18"/>
              </w:rPr>
              <w:t>1.73</w:t>
            </w:r>
          </w:p>
        </w:tc>
        <w:tc>
          <w:tcPr>
            <w:tcW w:w="534" w:type="pct"/>
            <w:gridSpan w:val="2"/>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456" w:type="pct"/>
            <w:gridSpan w:val="3"/>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843" w:type="pct"/>
            <w:gridSpan w:val="4"/>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602" w:type="pct"/>
            <w:gridSpan w:val="4"/>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r>
      <w:tr w:rsidR="00487FCD" w:rsidRPr="009F5A83" w:rsidTr="004E32D6">
        <w:trPr>
          <w:gridAfter w:val="1"/>
          <w:wAfter w:w="287" w:type="pct"/>
          <w:trHeight w:val="125"/>
        </w:trPr>
        <w:tc>
          <w:tcPr>
            <w:tcW w:w="517" w:type="pct"/>
            <w:gridSpan w:val="6"/>
            <w:tcBorders>
              <w:top w:val="nil"/>
              <w:left w:val="single" w:sz="4" w:space="0" w:color="000000"/>
              <w:bottom w:val="single" w:sz="4" w:space="0" w:color="000000"/>
              <w:right w:val="single" w:sz="4" w:space="0" w:color="000000"/>
            </w:tcBorders>
            <w:noWrap/>
            <w:vAlign w:val="center"/>
          </w:tcPr>
          <w:p w:rsidR="005119ED" w:rsidRPr="009F5A83" w:rsidRDefault="00226871">
            <w:pPr>
              <w:jc w:val="left"/>
              <w:rPr>
                <w:rFonts w:ascii="仿宋" w:eastAsia="仿宋" w:hAnsi="仿宋" w:cs="宋体"/>
                <w:color w:val="000000"/>
                <w:sz w:val="18"/>
                <w:szCs w:val="18"/>
              </w:rPr>
            </w:pPr>
            <w:r>
              <w:rPr>
                <w:rFonts w:ascii="仿宋" w:eastAsia="仿宋" w:hAnsi="仿宋" w:cs="宋体" w:hint="eastAsia"/>
                <w:color w:val="000000"/>
                <w:sz w:val="18"/>
                <w:szCs w:val="18"/>
              </w:rPr>
              <w:t>2080505</w:t>
            </w:r>
          </w:p>
        </w:tc>
        <w:tc>
          <w:tcPr>
            <w:tcW w:w="923" w:type="pct"/>
            <w:gridSpan w:val="9"/>
            <w:tcBorders>
              <w:top w:val="nil"/>
              <w:left w:val="nil"/>
              <w:bottom w:val="single" w:sz="4" w:space="0" w:color="000000"/>
              <w:right w:val="single" w:sz="4" w:space="0" w:color="000000"/>
            </w:tcBorders>
            <w:noWrap/>
            <w:vAlign w:val="center"/>
          </w:tcPr>
          <w:p w:rsidR="005119ED" w:rsidRPr="009F5A83" w:rsidRDefault="00226871">
            <w:pPr>
              <w:jc w:val="left"/>
              <w:rPr>
                <w:rFonts w:ascii="仿宋" w:eastAsia="仿宋" w:hAnsi="仿宋" w:cs="宋体"/>
                <w:color w:val="000000"/>
                <w:sz w:val="18"/>
                <w:szCs w:val="18"/>
              </w:rPr>
            </w:pPr>
            <w:r>
              <w:rPr>
                <w:rFonts w:ascii="仿宋" w:eastAsia="仿宋" w:hAnsi="仿宋" w:cs="宋体" w:hint="eastAsia"/>
                <w:color w:val="000000"/>
                <w:sz w:val="18"/>
                <w:szCs w:val="18"/>
              </w:rPr>
              <w:t>机关事业单位基本养老保险费支出</w:t>
            </w:r>
          </w:p>
        </w:tc>
        <w:tc>
          <w:tcPr>
            <w:tcW w:w="404" w:type="pct"/>
            <w:gridSpan w:val="2"/>
            <w:tcBorders>
              <w:top w:val="nil"/>
              <w:left w:val="nil"/>
              <w:bottom w:val="single" w:sz="4" w:space="0" w:color="000000"/>
              <w:right w:val="single" w:sz="4" w:space="0" w:color="000000"/>
            </w:tcBorders>
            <w:noWrap/>
            <w:vAlign w:val="center"/>
          </w:tcPr>
          <w:p w:rsidR="005119ED" w:rsidRPr="009F5A83" w:rsidRDefault="00226871">
            <w:pPr>
              <w:jc w:val="right"/>
              <w:rPr>
                <w:rFonts w:ascii="仿宋" w:eastAsia="仿宋" w:hAnsi="仿宋" w:cs="宋体"/>
                <w:color w:val="000000"/>
                <w:sz w:val="18"/>
                <w:szCs w:val="18"/>
              </w:rPr>
            </w:pPr>
            <w:r>
              <w:rPr>
                <w:rFonts w:ascii="仿宋" w:eastAsia="仿宋" w:hAnsi="仿宋" w:cs="宋体" w:hint="eastAsia"/>
                <w:color w:val="000000"/>
                <w:sz w:val="18"/>
                <w:szCs w:val="18"/>
              </w:rPr>
              <w:t>6.35</w:t>
            </w:r>
          </w:p>
        </w:tc>
        <w:tc>
          <w:tcPr>
            <w:tcW w:w="434" w:type="pct"/>
            <w:gridSpan w:val="3"/>
            <w:tcBorders>
              <w:top w:val="nil"/>
              <w:left w:val="nil"/>
              <w:bottom w:val="single" w:sz="4" w:space="0" w:color="000000"/>
              <w:right w:val="single" w:sz="4" w:space="0" w:color="000000"/>
            </w:tcBorders>
            <w:noWrap/>
            <w:vAlign w:val="center"/>
          </w:tcPr>
          <w:p w:rsidR="005119ED" w:rsidRPr="009F5A83" w:rsidRDefault="00226871">
            <w:pPr>
              <w:jc w:val="right"/>
              <w:rPr>
                <w:rFonts w:ascii="仿宋" w:eastAsia="仿宋" w:hAnsi="仿宋" w:cs="宋体"/>
                <w:color w:val="000000"/>
                <w:sz w:val="18"/>
                <w:szCs w:val="18"/>
              </w:rPr>
            </w:pPr>
            <w:r>
              <w:rPr>
                <w:rFonts w:ascii="仿宋" w:eastAsia="仿宋" w:hAnsi="仿宋" w:cs="宋体" w:hint="eastAsia"/>
                <w:color w:val="000000"/>
                <w:sz w:val="18"/>
                <w:szCs w:val="18"/>
              </w:rPr>
              <w:t>6.35</w:t>
            </w:r>
          </w:p>
        </w:tc>
        <w:tc>
          <w:tcPr>
            <w:tcW w:w="534" w:type="pct"/>
            <w:gridSpan w:val="2"/>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456" w:type="pct"/>
            <w:gridSpan w:val="3"/>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843" w:type="pct"/>
            <w:gridSpan w:val="4"/>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602" w:type="pct"/>
            <w:gridSpan w:val="4"/>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r>
      <w:tr w:rsidR="00487FCD" w:rsidRPr="009F5A83" w:rsidTr="004E32D6">
        <w:trPr>
          <w:gridAfter w:val="1"/>
          <w:wAfter w:w="287" w:type="pct"/>
          <w:trHeight w:val="125"/>
        </w:trPr>
        <w:tc>
          <w:tcPr>
            <w:tcW w:w="517" w:type="pct"/>
            <w:gridSpan w:val="6"/>
            <w:tcBorders>
              <w:top w:val="nil"/>
              <w:left w:val="single" w:sz="4" w:space="0" w:color="000000"/>
              <w:bottom w:val="single" w:sz="4" w:space="0" w:color="000000"/>
              <w:right w:val="single" w:sz="4" w:space="0" w:color="000000"/>
            </w:tcBorders>
            <w:noWrap/>
            <w:vAlign w:val="center"/>
          </w:tcPr>
          <w:p w:rsidR="005119ED" w:rsidRPr="009F5A83" w:rsidRDefault="00DB32B9">
            <w:pPr>
              <w:jc w:val="left"/>
              <w:rPr>
                <w:rFonts w:ascii="仿宋" w:eastAsia="仿宋" w:hAnsi="仿宋" w:cs="宋体"/>
                <w:color w:val="000000"/>
                <w:sz w:val="18"/>
                <w:szCs w:val="18"/>
              </w:rPr>
            </w:pPr>
            <w:r>
              <w:rPr>
                <w:rFonts w:ascii="仿宋" w:eastAsia="仿宋" w:hAnsi="仿宋" w:cs="宋体" w:hint="eastAsia"/>
                <w:color w:val="000000"/>
                <w:sz w:val="18"/>
                <w:szCs w:val="18"/>
              </w:rPr>
              <w:t>20827</w:t>
            </w:r>
          </w:p>
        </w:tc>
        <w:tc>
          <w:tcPr>
            <w:tcW w:w="923" w:type="pct"/>
            <w:gridSpan w:val="9"/>
            <w:tcBorders>
              <w:top w:val="nil"/>
              <w:left w:val="nil"/>
              <w:bottom w:val="single" w:sz="4" w:space="0" w:color="000000"/>
              <w:right w:val="single" w:sz="4" w:space="0" w:color="000000"/>
            </w:tcBorders>
            <w:noWrap/>
            <w:vAlign w:val="center"/>
          </w:tcPr>
          <w:p w:rsidR="005119ED" w:rsidRPr="009F5A83" w:rsidRDefault="00DB32B9">
            <w:pPr>
              <w:jc w:val="left"/>
              <w:rPr>
                <w:rFonts w:ascii="仿宋" w:eastAsia="仿宋" w:hAnsi="仿宋" w:cs="宋体"/>
                <w:color w:val="000000"/>
                <w:sz w:val="18"/>
                <w:szCs w:val="18"/>
              </w:rPr>
            </w:pPr>
            <w:r>
              <w:rPr>
                <w:rFonts w:ascii="仿宋" w:eastAsia="仿宋" w:hAnsi="仿宋" w:cs="宋体" w:hint="eastAsia"/>
                <w:color w:val="000000"/>
                <w:sz w:val="18"/>
                <w:szCs w:val="18"/>
              </w:rPr>
              <w:t>财政对其他社会保险基金的补助</w:t>
            </w:r>
          </w:p>
        </w:tc>
        <w:tc>
          <w:tcPr>
            <w:tcW w:w="404" w:type="pct"/>
            <w:gridSpan w:val="2"/>
            <w:tcBorders>
              <w:top w:val="nil"/>
              <w:left w:val="nil"/>
              <w:bottom w:val="single" w:sz="4" w:space="0" w:color="000000"/>
              <w:right w:val="single" w:sz="4" w:space="0" w:color="000000"/>
            </w:tcBorders>
            <w:noWrap/>
            <w:vAlign w:val="center"/>
          </w:tcPr>
          <w:p w:rsidR="005119ED" w:rsidRPr="009F5A83" w:rsidRDefault="00DB32B9">
            <w:pPr>
              <w:jc w:val="right"/>
              <w:rPr>
                <w:rFonts w:ascii="仿宋" w:eastAsia="仿宋" w:hAnsi="仿宋" w:cs="宋体"/>
                <w:color w:val="000000"/>
                <w:sz w:val="18"/>
                <w:szCs w:val="18"/>
              </w:rPr>
            </w:pPr>
            <w:r>
              <w:rPr>
                <w:rFonts w:ascii="仿宋" w:eastAsia="仿宋" w:hAnsi="仿宋" w:cs="宋体" w:hint="eastAsia"/>
                <w:color w:val="000000"/>
                <w:sz w:val="18"/>
                <w:szCs w:val="18"/>
              </w:rPr>
              <w:t>0.36</w:t>
            </w:r>
          </w:p>
        </w:tc>
        <w:tc>
          <w:tcPr>
            <w:tcW w:w="434" w:type="pct"/>
            <w:gridSpan w:val="3"/>
            <w:tcBorders>
              <w:top w:val="nil"/>
              <w:left w:val="nil"/>
              <w:bottom w:val="single" w:sz="4" w:space="0" w:color="000000"/>
              <w:right w:val="single" w:sz="4" w:space="0" w:color="000000"/>
            </w:tcBorders>
            <w:noWrap/>
            <w:vAlign w:val="center"/>
          </w:tcPr>
          <w:p w:rsidR="005119ED" w:rsidRPr="009F5A83" w:rsidRDefault="00DB32B9">
            <w:pPr>
              <w:jc w:val="right"/>
              <w:rPr>
                <w:rFonts w:ascii="仿宋" w:eastAsia="仿宋" w:hAnsi="仿宋" w:cs="宋体"/>
                <w:color w:val="000000"/>
                <w:sz w:val="18"/>
                <w:szCs w:val="18"/>
              </w:rPr>
            </w:pPr>
            <w:r>
              <w:rPr>
                <w:rFonts w:ascii="仿宋" w:eastAsia="仿宋" w:hAnsi="仿宋" w:cs="宋体" w:hint="eastAsia"/>
                <w:color w:val="000000"/>
                <w:sz w:val="18"/>
                <w:szCs w:val="18"/>
              </w:rPr>
              <w:t>0.36</w:t>
            </w:r>
          </w:p>
        </w:tc>
        <w:tc>
          <w:tcPr>
            <w:tcW w:w="534" w:type="pct"/>
            <w:gridSpan w:val="2"/>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456" w:type="pct"/>
            <w:gridSpan w:val="3"/>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843" w:type="pct"/>
            <w:gridSpan w:val="4"/>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602" w:type="pct"/>
            <w:gridSpan w:val="4"/>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r>
      <w:tr w:rsidR="00487FCD" w:rsidRPr="009F5A83" w:rsidTr="004E32D6">
        <w:trPr>
          <w:gridAfter w:val="1"/>
          <w:wAfter w:w="287" w:type="pct"/>
          <w:trHeight w:val="125"/>
        </w:trPr>
        <w:tc>
          <w:tcPr>
            <w:tcW w:w="517" w:type="pct"/>
            <w:gridSpan w:val="6"/>
            <w:tcBorders>
              <w:top w:val="nil"/>
              <w:left w:val="single" w:sz="4" w:space="0" w:color="000000"/>
              <w:bottom w:val="single" w:sz="4" w:space="0" w:color="000000"/>
              <w:right w:val="single" w:sz="4" w:space="0" w:color="000000"/>
            </w:tcBorders>
            <w:noWrap/>
            <w:vAlign w:val="center"/>
          </w:tcPr>
          <w:p w:rsidR="005119ED" w:rsidRPr="009F5A83" w:rsidRDefault="006012FE">
            <w:pPr>
              <w:jc w:val="left"/>
              <w:rPr>
                <w:rFonts w:ascii="仿宋" w:eastAsia="仿宋" w:hAnsi="仿宋" w:cs="宋体"/>
                <w:color w:val="000000"/>
                <w:sz w:val="18"/>
                <w:szCs w:val="18"/>
              </w:rPr>
            </w:pPr>
            <w:r>
              <w:rPr>
                <w:rFonts w:ascii="仿宋" w:eastAsia="仿宋" w:hAnsi="仿宋" w:cs="宋体" w:hint="eastAsia"/>
                <w:color w:val="000000"/>
                <w:sz w:val="18"/>
                <w:szCs w:val="18"/>
              </w:rPr>
              <w:t>2082701</w:t>
            </w:r>
          </w:p>
        </w:tc>
        <w:tc>
          <w:tcPr>
            <w:tcW w:w="923" w:type="pct"/>
            <w:gridSpan w:val="9"/>
            <w:tcBorders>
              <w:top w:val="nil"/>
              <w:left w:val="nil"/>
              <w:bottom w:val="single" w:sz="4" w:space="0" w:color="000000"/>
              <w:right w:val="single" w:sz="4" w:space="0" w:color="000000"/>
            </w:tcBorders>
            <w:noWrap/>
            <w:vAlign w:val="center"/>
          </w:tcPr>
          <w:p w:rsidR="005119ED" w:rsidRPr="009F5A83" w:rsidRDefault="006012FE">
            <w:pPr>
              <w:jc w:val="left"/>
              <w:rPr>
                <w:rFonts w:ascii="仿宋" w:eastAsia="仿宋" w:hAnsi="仿宋" w:cs="宋体"/>
                <w:color w:val="000000"/>
                <w:sz w:val="18"/>
                <w:szCs w:val="18"/>
              </w:rPr>
            </w:pPr>
            <w:r>
              <w:rPr>
                <w:rFonts w:ascii="仿宋" w:eastAsia="仿宋" w:hAnsi="仿宋" w:cs="宋体" w:hint="eastAsia"/>
                <w:color w:val="000000"/>
                <w:sz w:val="18"/>
                <w:szCs w:val="18"/>
              </w:rPr>
              <w:t>财政对事业保险基金的补助</w:t>
            </w:r>
          </w:p>
        </w:tc>
        <w:tc>
          <w:tcPr>
            <w:tcW w:w="404" w:type="pct"/>
            <w:gridSpan w:val="2"/>
            <w:tcBorders>
              <w:top w:val="nil"/>
              <w:left w:val="nil"/>
              <w:bottom w:val="single" w:sz="4" w:space="0" w:color="000000"/>
              <w:right w:val="single" w:sz="4" w:space="0" w:color="000000"/>
            </w:tcBorders>
            <w:noWrap/>
            <w:vAlign w:val="center"/>
          </w:tcPr>
          <w:p w:rsidR="005119ED" w:rsidRPr="009F5A83" w:rsidRDefault="006012FE">
            <w:pPr>
              <w:jc w:val="right"/>
              <w:rPr>
                <w:rFonts w:ascii="仿宋" w:eastAsia="仿宋" w:hAnsi="仿宋" w:cs="宋体"/>
                <w:color w:val="000000"/>
                <w:sz w:val="18"/>
                <w:szCs w:val="18"/>
              </w:rPr>
            </w:pPr>
            <w:r>
              <w:rPr>
                <w:rFonts w:ascii="仿宋" w:eastAsia="仿宋" w:hAnsi="仿宋" w:cs="宋体" w:hint="eastAsia"/>
                <w:color w:val="000000"/>
                <w:sz w:val="18"/>
                <w:szCs w:val="18"/>
              </w:rPr>
              <w:t>0.28</w:t>
            </w:r>
          </w:p>
        </w:tc>
        <w:tc>
          <w:tcPr>
            <w:tcW w:w="434" w:type="pct"/>
            <w:gridSpan w:val="3"/>
            <w:tcBorders>
              <w:top w:val="nil"/>
              <w:left w:val="nil"/>
              <w:bottom w:val="single" w:sz="4" w:space="0" w:color="000000"/>
              <w:right w:val="single" w:sz="4" w:space="0" w:color="000000"/>
            </w:tcBorders>
            <w:noWrap/>
            <w:vAlign w:val="center"/>
          </w:tcPr>
          <w:p w:rsidR="005119ED" w:rsidRPr="009F5A83" w:rsidRDefault="006012FE">
            <w:pPr>
              <w:jc w:val="right"/>
              <w:rPr>
                <w:rFonts w:ascii="仿宋" w:eastAsia="仿宋" w:hAnsi="仿宋" w:cs="宋体"/>
                <w:color w:val="000000"/>
                <w:sz w:val="18"/>
                <w:szCs w:val="18"/>
              </w:rPr>
            </w:pPr>
            <w:r>
              <w:rPr>
                <w:rFonts w:ascii="仿宋" w:eastAsia="仿宋" w:hAnsi="仿宋" w:cs="宋体" w:hint="eastAsia"/>
                <w:color w:val="000000"/>
                <w:sz w:val="18"/>
                <w:szCs w:val="18"/>
              </w:rPr>
              <w:t>0.28</w:t>
            </w:r>
          </w:p>
        </w:tc>
        <w:tc>
          <w:tcPr>
            <w:tcW w:w="534" w:type="pct"/>
            <w:gridSpan w:val="2"/>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456" w:type="pct"/>
            <w:gridSpan w:val="3"/>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843" w:type="pct"/>
            <w:gridSpan w:val="4"/>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602" w:type="pct"/>
            <w:gridSpan w:val="4"/>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r>
      <w:tr w:rsidR="00487FCD" w:rsidRPr="009F5A83" w:rsidTr="004E32D6">
        <w:trPr>
          <w:gridAfter w:val="1"/>
          <w:wAfter w:w="287" w:type="pct"/>
          <w:trHeight w:val="125"/>
        </w:trPr>
        <w:tc>
          <w:tcPr>
            <w:tcW w:w="517" w:type="pct"/>
            <w:gridSpan w:val="6"/>
            <w:tcBorders>
              <w:top w:val="nil"/>
              <w:left w:val="single" w:sz="4" w:space="0" w:color="000000"/>
              <w:bottom w:val="single" w:sz="4" w:space="0" w:color="000000"/>
              <w:right w:val="single" w:sz="4" w:space="0" w:color="000000"/>
            </w:tcBorders>
            <w:noWrap/>
            <w:vAlign w:val="center"/>
          </w:tcPr>
          <w:p w:rsidR="005119ED" w:rsidRPr="009F5A83" w:rsidRDefault="006012FE">
            <w:pPr>
              <w:jc w:val="left"/>
              <w:rPr>
                <w:rFonts w:ascii="仿宋" w:eastAsia="仿宋" w:hAnsi="仿宋" w:cs="宋体"/>
                <w:color w:val="000000"/>
                <w:sz w:val="18"/>
                <w:szCs w:val="18"/>
              </w:rPr>
            </w:pPr>
            <w:r>
              <w:rPr>
                <w:rFonts w:ascii="仿宋" w:eastAsia="仿宋" w:hAnsi="仿宋" w:cs="宋体" w:hint="eastAsia"/>
                <w:color w:val="000000"/>
                <w:sz w:val="18"/>
                <w:szCs w:val="18"/>
              </w:rPr>
              <w:t>208702</w:t>
            </w:r>
          </w:p>
        </w:tc>
        <w:tc>
          <w:tcPr>
            <w:tcW w:w="923" w:type="pct"/>
            <w:gridSpan w:val="9"/>
            <w:tcBorders>
              <w:top w:val="nil"/>
              <w:left w:val="nil"/>
              <w:bottom w:val="single" w:sz="4" w:space="0" w:color="000000"/>
              <w:right w:val="single" w:sz="4" w:space="0" w:color="000000"/>
            </w:tcBorders>
            <w:noWrap/>
            <w:vAlign w:val="center"/>
          </w:tcPr>
          <w:p w:rsidR="005119ED" w:rsidRPr="009F5A83" w:rsidRDefault="006012FE">
            <w:pPr>
              <w:jc w:val="left"/>
              <w:rPr>
                <w:rFonts w:ascii="仿宋" w:eastAsia="仿宋" w:hAnsi="仿宋" w:cs="宋体"/>
                <w:color w:val="000000"/>
                <w:sz w:val="18"/>
                <w:szCs w:val="18"/>
              </w:rPr>
            </w:pPr>
            <w:r>
              <w:rPr>
                <w:rFonts w:ascii="仿宋" w:eastAsia="仿宋" w:hAnsi="仿宋" w:cs="宋体" w:hint="eastAsia"/>
                <w:color w:val="000000"/>
                <w:sz w:val="18"/>
                <w:szCs w:val="18"/>
              </w:rPr>
              <w:t>财政对工伤保险基金的补助</w:t>
            </w:r>
          </w:p>
        </w:tc>
        <w:tc>
          <w:tcPr>
            <w:tcW w:w="404" w:type="pct"/>
            <w:gridSpan w:val="2"/>
            <w:tcBorders>
              <w:top w:val="nil"/>
              <w:left w:val="nil"/>
              <w:bottom w:val="single" w:sz="4" w:space="0" w:color="000000"/>
              <w:right w:val="single" w:sz="4" w:space="0" w:color="000000"/>
            </w:tcBorders>
            <w:noWrap/>
            <w:vAlign w:val="center"/>
          </w:tcPr>
          <w:p w:rsidR="005119ED" w:rsidRPr="009F5A83" w:rsidRDefault="006012FE">
            <w:pPr>
              <w:jc w:val="right"/>
              <w:rPr>
                <w:rFonts w:ascii="仿宋" w:eastAsia="仿宋" w:hAnsi="仿宋" w:cs="宋体"/>
                <w:color w:val="000000"/>
                <w:sz w:val="18"/>
                <w:szCs w:val="18"/>
              </w:rPr>
            </w:pPr>
            <w:r>
              <w:rPr>
                <w:rFonts w:ascii="仿宋" w:eastAsia="仿宋" w:hAnsi="仿宋" w:cs="宋体" w:hint="eastAsia"/>
                <w:color w:val="000000"/>
                <w:sz w:val="18"/>
                <w:szCs w:val="18"/>
              </w:rPr>
              <w:t>0.08</w:t>
            </w:r>
          </w:p>
        </w:tc>
        <w:tc>
          <w:tcPr>
            <w:tcW w:w="434" w:type="pct"/>
            <w:gridSpan w:val="3"/>
            <w:tcBorders>
              <w:top w:val="nil"/>
              <w:left w:val="nil"/>
              <w:bottom w:val="single" w:sz="4" w:space="0" w:color="000000"/>
              <w:right w:val="single" w:sz="4" w:space="0" w:color="000000"/>
            </w:tcBorders>
            <w:noWrap/>
            <w:vAlign w:val="center"/>
          </w:tcPr>
          <w:p w:rsidR="005119ED" w:rsidRPr="009F5A83" w:rsidRDefault="006012FE">
            <w:pPr>
              <w:jc w:val="right"/>
              <w:rPr>
                <w:rFonts w:ascii="仿宋" w:eastAsia="仿宋" w:hAnsi="仿宋" w:cs="宋体"/>
                <w:color w:val="000000"/>
                <w:sz w:val="18"/>
                <w:szCs w:val="18"/>
              </w:rPr>
            </w:pPr>
            <w:r>
              <w:rPr>
                <w:rFonts w:ascii="仿宋" w:eastAsia="仿宋" w:hAnsi="仿宋" w:cs="宋体" w:hint="eastAsia"/>
                <w:color w:val="000000"/>
                <w:sz w:val="18"/>
                <w:szCs w:val="18"/>
              </w:rPr>
              <w:t>0.08</w:t>
            </w:r>
          </w:p>
        </w:tc>
        <w:tc>
          <w:tcPr>
            <w:tcW w:w="534" w:type="pct"/>
            <w:gridSpan w:val="2"/>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456" w:type="pct"/>
            <w:gridSpan w:val="3"/>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843" w:type="pct"/>
            <w:gridSpan w:val="4"/>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602" w:type="pct"/>
            <w:gridSpan w:val="4"/>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r>
      <w:tr w:rsidR="00487FCD" w:rsidRPr="009F5A83" w:rsidTr="004E32D6">
        <w:trPr>
          <w:gridAfter w:val="1"/>
          <w:wAfter w:w="287" w:type="pct"/>
          <w:trHeight w:val="125"/>
        </w:trPr>
        <w:tc>
          <w:tcPr>
            <w:tcW w:w="517" w:type="pct"/>
            <w:gridSpan w:val="6"/>
            <w:tcBorders>
              <w:top w:val="nil"/>
              <w:left w:val="single" w:sz="4" w:space="0" w:color="000000"/>
              <w:bottom w:val="single" w:sz="4" w:space="0" w:color="000000"/>
              <w:right w:val="single" w:sz="4" w:space="0" w:color="000000"/>
            </w:tcBorders>
            <w:noWrap/>
            <w:vAlign w:val="center"/>
          </w:tcPr>
          <w:p w:rsidR="005119ED" w:rsidRPr="009F5A83" w:rsidRDefault="005544DE">
            <w:pPr>
              <w:jc w:val="left"/>
              <w:rPr>
                <w:rFonts w:ascii="仿宋" w:eastAsia="仿宋" w:hAnsi="仿宋" w:cs="宋体"/>
                <w:color w:val="000000"/>
                <w:sz w:val="18"/>
                <w:szCs w:val="18"/>
              </w:rPr>
            </w:pPr>
            <w:r>
              <w:rPr>
                <w:rFonts w:ascii="仿宋" w:eastAsia="仿宋" w:hAnsi="仿宋" w:cs="宋体" w:hint="eastAsia"/>
                <w:color w:val="000000"/>
                <w:sz w:val="18"/>
                <w:szCs w:val="18"/>
              </w:rPr>
              <w:t>210</w:t>
            </w:r>
          </w:p>
        </w:tc>
        <w:tc>
          <w:tcPr>
            <w:tcW w:w="923" w:type="pct"/>
            <w:gridSpan w:val="9"/>
            <w:tcBorders>
              <w:top w:val="nil"/>
              <w:left w:val="nil"/>
              <w:bottom w:val="single" w:sz="4" w:space="0" w:color="000000"/>
              <w:right w:val="single" w:sz="4" w:space="0" w:color="000000"/>
            </w:tcBorders>
            <w:noWrap/>
            <w:vAlign w:val="center"/>
          </w:tcPr>
          <w:p w:rsidR="005119ED" w:rsidRPr="009F5A83" w:rsidRDefault="005544DE">
            <w:pPr>
              <w:jc w:val="left"/>
              <w:rPr>
                <w:rFonts w:ascii="仿宋" w:eastAsia="仿宋" w:hAnsi="仿宋" w:cs="宋体"/>
                <w:color w:val="000000"/>
                <w:sz w:val="18"/>
                <w:szCs w:val="18"/>
              </w:rPr>
            </w:pPr>
            <w:r>
              <w:rPr>
                <w:rFonts w:ascii="仿宋" w:eastAsia="仿宋" w:hAnsi="仿宋" w:cs="宋体" w:hint="eastAsia"/>
                <w:color w:val="000000"/>
                <w:sz w:val="18"/>
                <w:szCs w:val="18"/>
              </w:rPr>
              <w:t>卫生健康支出</w:t>
            </w:r>
          </w:p>
        </w:tc>
        <w:tc>
          <w:tcPr>
            <w:tcW w:w="404" w:type="pct"/>
            <w:gridSpan w:val="2"/>
            <w:tcBorders>
              <w:top w:val="nil"/>
              <w:left w:val="nil"/>
              <w:bottom w:val="single" w:sz="4" w:space="0" w:color="000000"/>
              <w:right w:val="single" w:sz="4" w:space="0" w:color="000000"/>
            </w:tcBorders>
            <w:noWrap/>
            <w:vAlign w:val="center"/>
          </w:tcPr>
          <w:p w:rsidR="005119ED" w:rsidRPr="009F5A83" w:rsidRDefault="005544DE">
            <w:pPr>
              <w:jc w:val="right"/>
              <w:rPr>
                <w:rFonts w:ascii="仿宋" w:eastAsia="仿宋" w:hAnsi="仿宋" w:cs="宋体"/>
                <w:color w:val="000000"/>
                <w:sz w:val="18"/>
                <w:szCs w:val="18"/>
              </w:rPr>
            </w:pPr>
            <w:r>
              <w:rPr>
                <w:rFonts w:ascii="仿宋" w:eastAsia="仿宋" w:hAnsi="仿宋" w:cs="宋体" w:hint="eastAsia"/>
                <w:color w:val="000000"/>
                <w:sz w:val="18"/>
                <w:szCs w:val="18"/>
              </w:rPr>
              <w:t>3.18</w:t>
            </w:r>
          </w:p>
        </w:tc>
        <w:tc>
          <w:tcPr>
            <w:tcW w:w="434" w:type="pct"/>
            <w:gridSpan w:val="3"/>
            <w:tcBorders>
              <w:top w:val="nil"/>
              <w:left w:val="nil"/>
              <w:bottom w:val="single" w:sz="4" w:space="0" w:color="000000"/>
              <w:right w:val="single" w:sz="4" w:space="0" w:color="000000"/>
            </w:tcBorders>
            <w:noWrap/>
            <w:vAlign w:val="center"/>
          </w:tcPr>
          <w:p w:rsidR="005119ED" w:rsidRPr="009F5A83" w:rsidRDefault="005544DE">
            <w:pPr>
              <w:jc w:val="right"/>
              <w:rPr>
                <w:rFonts w:ascii="仿宋" w:eastAsia="仿宋" w:hAnsi="仿宋" w:cs="宋体"/>
                <w:color w:val="000000"/>
                <w:sz w:val="18"/>
                <w:szCs w:val="18"/>
              </w:rPr>
            </w:pPr>
            <w:r>
              <w:rPr>
                <w:rFonts w:ascii="仿宋" w:eastAsia="仿宋" w:hAnsi="仿宋" w:cs="宋体" w:hint="eastAsia"/>
                <w:color w:val="000000"/>
                <w:sz w:val="18"/>
                <w:szCs w:val="18"/>
              </w:rPr>
              <w:t>3.18</w:t>
            </w:r>
          </w:p>
        </w:tc>
        <w:tc>
          <w:tcPr>
            <w:tcW w:w="534" w:type="pct"/>
            <w:gridSpan w:val="2"/>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456" w:type="pct"/>
            <w:gridSpan w:val="3"/>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843" w:type="pct"/>
            <w:gridSpan w:val="4"/>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602" w:type="pct"/>
            <w:gridSpan w:val="4"/>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r>
      <w:tr w:rsidR="00487FCD" w:rsidRPr="009F5A83" w:rsidTr="004E32D6">
        <w:trPr>
          <w:gridAfter w:val="1"/>
          <w:wAfter w:w="287" w:type="pct"/>
          <w:trHeight w:val="125"/>
        </w:trPr>
        <w:tc>
          <w:tcPr>
            <w:tcW w:w="517" w:type="pct"/>
            <w:gridSpan w:val="6"/>
            <w:tcBorders>
              <w:top w:val="nil"/>
              <w:left w:val="single" w:sz="4" w:space="0" w:color="000000"/>
              <w:bottom w:val="single" w:sz="4" w:space="0" w:color="000000"/>
              <w:right w:val="single" w:sz="4" w:space="0" w:color="000000"/>
            </w:tcBorders>
            <w:noWrap/>
            <w:vAlign w:val="center"/>
          </w:tcPr>
          <w:p w:rsidR="005119ED" w:rsidRPr="009F5A83" w:rsidRDefault="005544DE">
            <w:pPr>
              <w:jc w:val="left"/>
              <w:rPr>
                <w:rFonts w:ascii="仿宋" w:eastAsia="仿宋" w:hAnsi="仿宋" w:cs="宋体"/>
                <w:color w:val="000000"/>
                <w:sz w:val="18"/>
                <w:szCs w:val="18"/>
              </w:rPr>
            </w:pPr>
            <w:r>
              <w:rPr>
                <w:rFonts w:ascii="仿宋" w:eastAsia="仿宋" w:hAnsi="仿宋" w:cs="宋体" w:hint="eastAsia"/>
                <w:color w:val="000000"/>
                <w:sz w:val="18"/>
                <w:szCs w:val="18"/>
              </w:rPr>
              <w:t>21011</w:t>
            </w:r>
          </w:p>
        </w:tc>
        <w:tc>
          <w:tcPr>
            <w:tcW w:w="923" w:type="pct"/>
            <w:gridSpan w:val="9"/>
            <w:tcBorders>
              <w:top w:val="nil"/>
              <w:left w:val="nil"/>
              <w:bottom w:val="single" w:sz="4" w:space="0" w:color="000000"/>
              <w:right w:val="single" w:sz="4" w:space="0" w:color="000000"/>
            </w:tcBorders>
            <w:noWrap/>
            <w:vAlign w:val="center"/>
          </w:tcPr>
          <w:p w:rsidR="005119ED" w:rsidRPr="009F5A83" w:rsidRDefault="005544DE">
            <w:pPr>
              <w:jc w:val="left"/>
              <w:rPr>
                <w:rFonts w:ascii="仿宋" w:eastAsia="仿宋" w:hAnsi="仿宋" w:cs="宋体"/>
                <w:color w:val="000000"/>
                <w:sz w:val="18"/>
                <w:szCs w:val="18"/>
              </w:rPr>
            </w:pPr>
            <w:r>
              <w:rPr>
                <w:rFonts w:ascii="仿宋" w:eastAsia="仿宋" w:hAnsi="仿宋" w:cs="宋体" w:hint="eastAsia"/>
                <w:color w:val="000000"/>
                <w:sz w:val="18"/>
                <w:szCs w:val="18"/>
              </w:rPr>
              <w:t>行政事业单位医疗</w:t>
            </w:r>
          </w:p>
        </w:tc>
        <w:tc>
          <w:tcPr>
            <w:tcW w:w="404" w:type="pct"/>
            <w:gridSpan w:val="2"/>
            <w:tcBorders>
              <w:top w:val="nil"/>
              <w:left w:val="nil"/>
              <w:bottom w:val="single" w:sz="4" w:space="0" w:color="000000"/>
              <w:right w:val="single" w:sz="4" w:space="0" w:color="000000"/>
            </w:tcBorders>
            <w:noWrap/>
            <w:vAlign w:val="center"/>
          </w:tcPr>
          <w:p w:rsidR="005119ED" w:rsidRPr="009F5A83" w:rsidRDefault="005544DE">
            <w:pPr>
              <w:jc w:val="right"/>
              <w:rPr>
                <w:rFonts w:ascii="仿宋" w:eastAsia="仿宋" w:hAnsi="仿宋" w:cs="宋体"/>
                <w:color w:val="000000"/>
                <w:sz w:val="18"/>
                <w:szCs w:val="18"/>
              </w:rPr>
            </w:pPr>
            <w:r>
              <w:rPr>
                <w:rFonts w:ascii="仿宋" w:eastAsia="仿宋" w:hAnsi="仿宋" w:cs="宋体" w:hint="eastAsia"/>
                <w:color w:val="000000"/>
                <w:sz w:val="18"/>
                <w:szCs w:val="18"/>
              </w:rPr>
              <w:t>3.18</w:t>
            </w:r>
          </w:p>
        </w:tc>
        <w:tc>
          <w:tcPr>
            <w:tcW w:w="434" w:type="pct"/>
            <w:gridSpan w:val="3"/>
            <w:tcBorders>
              <w:top w:val="nil"/>
              <w:left w:val="nil"/>
              <w:bottom w:val="single" w:sz="4" w:space="0" w:color="000000"/>
              <w:right w:val="single" w:sz="4" w:space="0" w:color="000000"/>
            </w:tcBorders>
            <w:noWrap/>
            <w:vAlign w:val="center"/>
          </w:tcPr>
          <w:p w:rsidR="005119ED" w:rsidRPr="009F5A83" w:rsidRDefault="00A84767">
            <w:pPr>
              <w:jc w:val="right"/>
              <w:rPr>
                <w:rFonts w:ascii="仿宋" w:eastAsia="仿宋" w:hAnsi="仿宋" w:cs="宋体"/>
                <w:color w:val="000000"/>
                <w:sz w:val="18"/>
                <w:szCs w:val="18"/>
              </w:rPr>
            </w:pPr>
            <w:r>
              <w:rPr>
                <w:rFonts w:ascii="仿宋" w:eastAsia="仿宋" w:hAnsi="仿宋" w:cs="宋体" w:hint="eastAsia"/>
                <w:color w:val="000000"/>
                <w:sz w:val="18"/>
                <w:szCs w:val="18"/>
              </w:rPr>
              <w:t>3.18</w:t>
            </w:r>
          </w:p>
        </w:tc>
        <w:tc>
          <w:tcPr>
            <w:tcW w:w="534" w:type="pct"/>
            <w:gridSpan w:val="2"/>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456" w:type="pct"/>
            <w:gridSpan w:val="3"/>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843" w:type="pct"/>
            <w:gridSpan w:val="4"/>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602" w:type="pct"/>
            <w:gridSpan w:val="4"/>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r>
      <w:tr w:rsidR="00487FCD" w:rsidRPr="009F5A83" w:rsidTr="004E32D6">
        <w:trPr>
          <w:gridAfter w:val="1"/>
          <w:wAfter w:w="287" w:type="pct"/>
          <w:trHeight w:val="125"/>
        </w:trPr>
        <w:tc>
          <w:tcPr>
            <w:tcW w:w="517" w:type="pct"/>
            <w:gridSpan w:val="6"/>
            <w:tcBorders>
              <w:top w:val="nil"/>
              <w:left w:val="single" w:sz="4" w:space="0" w:color="000000"/>
              <w:bottom w:val="single" w:sz="4" w:space="0" w:color="000000"/>
              <w:right w:val="single" w:sz="4" w:space="0" w:color="000000"/>
            </w:tcBorders>
            <w:noWrap/>
            <w:vAlign w:val="center"/>
          </w:tcPr>
          <w:p w:rsidR="005119ED" w:rsidRPr="009F5A83" w:rsidRDefault="00A84767">
            <w:pPr>
              <w:jc w:val="left"/>
              <w:rPr>
                <w:rFonts w:ascii="仿宋" w:eastAsia="仿宋" w:hAnsi="仿宋" w:cs="宋体"/>
                <w:color w:val="000000"/>
                <w:sz w:val="18"/>
                <w:szCs w:val="18"/>
              </w:rPr>
            </w:pPr>
            <w:r>
              <w:rPr>
                <w:rFonts w:ascii="仿宋" w:eastAsia="仿宋" w:hAnsi="仿宋" w:cs="宋体" w:hint="eastAsia"/>
                <w:color w:val="000000"/>
                <w:sz w:val="18"/>
                <w:szCs w:val="18"/>
              </w:rPr>
              <w:t>2101102</w:t>
            </w:r>
          </w:p>
        </w:tc>
        <w:tc>
          <w:tcPr>
            <w:tcW w:w="923" w:type="pct"/>
            <w:gridSpan w:val="9"/>
            <w:tcBorders>
              <w:top w:val="nil"/>
              <w:left w:val="nil"/>
              <w:bottom w:val="single" w:sz="4" w:space="0" w:color="000000"/>
              <w:right w:val="single" w:sz="4" w:space="0" w:color="000000"/>
            </w:tcBorders>
            <w:noWrap/>
            <w:vAlign w:val="center"/>
          </w:tcPr>
          <w:p w:rsidR="005119ED" w:rsidRPr="009F5A83" w:rsidRDefault="00A84767">
            <w:pPr>
              <w:jc w:val="left"/>
              <w:rPr>
                <w:rFonts w:ascii="仿宋" w:eastAsia="仿宋" w:hAnsi="仿宋" w:cs="宋体"/>
                <w:color w:val="000000"/>
                <w:sz w:val="18"/>
                <w:szCs w:val="18"/>
              </w:rPr>
            </w:pPr>
            <w:r>
              <w:rPr>
                <w:rFonts w:ascii="仿宋" w:eastAsia="仿宋" w:hAnsi="仿宋" w:cs="宋体" w:hint="eastAsia"/>
                <w:color w:val="000000"/>
                <w:sz w:val="18"/>
                <w:szCs w:val="18"/>
              </w:rPr>
              <w:t>事业单位医疗</w:t>
            </w:r>
          </w:p>
        </w:tc>
        <w:tc>
          <w:tcPr>
            <w:tcW w:w="404" w:type="pct"/>
            <w:gridSpan w:val="2"/>
            <w:tcBorders>
              <w:top w:val="nil"/>
              <w:left w:val="nil"/>
              <w:bottom w:val="single" w:sz="4" w:space="0" w:color="000000"/>
              <w:right w:val="single" w:sz="4" w:space="0" w:color="000000"/>
            </w:tcBorders>
            <w:noWrap/>
            <w:vAlign w:val="center"/>
          </w:tcPr>
          <w:p w:rsidR="005119ED" w:rsidRPr="009F5A83" w:rsidRDefault="00A84767">
            <w:pPr>
              <w:jc w:val="right"/>
              <w:rPr>
                <w:rFonts w:ascii="仿宋" w:eastAsia="仿宋" w:hAnsi="仿宋" w:cs="宋体"/>
                <w:color w:val="000000"/>
                <w:sz w:val="18"/>
                <w:szCs w:val="18"/>
              </w:rPr>
            </w:pPr>
            <w:r>
              <w:rPr>
                <w:rFonts w:ascii="仿宋" w:eastAsia="仿宋" w:hAnsi="仿宋" w:cs="宋体" w:hint="eastAsia"/>
                <w:color w:val="000000"/>
                <w:sz w:val="18"/>
                <w:szCs w:val="18"/>
              </w:rPr>
              <w:t>3.18</w:t>
            </w:r>
          </w:p>
        </w:tc>
        <w:tc>
          <w:tcPr>
            <w:tcW w:w="434" w:type="pct"/>
            <w:gridSpan w:val="3"/>
            <w:tcBorders>
              <w:top w:val="nil"/>
              <w:left w:val="nil"/>
              <w:bottom w:val="single" w:sz="4" w:space="0" w:color="000000"/>
              <w:right w:val="single" w:sz="4" w:space="0" w:color="000000"/>
            </w:tcBorders>
            <w:noWrap/>
            <w:vAlign w:val="center"/>
          </w:tcPr>
          <w:p w:rsidR="005119ED" w:rsidRPr="009F5A83" w:rsidRDefault="00A84767">
            <w:pPr>
              <w:jc w:val="right"/>
              <w:rPr>
                <w:rFonts w:ascii="仿宋" w:eastAsia="仿宋" w:hAnsi="仿宋" w:cs="宋体"/>
                <w:color w:val="000000"/>
                <w:sz w:val="18"/>
                <w:szCs w:val="18"/>
              </w:rPr>
            </w:pPr>
            <w:r>
              <w:rPr>
                <w:rFonts w:ascii="仿宋" w:eastAsia="仿宋" w:hAnsi="仿宋" w:cs="宋体" w:hint="eastAsia"/>
                <w:color w:val="000000"/>
                <w:sz w:val="18"/>
                <w:szCs w:val="18"/>
              </w:rPr>
              <w:t>3.18</w:t>
            </w:r>
          </w:p>
        </w:tc>
        <w:tc>
          <w:tcPr>
            <w:tcW w:w="534" w:type="pct"/>
            <w:gridSpan w:val="2"/>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456" w:type="pct"/>
            <w:gridSpan w:val="3"/>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843" w:type="pct"/>
            <w:gridSpan w:val="4"/>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602" w:type="pct"/>
            <w:gridSpan w:val="4"/>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r>
      <w:tr w:rsidR="00487FCD" w:rsidRPr="009F5A83" w:rsidTr="004E32D6">
        <w:trPr>
          <w:gridAfter w:val="1"/>
          <w:wAfter w:w="287" w:type="pct"/>
          <w:trHeight w:val="125"/>
        </w:trPr>
        <w:tc>
          <w:tcPr>
            <w:tcW w:w="517" w:type="pct"/>
            <w:gridSpan w:val="6"/>
            <w:tcBorders>
              <w:top w:val="nil"/>
              <w:left w:val="single" w:sz="4" w:space="0" w:color="000000"/>
              <w:bottom w:val="single" w:sz="4" w:space="0" w:color="000000"/>
              <w:right w:val="single" w:sz="4" w:space="0" w:color="000000"/>
            </w:tcBorders>
            <w:noWrap/>
            <w:vAlign w:val="center"/>
          </w:tcPr>
          <w:p w:rsidR="005119ED" w:rsidRPr="009F5A83" w:rsidRDefault="005119ED">
            <w:pPr>
              <w:jc w:val="left"/>
              <w:rPr>
                <w:rFonts w:ascii="仿宋" w:eastAsia="仿宋" w:hAnsi="仿宋" w:cs="宋体"/>
                <w:color w:val="000000"/>
                <w:sz w:val="18"/>
                <w:szCs w:val="18"/>
              </w:rPr>
            </w:pPr>
          </w:p>
        </w:tc>
        <w:tc>
          <w:tcPr>
            <w:tcW w:w="923" w:type="pct"/>
            <w:gridSpan w:val="9"/>
            <w:tcBorders>
              <w:top w:val="nil"/>
              <w:left w:val="nil"/>
              <w:bottom w:val="single" w:sz="4" w:space="0" w:color="000000"/>
              <w:right w:val="single" w:sz="4" w:space="0" w:color="000000"/>
            </w:tcBorders>
            <w:noWrap/>
            <w:vAlign w:val="center"/>
          </w:tcPr>
          <w:p w:rsidR="005119ED" w:rsidRPr="009F5A83" w:rsidRDefault="005119ED">
            <w:pPr>
              <w:jc w:val="left"/>
              <w:rPr>
                <w:rFonts w:ascii="仿宋" w:eastAsia="仿宋" w:hAnsi="仿宋" w:cs="宋体"/>
                <w:color w:val="000000"/>
                <w:sz w:val="18"/>
                <w:szCs w:val="18"/>
              </w:rPr>
            </w:pPr>
          </w:p>
        </w:tc>
        <w:tc>
          <w:tcPr>
            <w:tcW w:w="404" w:type="pct"/>
            <w:gridSpan w:val="2"/>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434" w:type="pct"/>
            <w:gridSpan w:val="3"/>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534" w:type="pct"/>
            <w:gridSpan w:val="2"/>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456" w:type="pct"/>
            <w:gridSpan w:val="3"/>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843" w:type="pct"/>
            <w:gridSpan w:val="4"/>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c>
          <w:tcPr>
            <w:tcW w:w="602" w:type="pct"/>
            <w:gridSpan w:val="4"/>
            <w:tcBorders>
              <w:top w:val="nil"/>
              <w:left w:val="nil"/>
              <w:bottom w:val="single" w:sz="4" w:space="0" w:color="000000"/>
              <w:right w:val="single" w:sz="4" w:space="0" w:color="000000"/>
            </w:tcBorders>
            <w:noWrap/>
            <w:vAlign w:val="center"/>
          </w:tcPr>
          <w:p w:rsidR="005119ED" w:rsidRPr="009F5A83" w:rsidRDefault="005119ED">
            <w:pPr>
              <w:jc w:val="right"/>
              <w:rPr>
                <w:rFonts w:ascii="仿宋" w:eastAsia="仿宋" w:hAnsi="仿宋" w:cs="宋体"/>
                <w:color w:val="000000"/>
                <w:sz w:val="18"/>
                <w:szCs w:val="18"/>
              </w:rPr>
            </w:pPr>
          </w:p>
        </w:tc>
      </w:tr>
      <w:tr w:rsidR="005119ED" w:rsidRPr="009F5A83" w:rsidTr="004E32D6">
        <w:trPr>
          <w:gridAfter w:val="1"/>
          <w:wAfter w:w="287" w:type="pct"/>
          <w:trHeight w:val="125"/>
        </w:trPr>
        <w:tc>
          <w:tcPr>
            <w:tcW w:w="4713" w:type="pct"/>
            <w:gridSpan w:val="33"/>
            <w:tcBorders>
              <w:top w:val="nil"/>
              <w:left w:val="nil"/>
              <w:bottom w:val="nil"/>
              <w:right w:val="nil"/>
            </w:tcBorders>
            <w:noWrap/>
            <w:vAlign w:val="center"/>
          </w:tcPr>
          <w:p w:rsidR="005119ED" w:rsidRPr="009F5A83" w:rsidRDefault="005119ED">
            <w:pPr>
              <w:widowControl/>
              <w:jc w:val="left"/>
              <w:textAlignment w:val="center"/>
              <w:rPr>
                <w:rFonts w:ascii="仿宋" w:eastAsia="仿宋" w:hAnsi="仿宋" w:cs="宋体"/>
                <w:color w:val="000000"/>
                <w:sz w:val="18"/>
                <w:szCs w:val="18"/>
              </w:rPr>
            </w:pPr>
            <w:r w:rsidRPr="009F5A83">
              <w:rPr>
                <w:rFonts w:ascii="仿宋" w:eastAsia="仿宋" w:hAnsi="仿宋" w:cs="宋体" w:hint="eastAsia"/>
                <w:color w:val="000000"/>
                <w:kern w:val="0"/>
                <w:sz w:val="18"/>
                <w:szCs w:val="18"/>
              </w:rPr>
              <w:t>注：本表反映部门本年度各项支出情况。</w:t>
            </w:r>
          </w:p>
        </w:tc>
      </w:tr>
      <w:tr w:rsidR="005119ED" w:rsidTr="004E32D6">
        <w:trPr>
          <w:trHeight w:val="186"/>
        </w:trPr>
        <w:tc>
          <w:tcPr>
            <w:tcW w:w="5000" w:type="pct"/>
            <w:gridSpan w:val="34"/>
            <w:tcBorders>
              <w:top w:val="nil"/>
              <w:left w:val="nil"/>
              <w:bottom w:val="nil"/>
              <w:right w:val="nil"/>
            </w:tcBorders>
            <w:noWrap/>
            <w:vAlign w:val="bottom"/>
          </w:tcPr>
          <w:p w:rsidR="005119ED" w:rsidRDefault="005119ED">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lastRenderedPageBreak/>
              <w:t>财政拨款收入支出决算总表</w:t>
            </w:r>
          </w:p>
        </w:tc>
      </w:tr>
      <w:tr w:rsidR="005119ED" w:rsidTr="004E32D6">
        <w:trPr>
          <w:trHeight w:val="106"/>
        </w:trPr>
        <w:tc>
          <w:tcPr>
            <w:tcW w:w="1106" w:type="pct"/>
            <w:gridSpan w:val="12"/>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320" w:type="pct"/>
            <w:gridSpan w:val="2"/>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493" w:type="pct"/>
            <w:gridSpan w:val="4"/>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1226" w:type="pct"/>
            <w:gridSpan w:val="6"/>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320" w:type="pct"/>
            <w:gridSpan w:val="2"/>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360" w:type="pct"/>
            <w:gridSpan w:val="2"/>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403" w:type="pct"/>
            <w:gridSpan w:val="2"/>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772" w:type="pct"/>
            <w:gridSpan w:val="4"/>
            <w:tcBorders>
              <w:top w:val="nil"/>
              <w:left w:val="nil"/>
              <w:bottom w:val="nil"/>
              <w:right w:val="nil"/>
            </w:tcBorders>
            <w:noWrap/>
            <w:vAlign w:val="bottom"/>
          </w:tcPr>
          <w:p w:rsidR="005119ED" w:rsidRDefault="005119ED">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公开04表</w:t>
            </w:r>
          </w:p>
        </w:tc>
      </w:tr>
      <w:tr w:rsidR="005119ED" w:rsidTr="004E32D6">
        <w:trPr>
          <w:trHeight w:val="106"/>
        </w:trPr>
        <w:tc>
          <w:tcPr>
            <w:tcW w:w="1106" w:type="pct"/>
            <w:gridSpan w:val="12"/>
            <w:tcBorders>
              <w:top w:val="nil"/>
              <w:left w:val="nil"/>
              <w:bottom w:val="nil"/>
              <w:right w:val="nil"/>
            </w:tcBorders>
            <w:noWrap/>
            <w:vAlign w:val="bottom"/>
          </w:tcPr>
          <w:p w:rsidR="005119ED" w:rsidRDefault="005119ED">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部门：</w:t>
            </w:r>
            <w:r w:rsidR="00DE3D27">
              <w:rPr>
                <w:rFonts w:ascii="宋体" w:hAnsi="宋体" w:cs="宋体" w:hint="eastAsia"/>
                <w:color w:val="000000"/>
                <w:kern w:val="0"/>
                <w:sz w:val="20"/>
                <w:szCs w:val="20"/>
              </w:rPr>
              <w:t>平凉市工人</w:t>
            </w:r>
            <w:r w:rsidR="00E31C2C">
              <w:rPr>
                <w:rFonts w:ascii="宋体" w:hAnsi="宋体" w:cs="宋体" w:hint="eastAsia"/>
                <w:color w:val="000000"/>
                <w:kern w:val="0"/>
                <w:sz w:val="20"/>
                <w:szCs w:val="20"/>
              </w:rPr>
              <w:t>文化宫</w:t>
            </w:r>
          </w:p>
        </w:tc>
        <w:tc>
          <w:tcPr>
            <w:tcW w:w="320" w:type="pct"/>
            <w:gridSpan w:val="2"/>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493" w:type="pct"/>
            <w:gridSpan w:val="4"/>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1226" w:type="pct"/>
            <w:gridSpan w:val="6"/>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320" w:type="pct"/>
            <w:gridSpan w:val="2"/>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360" w:type="pct"/>
            <w:gridSpan w:val="2"/>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1175" w:type="pct"/>
            <w:gridSpan w:val="6"/>
            <w:tcBorders>
              <w:top w:val="nil"/>
              <w:left w:val="nil"/>
              <w:bottom w:val="nil"/>
              <w:right w:val="nil"/>
            </w:tcBorders>
            <w:noWrap/>
            <w:vAlign w:val="bottom"/>
          </w:tcPr>
          <w:p w:rsidR="005119ED" w:rsidRDefault="005119ED">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5119ED" w:rsidTr="004E32D6">
        <w:trPr>
          <w:trHeight w:val="125"/>
        </w:trPr>
        <w:tc>
          <w:tcPr>
            <w:tcW w:w="1919" w:type="pct"/>
            <w:gridSpan w:val="18"/>
            <w:tcBorders>
              <w:top w:val="single" w:sz="4" w:space="0" w:color="000000"/>
              <w:left w:val="single" w:sz="4" w:space="0" w:color="000000"/>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收     入</w:t>
            </w:r>
          </w:p>
        </w:tc>
        <w:tc>
          <w:tcPr>
            <w:tcW w:w="3080" w:type="pct"/>
            <w:gridSpan w:val="16"/>
            <w:tcBorders>
              <w:top w:val="single" w:sz="4" w:space="0" w:color="000000"/>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支     出</w:t>
            </w:r>
          </w:p>
        </w:tc>
      </w:tr>
      <w:tr w:rsidR="005119ED" w:rsidTr="004E32D6">
        <w:trPr>
          <w:trHeight w:val="312"/>
        </w:trPr>
        <w:tc>
          <w:tcPr>
            <w:tcW w:w="775" w:type="pct"/>
            <w:gridSpan w:val="10"/>
            <w:vMerge w:val="restart"/>
            <w:tcBorders>
              <w:top w:val="nil"/>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651" w:type="pct"/>
            <w:gridSpan w:val="4"/>
            <w:vMerge w:val="restar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493" w:type="pct"/>
            <w:gridSpan w:val="4"/>
            <w:vMerge w:val="restar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c>
          <w:tcPr>
            <w:tcW w:w="1226" w:type="pct"/>
            <w:gridSpan w:val="6"/>
            <w:vMerge w:val="restar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320" w:type="pct"/>
            <w:gridSpan w:val="2"/>
            <w:vMerge w:val="restar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360" w:type="pct"/>
            <w:gridSpan w:val="2"/>
            <w:vMerge w:val="restart"/>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403" w:type="pct"/>
            <w:gridSpan w:val="2"/>
            <w:vMerge w:val="restart"/>
            <w:tcBorders>
              <w:top w:val="nil"/>
              <w:left w:val="nil"/>
              <w:bottom w:val="single" w:sz="4" w:space="0" w:color="000000"/>
              <w:right w:val="single" w:sz="4" w:space="0" w:color="000000"/>
            </w:tcBorders>
            <w:vAlign w:val="center"/>
          </w:tcPr>
          <w:p w:rsidR="005119ED" w:rsidRDefault="005119ED">
            <w:pPr>
              <w:widowControl/>
              <w:spacing w:line="240" w:lineRule="exact"/>
              <w:jc w:val="center"/>
              <w:textAlignment w:val="center"/>
              <w:rPr>
                <w:rFonts w:ascii="宋体" w:hAnsi="宋体" w:cs="宋体"/>
                <w:color w:val="000000"/>
                <w:sz w:val="10"/>
                <w:szCs w:val="10"/>
              </w:rPr>
            </w:pPr>
            <w:r>
              <w:rPr>
                <w:rFonts w:ascii="宋体" w:hAnsi="宋体" w:cs="宋体" w:hint="eastAsia"/>
                <w:color w:val="000000"/>
                <w:kern w:val="0"/>
                <w:sz w:val="10"/>
                <w:szCs w:val="10"/>
              </w:rPr>
              <w:t>一般公共预算财政拨款</w:t>
            </w:r>
          </w:p>
        </w:tc>
        <w:tc>
          <w:tcPr>
            <w:tcW w:w="405" w:type="pct"/>
            <w:gridSpan w:val="2"/>
            <w:vMerge w:val="restart"/>
            <w:tcBorders>
              <w:top w:val="nil"/>
              <w:left w:val="nil"/>
              <w:bottom w:val="single" w:sz="4" w:space="0" w:color="000000"/>
              <w:right w:val="single" w:sz="4" w:space="0" w:color="000000"/>
            </w:tcBorders>
            <w:vAlign w:val="center"/>
          </w:tcPr>
          <w:p w:rsidR="005119ED" w:rsidRDefault="005119ED">
            <w:pPr>
              <w:widowControl/>
              <w:spacing w:line="240" w:lineRule="exact"/>
              <w:jc w:val="center"/>
              <w:textAlignment w:val="center"/>
              <w:rPr>
                <w:rFonts w:ascii="宋体" w:hAnsi="宋体" w:cs="宋体"/>
                <w:color w:val="000000"/>
                <w:sz w:val="10"/>
                <w:szCs w:val="10"/>
              </w:rPr>
            </w:pPr>
            <w:r>
              <w:rPr>
                <w:rFonts w:ascii="宋体" w:hAnsi="宋体" w:cs="宋体" w:hint="eastAsia"/>
                <w:color w:val="000000"/>
                <w:kern w:val="0"/>
                <w:sz w:val="10"/>
                <w:szCs w:val="10"/>
              </w:rPr>
              <w:t>政府性基金预算财政拨款</w:t>
            </w:r>
          </w:p>
        </w:tc>
        <w:tc>
          <w:tcPr>
            <w:tcW w:w="367" w:type="pct"/>
            <w:gridSpan w:val="2"/>
            <w:vMerge w:val="restart"/>
            <w:tcBorders>
              <w:top w:val="nil"/>
              <w:left w:val="nil"/>
              <w:bottom w:val="single" w:sz="4" w:space="0" w:color="000000"/>
              <w:right w:val="single" w:sz="4" w:space="0" w:color="000000"/>
            </w:tcBorders>
            <w:vAlign w:val="center"/>
          </w:tcPr>
          <w:p w:rsidR="005119ED" w:rsidRDefault="005119ED">
            <w:pPr>
              <w:widowControl/>
              <w:spacing w:line="240" w:lineRule="exact"/>
              <w:jc w:val="center"/>
              <w:textAlignment w:val="center"/>
              <w:rPr>
                <w:rFonts w:ascii="宋体" w:hAnsi="宋体" w:cs="宋体"/>
                <w:color w:val="000000"/>
                <w:sz w:val="10"/>
                <w:szCs w:val="10"/>
              </w:rPr>
            </w:pPr>
            <w:r>
              <w:rPr>
                <w:rFonts w:ascii="宋体" w:hAnsi="宋体" w:cs="宋体" w:hint="eastAsia"/>
                <w:color w:val="000000"/>
                <w:kern w:val="0"/>
                <w:sz w:val="10"/>
                <w:szCs w:val="10"/>
              </w:rPr>
              <w:t>国有资本经营预算财政拨款</w:t>
            </w:r>
          </w:p>
        </w:tc>
      </w:tr>
      <w:tr w:rsidR="005119ED" w:rsidTr="004E32D6">
        <w:trPr>
          <w:trHeight w:val="312"/>
        </w:trPr>
        <w:tc>
          <w:tcPr>
            <w:tcW w:w="775" w:type="pct"/>
            <w:gridSpan w:val="10"/>
            <w:vMerge/>
            <w:tcBorders>
              <w:top w:val="nil"/>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651" w:type="pct"/>
            <w:gridSpan w:val="4"/>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493" w:type="pct"/>
            <w:gridSpan w:val="4"/>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1226" w:type="pct"/>
            <w:gridSpan w:val="6"/>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320" w:type="pct"/>
            <w:gridSpan w:val="2"/>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360" w:type="pct"/>
            <w:gridSpan w:val="2"/>
            <w:vMerge/>
            <w:tcBorders>
              <w:top w:val="nil"/>
              <w:left w:val="nil"/>
              <w:bottom w:val="single" w:sz="4" w:space="0" w:color="000000"/>
              <w:right w:val="single" w:sz="4" w:space="0" w:color="000000"/>
            </w:tcBorders>
            <w:noWrap/>
            <w:vAlign w:val="center"/>
          </w:tcPr>
          <w:p w:rsidR="005119ED" w:rsidRDefault="005119ED">
            <w:pPr>
              <w:jc w:val="center"/>
              <w:rPr>
                <w:rFonts w:ascii="宋体" w:hAnsi="宋体" w:cs="宋体"/>
                <w:color w:val="000000"/>
                <w:sz w:val="22"/>
                <w:szCs w:val="22"/>
              </w:rPr>
            </w:pPr>
          </w:p>
        </w:tc>
        <w:tc>
          <w:tcPr>
            <w:tcW w:w="403" w:type="pct"/>
            <w:gridSpan w:val="2"/>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405" w:type="pct"/>
            <w:gridSpan w:val="2"/>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367" w:type="pct"/>
            <w:gridSpan w:val="2"/>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r>
      <w:tr w:rsidR="005119E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651" w:type="pct"/>
            <w:gridSpan w:val="4"/>
            <w:tcBorders>
              <w:top w:val="nil"/>
              <w:left w:val="nil"/>
              <w:bottom w:val="single" w:sz="4" w:space="0" w:color="000000"/>
              <w:right w:val="single" w:sz="4" w:space="0" w:color="000000"/>
            </w:tcBorders>
            <w:noWrap/>
            <w:vAlign w:val="center"/>
          </w:tcPr>
          <w:p w:rsidR="005119ED" w:rsidRDefault="005119ED">
            <w:pPr>
              <w:jc w:val="center"/>
              <w:rPr>
                <w:rFonts w:ascii="宋体" w:hAnsi="宋体" w:cs="宋体"/>
                <w:color w:val="000000"/>
                <w:sz w:val="22"/>
                <w:szCs w:val="22"/>
              </w:rPr>
            </w:pPr>
          </w:p>
        </w:tc>
        <w:tc>
          <w:tcPr>
            <w:tcW w:w="493"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226" w:type="pct"/>
            <w:gridSpan w:val="6"/>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320" w:type="pct"/>
            <w:gridSpan w:val="2"/>
            <w:tcBorders>
              <w:top w:val="nil"/>
              <w:left w:val="nil"/>
              <w:bottom w:val="single" w:sz="4" w:space="0" w:color="000000"/>
              <w:right w:val="single" w:sz="4" w:space="0" w:color="000000"/>
            </w:tcBorders>
            <w:noWrap/>
            <w:vAlign w:val="center"/>
          </w:tcPr>
          <w:p w:rsidR="005119ED" w:rsidRDefault="005119ED">
            <w:pPr>
              <w:jc w:val="center"/>
              <w:rPr>
                <w:rFonts w:ascii="宋体" w:hAnsi="宋体" w:cs="宋体"/>
                <w:color w:val="000000"/>
                <w:sz w:val="22"/>
                <w:szCs w:val="22"/>
              </w:rPr>
            </w:pPr>
          </w:p>
        </w:tc>
        <w:tc>
          <w:tcPr>
            <w:tcW w:w="36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403"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405"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367"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r>
      <w:tr w:rsidR="005119E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一、一般公共预算财政拨款</w:t>
            </w:r>
          </w:p>
        </w:tc>
        <w:tc>
          <w:tcPr>
            <w:tcW w:w="651"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93" w:type="pct"/>
            <w:gridSpan w:val="4"/>
            <w:tcBorders>
              <w:top w:val="nil"/>
              <w:left w:val="nil"/>
              <w:bottom w:val="single" w:sz="4" w:space="0" w:color="000000"/>
              <w:right w:val="single" w:sz="4" w:space="0" w:color="000000"/>
            </w:tcBorders>
            <w:noWrap/>
            <w:vAlign w:val="center"/>
          </w:tcPr>
          <w:p w:rsidR="005119ED" w:rsidRDefault="00950ACD">
            <w:pPr>
              <w:jc w:val="right"/>
              <w:rPr>
                <w:rFonts w:ascii="宋体" w:hAnsi="宋体" w:cs="宋体"/>
                <w:color w:val="000000"/>
                <w:sz w:val="22"/>
                <w:szCs w:val="22"/>
              </w:rPr>
            </w:pPr>
            <w:r>
              <w:rPr>
                <w:rFonts w:ascii="宋体" w:hAnsi="宋体" w:cs="宋体" w:hint="eastAsia"/>
                <w:color w:val="000000"/>
                <w:sz w:val="22"/>
                <w:szCs w:val="22"/>
              </w:rPr>
              <w:t>68.08</w:t>
            </w:r>
          </w:p>
        </w:tc>
        <w:tc>
          <w:tcPr>
            <w:tcW w:w="1226" w:type="pct"/>
            <w:gridSpan w:val="6"/>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一、一般公共服务支出</w:t>
            </w:r>
          </w:p>
        </w:tc>
        <w:tc>
          <w:tcPr>
            <w:tcW w:w="32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33</w:t>
            </w:r>
          </w:p>
        </w:tc>
        <w:tc>
          <w:tcPr>
            <w:tcW w:w="360" w:type="pct"/>
            <w:gridSpan w:val="2"/>
            <w:tcBorders>
              <w:top w:val="nil"/>
              <w:left w:val="nil"/>
              <w:bottom w:val="single" w:sz="4" w:space="0" w:color="000000"/>
              <w:right w:val="single" w:sz="4" w:space="0" w:color="000000"/>
            </w:tcBorders>
            <w:noWrap/>
            <w:vAlign w:val="center"/>
          </w:tcPr>
          <w:p w:rsidR="005119ED" w:rsidRPr="00950ACD" w:rsidRDefault="00950ACD">
            <w:pPr>
              <w:jc w:val="right"/>
              <w:rPr>
                <w:rFonts w:ascii="宋体" w:hAnsi="宋体" w:cs="宋体"/>
                <w:color w:val="000000"/>
                <w:sz w:val="18"/>
                <w:szCs w:val="18"/>
              </w:rPr>
            </w:pPr>
            <w:r w:rsidRPr="00950ACD">
              <w:rPr>
                <w:rFonts w:ascii="宋体" w:hAnsi="宋体" w:cs="宋体" w:hint="eastAsia"/>
                <w:color w:val="000000"/>
                <w:sz w:val="18"/>
                <w:szCs w:val="18"/>
              </w:rPr>
              <w:t>56.46</w:t>
            </w:r>
          </w:p>
        </w:tc>
        <w:tc>
          <w:tcPr>
            <w:tcW w:w="403" w:type="pct"/>
            <w:gridSpan w:val="2"/>
            <w:tcBorders>
              <w:top w:val="nil"/>
              <w:left w:val="nil"/>
              <w:bottom w:val="single" w:sz="4" w:space="0" w:color="000000"/>
              <w:right w:val="single" w:sz="4" w:space="0" w:color="000000"/>
            </w:tcBorders>
            <w:noWrap/>
            <w:vAlign w:val="center"/>
          </w:tcPr>
          <w:p w:rsidR="005119ED" w:rsidRPr="00950ACD" w:rsidRDefault="00950ACD">
            <w:pPr>
              <w:jc w:val="right"/>
              <w:rPr>
                <w:rFonts w:ascii="宋体" w:hAnsi="宋体" w:cs="宋体"/>
                <w:color w:val="000000"/>
                <w:sz w:val="18"/>
                <w:szCs w:val="18"/>
              </w:rPr>
            </w:pPr>
            <w:r>
              <w:rPr>
                <w:rFonts w:ascii="宋体" w:hAnsi="宋体" w:cs="宋体" w:hint="eastAsia"/>
                <w:color w:val="000000"/>
                <w:sz w:val="18"/>
                <w:szCs w:val="18"/>
              </w:rPr>
              <w:t>56.46</w:t>
            </w:r>
          </w:p>
        </w:tc>
        <w:tc>
          <w:tcPr>
            <w:tcW w:w="405"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367"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r>
      <w:tr w:rsidR="005119E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3"/>
                <w:szCs w:val="13"/>
              </w:rPr>
            </w:pPr>
            <w:r>
              <w:rPr>
                <w:rFonts w:ascii="宋体" w:hAnsi="宋体" w:cs="宋体" w:hint="eastAsia"/>
                <w:color w:val="000000"/>
                <w:kern w:val="0"/>
                <w:sz w:val="13"/>
                <w:szCs w:val="13"/>
              </w:rPr>
              <w:t>二、政府性基金预算财政拨款</w:t>
            </w:r>
          </w:p>
        </w:tc>
        <w:tc>
          <w:tcPr>
            <w:tcW w:w="651"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493" w:type="pct"/>
            <w:gridSpan w:val="4"/>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26" w:type="pct"/>
            <w:gridSpan w:val="6"/>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二、外交支出</w:t>
            </w:r>
          </w:p>
        </w:tc>
        <w:tc>
          <w:tcPr>
            <w:tcW w:w="32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34</w:t>
            </w:r>
          </w:p>
        </w:tc>
        <w:tc>
          <w:tcPr>
            <w:tcW w:w="360"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3"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5"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367"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r>
      <w:tr w:rsidR="005119E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三、国有资本经营财政拨款</w:t>
            </w:r>
          </w:p>
        </w:tc>
        <w:tc>
          <w:tcPr>
            <w:tcW w:w="651"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493" w:type="pct"/>
            <w:gridSpan w:val="4"/>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26" w:type="pct"/>
            <w:gridSpan w:val="6"/>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三、国防支出</w:t>
            </w:r>
          </w:p>
        </w:tc>
        <w:tc>
          <w:tcPr>
            <w:tcW w:w="32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35</w:t>
            </w:r>
          </w:p>
        </w:tc>
        <w:tc>
          <w:tcPr>
            <w:tcW w:w="360"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3"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5"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367"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r>
      <w:tr w:rsidR="005119E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651"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493" w:type="pct"/>
            <w:gridSpan w:val="4"/>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26" w:type="pct"/>
            <w:gridSpan w:val="6"/>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四、公共安全支出</w:t>
            </w:r>
          </w:p>
        </w:tc>
        <w:tc>
          <w:tcPr>
            <w:tcW w:w="32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36</w:t>
            </w:r>
          </w:p>
        </w:tc>
        <w:tc>
          <w:tcPr>
            <w:tcW w:w="360"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3"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5"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367"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r>
      <w:tr w:rsidR="005119E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651"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493" w:type="pct"/>
            <w:gridSpan w:val="4"/>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26" w:type="pct"/>
            <w:gridSpan w:val="6"/>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五、教育支出</w:t>
            </w:r>
          </w:p>
        </w:tc>
        <w:tc>
          <w:tcPr>
            <w:tcW w:w="32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37</w:t>
            </w:r>
          </w:p>
        </w:tc>
        <w:tc>
          <w:tcPr>
            <w:tcW w:w="360"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3"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5"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367"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r>
      <w:tr w:rsidR="005119E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651"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493" w:type="pct"/>
            <w:gridSpan w:val="4"/>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26" w:type="pct"/>
            <w:gridSpan w:val="6"/>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六、科学技术支出</w:t>
            </w:r>
          </w:p>
        </w:tc>
        <w:tc>
          <w:tcPr>
            <w:tcW w:w="32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38</w:t>
            </w:r>
          </w:p>
        </w:tc>
        <w:tc>
          <w:tcPr>
            <w:tcW w:w="360"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3"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5"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367"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r>
      <w:tr w:rsidR="005119E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651"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493" w:type="pct"/>
            <w:gridSpan w:val="4"/>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26" w:type="pct"/>
            <w:gridSpan w:val="6"/>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七、文化旅游体育与传媒支出</w:t>
            </w:r>
          </w:p>
        </w:tc>
        <w:tc>
          <w:tcPr>
            <w:tcW w:w="32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39</w:t>
            </w:r>
          </w:p>
        </w:tc>
        <w:tc>
          <w:tcPr>
            <w:tcW w:w="360"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3"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5"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367"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r>
      <w:tr w:rsidR="005119E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651"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493" w:type="pct"/>
            <w:gridSpan w:val="4"/>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26" w:type="pct"/>
            <w:gridSpan w:val="6"/>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八、社会保障和就业支出</w:t>
            </w:r>
          </w:p>
        </w:tc>
        <w:tc>
          <w:tcPr>
            <w:tcW w:w="32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40</w:t>
            </w:r>
          </w:p>
        </w:tc>
        <w:tc>
          <w:tcPr>
            <w:tcW w:w="360" w:type="pct"/>
            <w:gridSpan w:val="2"/>
            <w:tcBorders>
              <w:top w:val="nil"/>
              <w:left w:val="nil"/>
              <w:bottom w:val="single" w:sz="4" w:space="0" w:color="000000"/>
              <w:right w:val="single" w:sz="4" w:space="0" w:color="000000"/>
            </w:tcBorders>
            <w:noWrap/>
            <w:vAlign w:val="center"/>
          </w:tcPr>
          <w:p w:rsidR="005119ED" w:rsidRPr="00950ACD" w:rsidRDefault="00950ACD">
            <w:pPr>
              <w:jc w:val="right"/>
              <w:rPr>
                <w:rFonts w:ascii="宋体" w:hAnsi="宋体" w:cs="宋体"/>
                <w:color w:val="000000"/>
                <w:sz w:val="18"/>
                <w:szCs w:val="18"/>
              </w:rPr>
            </w:pPr>
            <w:r>
              <w:rPr>
                <w:rFonts w:ascii="宋体" w:hAnsi="宋体" w:cs="宋体" w:hint="eastAsia"/>
                <w:color w:val="000000"/>
                <w:sz w:val="18"/>
                <w:szCs w:val="18"/>
              </w:rPr>
              <w:t>8.44</w:t>
            </w:r>
          </w:p>
        </w:tc>
        <w:tc>
          <w:tcPr>
            <w:tcW w:w="403" w:type="pct"/>
            <w:gridSpan w:val="2"/>
            <w:tcBorders>
              <w:top w:val="nil"/>
              <w:left w:val="nil"/>
              <w:bottom w:val="single" w:sz="4" w:space="0" w:color="000000"/>
              <w:right w:val="single" w:sz="4" w:space="0" w:color="000000"/>
            </w:tcBorders>
            <w:noWrap/>
            <w:vAlign w:val="center"/>
          </w:tcPr>
          <w:p w:rsidR="005119ED" w:rsidRPr="00950ACD" w:rsidRDefault="00950ACD">
            <w:pPr>
              <w:jc w:val="right"/>
              <w:rPr>
                <w:rFonts w:ascii="宋体" w:hAnsi="宋体" w:cs="宋体"/>
                <w:color w:val="000000"/>
                <w:sz w:val="18"/>
                <w:szCs w:val="18"/>
              </w:rPr>
            </w:pPr>
            <w:r>
              <w:rPr>
                <w:rFonts w:ascii="宋体" w:hAnsi="宋体" w:cs="宋体" w:hint="eastAsia"/>
                <w:color w:val="000000"/>
                <w:sz w:val="18"/>
                <w:szCs w:val="18"/>
              </w:rPr>
              <w:t>8.44</w:t>
            </w:r>
          </w:p>
        </w:tc>
        <w:tc>
          <w:tcPr>
            <w:tcW w:w="405"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367"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r>
      <w:tr w:rsidR="005119E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651"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493" w:type="pct"/>
            <w:gridSpan w:val="4"/>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26" w:type="pct"/>
            <w:gridSpan w:val="6"/>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九、卫生健康支出</w:t>
            </w:r>
          </w:p>
        </w:tc>
        <w:tc>
          <w:tcPr>
            <w:tcW w:w="32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41</w:t>
            </w:r>
          </w:p>
        </w:tc>
        <w:tc>
          <w:tcPr>
            <w:tcW w:w="360" w:type="pct"/>
            <w:gridSpan w:val="2"/>
            <w:tcBorders>
              <w:top w:val="nil"/>
              <w:left w:val="nil"/>
              <w:bottom w:val="single" w:sz="4" w:space="0" w:color="000000"/>
              <w:right w:val="single" w:sz="4" w:space="0" w:color="000000"/>
            </w:tcBorders>
            <w:noWrap/>
            <w:vAlign w:val="center"/>
          </w:tcPr>
          <w:p w:rsidR="005119ED" w:rsidRPr="00950ACD" w:rsidRDefault="00950ACD">
            <w:pPr>
              <w:jc w:val="right"/>
              <w:rPr>
                <w:rFonts w:ascii="宋体" w:hAnsi="宋体" w:cs="宋体"/>
                <w:color w:val="000000"/>
                <w:sz w:val="18"/>
                <w:szCs w:val="18"/>
              </w:rPr>
            </w:pPr>
            <w:r>
              <w:rPr>
                <w:rFonts w:ascii="宋体" w:hAnsi="宋体" w:cs="宋体" w:hint="eastAsia"/>
                <w:color w:val="000000"/>
                <w:sz w:val="18"/>
                <w:szCs w:val="18"/>
              </w:rPr>
              <w:t>3.18</w:t>
            </w:r>
          </w:p>
        </w:tc>
        <w:tc>
          <w:tcPr>
            <w:tcW w:w="403" w:type="pct"/>
            <w:gridSpan w:val="2"/>
            <w:tcBorders>
              <w:top w:val="nil"/>
              <w:left w:val="nil"/>
              <w:bottom w:val="single" w:sz="4" w:space="0" w:color="000000"/>
              <w:right w:val="single" w:sz="4" w:space="0" w:color="000000"/>
            </w:tcBorders>
            <w:noWrap/>
            <w:vAlign w:val="center"/>
          </w:tcPr>
          <w:p w:rsidR="005119ED" w:rsidRPr="00950ACD" w:rsidRDefault="00950ACD">
            <w:pPr>
              <w:jc w:val="right"/>
              <w:rPr>
                <w:rFonts w:ascii="宋体" w:hAnsi="宋体" w:cs="宋体"/>
                <w:color w:val="000000"/>
                <w:sz w:val="18"/>
                <w:szCs w:val="18"/>
              </w:rPr>
            </w:pPr>
            <w:r>
              <w:rPr>
                <w:rFonts w:ascii="宋体" w:hAnsi="宋体" w:cs="宋体" w:hint="eastAsia"/>
                <w:color w:val="000000"/>
                <w:sz w:val="18"/>
                <w:szCs w:val="18"/>
              </w:rPr>
              <w:t>3.18</w:t>
            </w:r>
          </w:p>
        </w:tc>
        <w:tc>
          <w:tcPr>
            <w:tcW w:w="405"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367"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r>
      <w:tr w:rsidR="005119E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651"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493" w:type="pct"/>
            <w:gridSpan w:val="4"/>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26" w:type="pct"/>
            <w:gridSpan w:val="6"/>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十、节能环保支出</w:t>
            </w:r>
          </w:p>
        </w:tc>
        <w:tc>
          <w:tcPr>
            <w:tcW w:w="32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42</w:t>
            </w:r>
          </w:p>
        </w:tc>
        <w:tc>
          <w:tcPr>
            <w:tcW w:w="360"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3"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5"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367"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r>
      <w:tr w:rsidR="005119E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651"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493" w:type="pct"/>
            <w:gridSpan w:val="4"/>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26" w:type="pct"/>
            <w:gridSpan w:val="6"/>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十一、城乡社区支出</w:t>
            </w:r>
          </w:p>
        </w:tc>
        <w:tc>
          <w:tcPr>
            <w:tcW w:w="32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43</w:t>
            </w:r>
          </w:p>
        </w:tc>
        <w:tc>
          <w:tcPr>
            <w:tcW w:w="360"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3"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5"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367"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r>
      <w:tr w:rsidR="005119E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651"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493" w:type="pct"/>
            <w:gridSpan w:val="4"/>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26" w:type="pct"/>
            <w:gridSpan w:val="6"/>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十二、农林水支出</w:t>
            </w:r>
          </w:p>
        </w:tc>
        <w:tc>
          <w:tcPr>
            <w:tcW w:w="32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44</w:t>
            </w:r>
          </w:p>
        </w:tc>
        <w:tc>
          <w:tcPr>
            <w:tcW w:w="360" w:type="pct"/>
            <w:gridSpan w:val="2"/>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403" w:type="pct"/>
            <w:gridSpan w:val="2"/>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405" w:type="pct"/>
            <w:gridSpan w:val="2"/>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367" w:type="pct"/>
            <w:gridSpan w:val="2"/>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651"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493" w:type="pct"/>
            <w:gridSpan w:val="4"/>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26" w:type="pct"/>
            <w:gridSpan w:val="6"/>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十三、交通运输支出</w:t>
            </w:r>
          </w:p>
        </w:tc>
        <w:tc>
          <w:tcPr>
            <w:tcW w:w="32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45</w:t>
            </w:r>
          </w:p>
        </w:tc>
        <w:tc>
          <w:tcPr>
            <w:tcW w:w="360" w:type="pct"/>
            <w:gridSpan w:val="2"/>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403" w:type="pct"/>
            <w:gridSpan w:val="2"/>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405" w:type="pct"/>
            <w:gridSpan w:val="2"/>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367" w:type="pct"/>
            <w:gridSpan w:val="2"/>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rsidRPr="00950AC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651"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493" w:type="pct"/>
            <w:gridSpan w:val="4"/>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26" w:type="pct"/>
            <w:gridSpan w:val="6"/>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十四、资源勘探工业信息等支出</w:t>
            </w:r>
          </w:p>
        </w:tc>
        <w:tc>
          <w:tcPr>
            <w:tcW w:w="32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46</w:t>
            </w:r>
          </w:p>
        </w:tc>
        <w:tc>
          <w:tcPr>
            <w:tcW w:w="360"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3"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5"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367"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r>
      <w:tr w:rsidR="005119ED" w:rsidRPr="00950AC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651"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493" w:type="pct"/>
            <w:gridSpan w:val="4"/>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26" w:type="pct"/>
            <w:gridSpan w:val="6"/>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十五、商业服务业等支出</w:t>
            </w:r>
          </w:p>
        </w:tc>
        <w:tc>
          <w:tcPr>
            <w:tcW w:w="32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47</w:t>
            </w:r>
          </w:p>
        </w:tc>
        <w:tc>
          <w:tcPr>
            <w:tcW w:w="360"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3"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5"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367"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r>
      <w:tr w:rsidR="005119ED" w:rsidRPr="00950AC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651"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493" w:type="pct"/>
            <w:gridSpan w:val="4"/>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26" w:type="pct"/>
            <w:gridSpan w:val="6"/>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十六、金融支出</w:t>
            </w:r>
          </w:p>
        </w:tc>
        <w:tc>
          <w:tcPr>
            <w:tcW w:w="32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48</w:t>
            </w:r>
          </w:p>
        </w:tc>
        <w:tc>
          <w:tcPr>
            <w:tcW w:w="360"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3"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5"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367"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r>
      <w:tr w:rsidR="005119ED" w:rsidRPr="00950AC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651"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493" w:type="pct"/>
            <w:gridSpan w:val="4"/>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26" w:type="pct"/>
            <w:gridSpan w:val="6"/>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十七、援助其他地区支出</w:t>
            </w:r>
          </w:p>
        </w:tc>
        <w:tc>
          <w:tcPr>
            <w:tcW w:w="32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49</w:t>
            </w:r>
          </w:p>
        </w:tc>
        <w:tc>
          <w:tcPr>
            <w:tcW w:w="360"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3"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5"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367"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r>
      <w:tr w:rsidR="005119ED" w:rsidRPr="00950AC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651"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493" w:type="pct"/>
            <w:gridSpan w:val="4"/>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26" w:type="pct"/>
            <w:gridSpan w:val="6"/>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十八、自然资源海洋气象等支出</w:t>
            </w:r>
          </w:p>
        </w:tc>
        <w:tc>
          <w:tcPr>
            <w:tcW w:w="32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50</w:t>
            </w:r>
          </w:p>
        </w:tc>
        <w:tc>
          <w:tcPr>
            <w:tcW w:w="360"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3"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5"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367"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r>
      <w:tr w:rsidR="005119ED" w:rsidRPr="00950AC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651"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19</w:t>
            </w:r>
          </w:p>
        </w:tc>
        <w:tc>
          <w:tcPr>
            <w:tcW w:w="493" w:type="pct"/>
            <w:gridSpan w:val="4"/>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26" w:type="pct"/>
            <w:gridSpan w:val="6"/>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十九、住房保障支出</w:t>
            </w:r>
          </w:p>
        </w:tc>
        <w:tc>
          <w:tcPr>
            <w:tcW w:w="32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51</w:t>
            </w:r>
          </w:p>
        </w:tc>
        <w:tc>
          <w:tcPr>
            <w:tcW w:w="360"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3"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5"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367"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r>
      <w:tr w:rsidR="005119ED" w:rsidRPr="00950AC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651"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493" w:type="pct"/>
            <w:gridSpan w:val="4"/>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26" w:type="pct"/>
            <w:gridSpan w:val="6"/>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二十、粮油物资储备支出</w:t>
            </w:r>
          </w:p>
        </w:tc>
        <w:tc>
          <w:tcPr>
            <w:tcW w:w="32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52</w:t>
            </w:r>
          </w:p>
        </w:tc>
        <w:tc>
          <w:tcPr>
            <w:tcW w:w="360"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3"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5"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367"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r>
      <w:tr w:rsidR="005119ED" w:rsidRPr="00950AC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651"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21</w:t>
            </w:r>
          </w:p>
        </w:tc>
        <w:tc>
          <w:tcPr>
            <w:tcW w:w="493" w:type="pct"/>
            <w:gridSpan w:val="4"/>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26" w:type="pct"/>
            <w:gridSpan w:val="6"/>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二十一、国有资本经营预算支出</w:t>
            </w:r>
          </w:p>
        </w:tc>
        <w:tc>
          <w:tcPr>
            <w:tcW w:w="32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53</w:t>
            </w:r>
          </w:p>
        </w:tc>
        <w:tc>
          <w:tcPr>
            <w:tcW w:w="360"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3"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5"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367"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r>
      <w:tr w:rsidR="005119ED" w:rsidRPr="00950AC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651"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22</w:t>
            </w:r>
          </w:p>
        </w:tc>
        <w:tc>
          <w:tcPr>
            <w:tcW w:w="493" w:type="pct"/>
            <w:gridSpan w:val="4"/>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26" w:type="pct"/>
            <w:gridSpan w:val="6"/>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3"/>
                <w:szCs w:val="13"/>
              </w:rPr>
            </w:pPr>
            <w:r>
              <w:rPr>
                <w:rFonts w:ascii="宋体" w:hAnsi="宋体" w:cs="宋体" w:hint="eastAsia"/>
                <w:color w:val="000000"/>
                <w:kern w:val="0"/>
                <w:sz w:val="13"/>
                <w:szCs w:val="13"/>
              </w:rPr>
              <w:t>二十二、灾害防治及应急管理支出</w:t>
            </w:r>
          </w:p>
        </w:tc>
        <w:tc>
          <w:tcPr>
            <w:tcW w:w="32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54</w:t>
            </w:r>
          </w:p>
        </w:tc>
        <w:tc>
          <w:tcPr>
            <w:tcW w:w="360"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3"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5"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367"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r>
      <w:tr w:rsidR="005119ED" w:rsidRPr="00950AC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651"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23</w:t>
            </w:r>
          </w:p>
        </w:tc>
        <w:tc>
          <w:tcPr>
            <w:tcW w:w="493" w:type="pct"/>
            <w:gridSpan w:val="4"/>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26" w:type="pct"/>
            <w:gridSpan w:val="6"/>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二十三、其他支出</w:t>
            </w:r>
          </w:p>
        </w:tc>
        <w:tc>
          <w:tcPr>
            <w:tcW w:w="32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55</w:t>
            </w:r>
          </w:p>
        </w:tc>
        <w:tc>
          <w:tcPr>
            <w:tcW w:w="360"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3"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5"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367"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r>
      <w:tr w:rsidR="005119ED" w:rsidRPr="00950AC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jc w:val="center"/>
              <w:rPr>
                <w:rFonts w:ascii="宋体" w:hAnsi="宋体" w:cs="宋体"/>
                <w:b/>
                <w:bCs/>
                <w:color w:val="000000"/>
                <w:sz w:val="20"/>
                <w:szCs w:val="20"/>
              </w:rPr>
            </w:pPr>
          </w:p>
        </w:tc>
        <w:tc>
          <w:tcPr>
            <w:tcW w:w="651"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24</w:t>
            </w:r>
          </w:p>
        </w:tc>
        <w:tc>
          <w:tcPr>
            <w:tcW w:w="493" w:type="pct"/>
            <w:gridSpan w:val="4"/>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26" w:type="pct"/>
            <w:gridSpan w:val="6"/>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二十四、债务还本支出</w:t>
            </w:r>
          </w:p>
        </w:tc>
        <w:tc>
          <w:tcPr>
            <w:tcW w:w="32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56</w:t>
            </w:r>
          </w:p>
        </w:tc>
        <w:tc>
          <w:tcPr>
            <w:tcW w:w="360"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3"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5"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367"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r>
      <w:tr w:rsidR="005119ED" w:rsidRPr="00950AC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0"/>
                <w:szCs w:val="20"/>
              </w:rPr>
            </w:pPr>
          </w:p>
        </w:tc>
        <w:tc>
          <w:tcPr>
            <w:tcW w:w="651"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25</w:t>
            </w:r>
          </w:p>
        </w:tc>
        <w:tc>
          <w:tcPr>
            <w:tcW w:w="493" w:type="pct"/>
            <w:gridSpan w:val="4"/>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26" w:type="pct"/>
            <w:gridSpan w:val="6"/>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二十五、债务付息支出</w:t>
            </w:r>
          </w:p>
        </w:tc>
        <w:tc>
          <w:tcPr>
            <w:tcW w:w="32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57</w:t>
            </w:r>
          </w:p>
        </w:tc>
        <w:tc>
          <w:tcPr>
            <w:tcW w:w="360"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3"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5"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367"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r>
      <w:tr w:rsidR="005119ED" w:rsidRPr="00950AC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0"/>
                <w:szCs w:val="20"/>
              </w:rPr>
            </w:pPr>
          </w:p>
        </w:tc>
        <w:tc>
          <w:tcPr>
            <w:tcW w:w="651"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26</w:t>
            </w:r>
          </w:p>
        </w:tc>
        <w:tc>
          <w:tcPr>
            <w:tcW w:w="493" w:type="pct"/>
            <w:gridSpan w:val="4"/>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26" w:type="pct"/>
            <w:gridSpan w:val="6"/>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3"/>
                <w:szCs w:val="13"/>
              </w:rPr>
            </w:pPr>
            <w:r>
              <w:rPr>
                <w:rFonts w:ascii="宋体" w:hAnsi="宋体" w:cs="宋体" w:hint="eastAsia"/>
                <w:color w:val="000000"/>
                <w:kern w:val="0"/>
                <w:sz w:val="13"/>
                <w:szCs w:val="13"/>
              </w:rPr>
              <w:t>二十六、抗疫特别国债安排的支出</w:t>
            </w:r>
          </w:p>
        </w:tc>
        <w:tc>
          <w:tcPr>
            <w:tcW w:w="32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58</w:t>
            </w:r>
          </w:p>
        </w:tc>
        <w:tc>
          <w:tcPr>
            <w:tcW w:w="360"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3"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5"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367"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r>
      <w:tr w:rsidR="005119ED" w:rsidRPr="00950AC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本年收入合计</w:t>
            </w:r>
          </w:p>
        </w:tc>
        <w:tc>
          <w:tcPr>
            <w:tcW w:w="651"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27</w:t>
            </w:r>
          </w:p>
        </w:tc>
        <w:tc>
          <w:tcPr>
            <w:tcW w:w="493" w:type="pct"/>
            <w:gridSpan w:val="4"/>
            <w:tcBorders>
              <w:top w:val="nil"/>
              <w:left w:val="nil"/>
              <w:bottom w:val="single" w:sz="4" w:space="0" w:color="000000"/>
              <w:right w:val="single" w:sz="4" w:space="0" w:color="000000"/>
            </w:tcBorders>
            <w:noWrap/>
            <w:vAlign w:val="center"/>
          </w:tcPr>
          <w:p w:rsidR="005119ED" w:rsidRDefault="00950ACD">
            <w:pPr>
              <w:jc w:val="right"/>
              <w:rPr>
                <w:rFonts w:ascii="宋体" w:hAnsi="宋体" w:cs="宋体"/>
                <w:color w:val="000000"/>
                <w:sz w:val="22"/>
                <w:szCs w:val="22"/>
              </w:rPr>
            </w:pPr>
            <w:r>
              <w:rPr>
                <w:rFonts w:ascii="宋体" w:hAnsi="宋体" w:cs="宋体" w:hint="eastAsia"/>
                <w:color w:val="000000"/>
                <w:sz w:val="22"/>
                <w:szCs w:val="22"/>
              </w:rPr>
              <w:t>68.08</w:t>
            </w:r>
          </w:p>
        </w:tc>
        <w:tc>
          <w:tcPr>
            <w:tcW w:w="1226" w:type="pct"/>
            <w:gridSpan w:val="6"/>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本年支出合计</w:t>
            </w:r>
          </w:p>
        </w:tc>
        <w:tc>
          <w:tcPr>
            <w:tcW w:w="32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59</w:t>
            </w:r>
          </w:p>
        </w:tc>
        <w:tc>
          <w:tcPr>
            <w:tcW w:w="360" w:type="pct"/>
            <w:gridSpan w:val="2"/>
            <w:tcBorders>
              <w:top w:val="nil"/>
              <w:left w:val="nil"/>
              <w:bottom w:val="single" w:sz="4" w:space="0" w:color="000000"/>
              <w:right w:val="single" w:sz="4" w:space="0" w:color="000000"/>
            </w:tcBorders>
            <w:noWrap/>
            <w:vAlign w:val="center"/>
          </w:tcPr>
          <w:p w:rsidR="005119ED" w:rsidRPr="00950ACD" w:rsidRDefault="00950ACD">
            <w:pPr>
              <w:jc w:val="right"/>
              <w:rPr>
                <w:rFonts w:ascii="宋体" w:hAnsi="宋体" w:cs="宋体"/>
                <w:color w:val="000000"/>
                <w:sz w:val="18"/>
                <w:szCs w:val="18"/>
              </w:rPr>
            </w:pPr>
            <w:r>
              <w:rPr>
                <w:rFonts w:ascii="宋体" w:hAnsi="宋体" w:cs="宋体" w:hint="eastAsia"/>
                <w:color w:val="000000"/>
                <w:sz w:val="18"/>
                <w:szCs w:val="18"/>
              </w:rPr>
              <w:t>68.08</w:t>
            </w:r>
          </w:p>
        </w:tc>
        <w:tc>
          <w:tcPr>
            <w:tcW w:w="403" w:type="pct"/>
            <w:gridSpan w:val="2"/>
            <w:tcBorders>
              <w:top w:val="nil"/>
              <w:left w:val="nil"/>
              <w:bottom w:val="single" w:sz="4" w:space="0" w:color="000000"/>
              <w:right w:val="single" w:sz="4" w:space="0" w:color="000000"/>
            </w:tcBorders>
            <w:noWrap/>
            <w:vAlign w:val="center"/>
          </w:tcPr>
          <w:p w:rsidR="005119ED" w:rsidRPr="00950ACD" w:rsidRDefault="00950ACD">
            <w:pPr>
              <w:jc w:val="right"/>
              <w:rPr>
                <w:rFonts w:ascii="宋体" w:hAnsi="宋体" w:cs="宋体"/>
                <w:color w:val="000000"/>
                <w:sz w:val="18"/>
                <w:szCs w:val="18"/>
              </w:rPr>
            </w:pPr>
            <w:r>
              <w:rPr>
                <w:rFonts w:ascii="宋体" w:hAnsi="宋体" w:cs="宋体" w:hint="eastAsia"/>
                <w:color w:val="000000"/>
                <w:sz w:val="18"/>
                <w:szCs w:val="18"/>
              </w:rPr>
              <w:t>68.08</w:t>
            </w:r>
          </w:p>
        </w:tc>
        <w:tc>
          <w:tcPr>
            <w:tcW w:w="405"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367"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r>
      <w:tr w:rsidR="005119ED" w:rsidRPr="00950AC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3"/>
                <w:szCs w:val="13"/>
              </w:rPr>
            </w:pPr>
            <w:r>
              <w:rPr>
                <w:rFonts w:ascii="宋体" w:hAnsi="宋体" w:cs="宋体" w:hint="eastAsia"/>
                <w:color w:val="000000"/>
                <w:kern w:val="0"/>
                <w:sz w:val="13"/>
                <w:szCs w:val="13"/>
              </w:rPr>
              <w:t>年初财政拨款结转和结余</w:t>
            </w:r>
          </w:p>
        </w:tc>
        <w:tc>
          <w:tcPr>
            <w:tcW w:w="651"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28</w:t>
            </w:r>
          </w:p>
        </w:tc>
        <w:tc>
          <w:tcPr>
            <w:tcW w:w="493" w:type="pct"/>
            <w:gridSpan w:val="4"/>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26" w:type="pct"/>
            <w:gridSpan w:val="6"/>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年末财政拨款结转和结余</w:t>
            </w:r>
          </w:p>
        </w:tc>
        <w:tc>
          <w:tcPr>
            <w:tcW w:w="32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60</w:t>
            </w:r>
          </w:p>
        </w:tc>
        <w:tc>
          <w:tcPr>
            <w:tcW w:w="360"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3"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5"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367"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r>
      <w:tr w:rsidR="005119ED" w:rsidRPr="00950AC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3"/>
                <w:szCs w:val="13"/>
              </w:rPr>
            </w:pPr>
            <w:r>
              <w:rPr>
                <w:rFonts w:ascii="宋体" w:hAnsi="宋体" w:cs="宋体" w:hint="eastAsia"/>
                <w:color w:val="000000"/>
                <w:kern w:val="0"/>
                <w:sz w:val="13"/>
                <w:szCs w:val="13"/>
              </w:rPr>
              <w:t xml:space="preserve">  一般公共预算财政拨款</w:t>
            </w:r>
          </w:p>
        </w:tc>
        <w:tc>
          <w:tcPr>
            <w:tcW w:w="651"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29</w:t>
            </w:r>
          </w:p>
        </w:tc>
        <w:tc>
          <w:tcPr>
            <w:tcW w:w="493" w:type="pct"/>
            <w:gridSpan w:val="4"/>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26" w:type="pct"/>
            <w:gridSpan w:val="6"/>
            <w:tcBorders>
              <w:top w:val="nil"/>
              <w:left w:val="nil"/>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32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61</w:t>
            </w:r>
          </w:p>
        </w:tc>
        <w:tc>
          <w:tcPr>
            <w:tcW w:w="360"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3"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5"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367"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r>
      <w:tr w:rsidR="005119ED" w:rsidRPr="00950AC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3"/>
                <w:szCs w:val="13"/>
              </w:rPr>
            </w:pPr>
            <w:r>
              <w:rPr>
                <w:rFonts w:ascii="宋体" w:hAnsi="宋体" w:cs="宋体" w:hint="eastAsia"/>
                <w:color w:val="000000"/>
                <w:kern w:val="0"/>
                <w:sz w:val="13"/>
                <w:szCs w:val="13"/>
              </w:rPr>
              <w:t xml:space="preserve">  政府性基金预算财政拨款</w:t>
            </w:r>
          </w:p>
        </w:tc>
        <w:tc>
          <w:tcPr>
            <w:tcW w:w="651"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30</w:t>
            </w:r>
          </w:p>
        </w:tc>
        <w:tc>
          <w:tcPr>
            <w:tcW w:w="493" w:type="pct"/>
            <w:gridSpan w:val="4"/>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26" w:type="pct"/>
            <w:gridSpan w:val="6"/>
            <w:tcBorders>
              <w:top w:val="nil"/>
              <w:left w:val="nil"/>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32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62</w:t>
            </w:r>
          </w:p>
        </w:tc>
        <w:tc>
          <w:tcPr>
            <w:tcW w:w="360"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3"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5"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367"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r>
      <w:tr w:rsidR="005119ED" w:rsidRPr="00950AC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3"/>
                <w:szCs w:val="13"/>
              </w:rPr>
            </w:pPr>
            <w:r>
              <w:rPr>
                <w:rFonts w:ascii="宋体" w:hAnsi="宋体" w:cs="宋体" w:hint="eastAsia"/>
                <w:color w:val="000000"/>
                <w:kern w:val="0"/>
                <w:sz w:val="13"/>
                <w:szCs w:val="13"/>
              </w:rPr>
              <w:t xml:space="preserve">  国有资本经营预算财政拨款</w:t>
            </w:r>
          </w:p>
        </w:tc>
        <w:tc>
          <w:tcPr>
            <w:tcW w:w="651"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31</w:t>
            </w:r>
          </w:p>
        </w:tc>
        <w:tc>
          <w:tcPr>
            <w:tcW w:w="493" w:type="pct"/>
            <w:gridSpan w:val="4"/>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26" w:type="pct"/>
            <w:gridSpan w:val="6"/>
            <w:tcBorders>
              <w:top w:val="nil"/>
              <w:left w:val="nil"/>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32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63</w:t>
            </w:r>
          </w:p>
        </w:tc>
        <w:tc>
          <w:tcPr>
            <w:tcW w:w="360"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3"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405"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367"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r>
      <w:tr w:rsidR="005119ED" w:rsidRPr="00950ACD" w:rsidTr="004E32D6">
        <w:trPr>
          <w:trHeight w:val="125"/>
        </w:trPr>
        <w:tc>
          <w:tcPr>
            <w:tcW w:w="775" w:type="pct"/>
            <w:gridSpan w:val="10"/>
            <w:tcBorders>
              <w:top w:val="nil"/>
              <w:left w:val="single" w:sz="4" w:space="0" w:color="000000"/>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总计</w:t>
            </w:r>
          </w:p>
        </w:tc>
        <w:tc>
          <w:tcPr>
            <w:tcW w:w="651" w:type="pct"/>
            <w:gridSpan w:val="4"/>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32</w:t>
            </w:r>
          </w:p>
        </w:tc>
        <w:tc>
          <w:tcPr>
            <w:tcW w:w="493" w:type="pct"/>
            <w:gridSpan w:val="4"/>
            <w:tcBorders>
              <w:top w:val="nil"/>
              <w:left w:val="nil"/>
              <w:bottom w:val="single" w:sz="4" w:space="0" w:color="000000"/>
              <w:right w:val="single" w:sz="4" w:space="0" w:color="000000"/>
            </w:tcBorders>
            <w:noWrap/>
            <w:vAlign w:val="center"/>
          </w:tcPr>
          <w:p w:rsidR="005119ED" w:rsidRDefault="00950ACD">
            <w:pPr>
              <w:jc w:val="right"/>
              <w:rPr>
                <w:rFonts w:ascii="宋体" w:hAnsi="宋体" w:cs="宋体"/>
                <w:color w:val="000000"/>
                <w:sz w:val="22"/>
                <w:szCs w:val="22"/>
              </w:rPr>
            </w:pPr>
            <w:r>
              <w:rPr>
                <w:rFonts w:ascii="宋体" w:hAnsi="宋体" w:cs="宋体" w:hint="eastAsia"/>
                <w:color w:val="000000"/>
                <w:sz w:val="22"/>
                <w:szCs w:val="22"/>
              </w:rPr>
              <w:t>68.08</w:t>
            </w:r>
          </w:p>
        </w:tc>
        <w:tc>
          <w:tcPr>
            <w:tcW w:w="1226" w:type="pct"/>
            <w:gridSpan w:val="6"/>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总计</w:t>
            </w:r>
          </w:p>
        </w:tc>
        <w:tc>
          <w:tcPr>
            <w:tcW w:w="320" w:type="pct"/>
            <w:gridSpan w:val="2"/>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64</w:t>
            </w:r>
          </w:p>
        </w:tc>
        <w:tc>
          <w:tcPr>
            <w:tcW w:w="360" w:type="pct"/>
            <w:gridSpan w:val="2"/>
            <w:tcBorders>
              <w:top w:val="nil"/>
              <w:left w:val="nil"/>
              <w:bottom w:val="single" w:sz="4" w:space="0" w:color="000000"/>
              <w:right w:val="single" w:sz="4" w:space="0" w:color="000000"/>
            </w:tcBorders>
            <w:noWrap/>
            <w:vAlign w:val="center"/>
          </w:tcPr>
          <w:p w:rsidR="005119ED" w:rsidRPr="00950ACD" w:rsidRDefault="00950ACD">
            <w:pPr>
              <w:jc w:val="right"/>
              <w:rPr>
                <w:rFonts w:ascii="宋体" w:hAnsi="宋体" w:cs="宋体"/>
                <w:color w:val="000000"/>
                <w:sz w:val="18"/>
                <w:szCs w:val="18"/>
              </w:rPr>
            </w:pPr>
            <w:r>
              <w:rPr>
                <w:rFonts w:ascii="宋体" w:hAnsi="宋体" w:cs="宋体" w:hint="eastAsia"/>
                <w:color w:val="000000"/>
                <w:sz w:val="18"/>
                <w:szCs w:val="18"/>
              </w:rPr>
              <w:t>68.08</w:t>
            </w:r>
          </w:p>
        </w:tc>
        <w:tc>
          <w:tcPr>
            <w:tcW w:w="403" w:type="pct"/>
            <w:gridSpan w:val="2"/>
            <w:tcBorders>
              <w:top w:val="nil"/>
              <w:left w:val="nil"/>
              <w:bottom w:val="single" w:sz="4" w:space="0" w:color="000000"/>
              <w:right w:val="single" w:sz="4" w:space="0" w:color="000000"/>
            </w:tcBorders>
            <w:noWrap/>
            <w:vAlign w:val="center"/>
          </w:tcPr>
          <w:p w:rsidR="005119ED" w:rsidRPr="00950ACD" w:rsidRDefault="00950ACD">
            <w:pPr>
              <w:jc w:val="right"/>
              <w:rPr>
                <w:rFonts w:ascii="宋体" w:hAnsi="宋体" w:cs="宋体"/>
                <w:color w:val="000000"/>
                <w:sz w:val="18"/>
                <w:szCs w:val="18"/>
              </w:rPr>
            </w:pPr>
            <w:r>
              <w:rPr>
                <w:rFonts w:ascii="宋体" w:hAnsi="宋体" w:cs="宋体" w:hint="eastAsia"/>
                <w:color w:val="000000"/>
                <w:sz w:val="18"/>
                <w:szCs w:val="18"/>
              </w:rPr>
              <w:t>68.08</w:t>
            </w:r>
          </w:p>
        </w:tc>
        <w:tc>
          <w:tcPr>
            <w:tcW w:w="405"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c>
          <w:tcPr>
            <w:tcW w:w="367" w:type="pct"/>
            <w:gridSpan w:val="2"/>
            <w:tcBorders>
              <w:top w:val="nil"/>
              <w:left w:val="nil"/>
              <w:bottom w:val="single" w:sz="4" w:space="0" w:color="000000"/>
              <w:right w:val="single" w:sz="4" w:space="0" w:color="000000"/>
            </w:tcBorders>
            <w:noWrap/>
            <w:vAlign w:val="center"/>
          </w:tcPr>
          <w:p w:rsidR="005119ED" w:rsidRPr="00950ACD" w:rsidRDefault="005119ED">
            <w:pPr>
              <w:jc w:val="right"/>
              <w:rPr>
                <w:rFonts w:ascii="宋体" w:hAnsi="宋体" w:cs="宋体"/>
                <w:color w:val="000000"/>
                <w:sz w:val="18"/>
                <w:szCs w:val="18"/>
              </w:rPr>
            </w:pPr>
          </w:p>
        </w:tc>
      </w:tr>
      <w:tr w:rsidR="005119ED" w:rsidTr="004E32D6">
        <w:trPr>
          <w:trHeight w:val="125"/>
        </w:trPr>
        <w:tc>
          <w:tcPr>
            <w:tcW w:w="4632" w:type="pct"/>
            <w:gridSpan w:val="32"/>
            <w:tcBorders>
              <w:top w:val="nil"/>
              <w:left w:val="nil"/>
              <w:bottom w:val="nil"/>
              <w:right w:val="nil"/>
            </w:tcBorders>
            <w:noWrap/>
            <w:vAlign w:val="center"/>
          </w:tcPr>
          <w:p w:rsidR="005119ED" w:rsidRDefault="005119ED">
            <w:pPr>
              <w:widowControl/>
              <w:jc w:val="left"/>
              <w:textAlignment w:val="center"/>
              <w:rPr>
                <w:rFonts w:ascii="宋体" w:hAnsi="宋体" w:cs="宋体"/>
                <w:color w:val="000000"/>
                <w:sz w:val="13"/>
                <w:szCs w:val="13"/>
              </w:rPr>
            </w:pPr>
            <w:r>
              <w:rPr>
                <w:rFonts w:ascii="宋体" w:hAnsi="宋体" w:cs="宋体" w:hint="eastAsia"/>
                <w:color w:val="000000"/>
                <w:kern w:val="0"/>
                <w:sz w:val="13"/>
                <w:szCs w:val="13"/>
              </w:rPr>
              <w:t>注：本表反映部门本年度一般公共预算财政拨款、政府性基金预算财政拨款和国有资本经营预算财政拨款的总收支和年末结转结余情况。</w:t>
            </w:r>
          </w:p>
        </w:tc>
        <w:tc>
          <w:tcPr>
            <w:tcW w:w="367" w:type="pct"/>
            <w:gridSpan w:val="2"/>
            <w:tcBorders>
              <w:top w:val="nil"/>
              <w:left w:val="nil"/>
              <w:bottom w:val="nil"/>
              <w:right w:val="nil"/>
            </w:tcBorders>
            <w:noWrap/>
            <w:vAlign w:val="center"/>
          </w:tcPr>
          <w:p w:rsidR="005119ED" w:rsidRDefault="005119ED">
            <w:pPr>
              <w:jc w:val="left"/>
              <w:rPr>
                <w:rFonts w:ascii="宋体" w:hAnsi="宋体" w:cs="宋体"/>
                <w:color w:val="000000"/>
                <w:sz w:val="20"/>
                <w:szCs w:val="20"/>
              </w:rPr>
            </w:pPr>
          </w:p>
        </w:tc>
      </w:tr>
    </w:tbl>
    <w:p w:rsidR="00950ACD" w:rsidRDefault="00950ACD">
      <w:pPr>
        <w:tabs>
          <w:tab w:val="left" w:pos="275"/>
        </w:tabs>
        <w:spacing w:line="600" w:lineRule="exact"/>
        <w:ind w:firstLineChars="200" w:firstLine="640"/>
        <w:rPr>
          <w:rFonts w:ascii="仿宋_GB2312" w:eastAsia="仿宋_GB2312"/>
          <w:sz w:val="32"/>
          <w:szCs w:val="32"/>
        </w:rPr>
      </w:pPr>
    </w:p>
    <w:p w:rsidR="00950ACD" w:rsidRDefault="00950ACD">
      <w:pPr>
        <w:tabs>
          <w:tab w:val="left" w:pos="275"/>
        </w:tabs>
        <w:spacing w:line="600" w:lineRule="exact"/>
        <w:ind w:firstLineChars="200" w:firstLine="640"/>
        <w:rPr>
          <w:rFonts w:ascii="仿宋_GB2312" w:eastAsia="仿宋_GB2312"/>
          <w:sz w:val="32"/>
          <w:szCs w:val="32"/>
        </w:rPr>
      </w:pPr>
    </w:p>
    <w:p w:rsidR="00950ACD" w:rsidRDefault="00950ACD">
      <w:pPr>
        <w:tabs>
          <w:tab w:val="left" w:pos="275"/>
        </w:tabs>
        <w:spacing w:line="600" w:lineRule="exact"/>
        <w:ind w:firstLineChars="200" w:firstLine="640"/>
        <w:rPr>
          <w:rFonts w:ascii="仿宋_GB2312" w:eastAsia="仿宋_GB2312"/>
          <w:sz w:val="32"/>
          <w:szCs w:val="32"/>
        </w:rPr>
      </w:pPr>
    </w:p>
    <w:p w:rsidR="00950ACD" w:rsidRDefault="00950ACD">
      <w:pPr>
        <w:tabs>
          <w:tab w:val="left" w:pos="275"/>
        </w:tabs>
        <w:spacing w:line="600" w:lineRule="exact"/>
        <w:ind w:firstLineChars="200" w:firstLine="640"/>
        <w:rPr>
          <w:rFonts w:ascii="仿宋_GB2312" w:eastAsia="仿宋_GB2312"/>
          <w:sz w:val="32"/>
          <w:szCs w:val="32"/>
        </w:rPr>
      </w:pPr>
    </w:p>
    <w:p w:rsidR="00950ACD" w:rsidRDefault="00950ACD">
      <w:pPr>
        <w:tabs>
          <w:tab w:val="left" w:pos="275"/>
        </w:tabs>
        <w:spacing w:line="600" w:lineRule="exact"/>
        <w:ind w:firstLineChars="200" w:firstLine="640"/>
        <w:rPr>
          <w:rFonts w:ascii="仿宋_GB2312" w:eastAsia="仿宋_GB2312"/>
          <w:sz w:val="32"/>
          <w:szCs w:val="32"/>
        </w:rPr>
      </w:pPr>
    </w:p>
    <w:p w:rsidR="00950ACD" w:rsidRDefault="00950ACD">
      <w:pPr>
        <w:tabs>
          <w:tab w:val="left" w:pos="275"/>
        </w:tabs>
        <w:spacing w:line="600" w:lineRule="exact"/>
        <w:ind w:firstLineChars="200" w:firstLine="640"/>
        <w:rPr>
          <w:rFonts w:ascii="仿宋_GB2312" w:eastAsia="仿宋_GB2312"/>
          <w:sz w:val="32"/>
          <w:szCs w:val="32"/>
        </w:rPr>
      </w:pPr>
    </w:p>
    <w:p w:rsidR="00950ACD" w:rsidRDefault="00950ACD">
      <w:pPr>
        <w:tabs>
          <w:tab w:val="left" w:pos="275"/>
        </w:tabs>
        <w:spacing w:line="600" w:lineRule="exact"/>
        <w:ind w:firstLineChars="200" w:firstLine="640"/>
        <w:rPr>
          <w:rFonts w:ascii="仿宋_GB2312" w:eastAsia="仿宋_GB2312"/>
          <w:sz w:val="32"/>
          <w:szCs w:val="32"/>
        </w:rPr>
      </w:pPr>
    </w:p>
    <w:p w:rsidR="00950ACD" w:rsidRDefault="00950ACD">
      <w:pPr>
        <w:tabs>
          <w:tab w:val="left" w:pos="275"/>
        </w:tabs>
        <w:spacing w:line="600" w:lineRule="exact"/>
        <w:ind w:firstLineChars="200" w:firstLine="640"/>
        <w:rPr>
          <w:rFonts w:ascii="仿宋_GB2312" w:eastAsia="仿宋_GB2312"/>
          <w:sz w:val="32"/>
          <w:szCs w:val="32"/>
        </w:rPr>
      </w:pPr>
    </w:p>
    <w:tbl>
      <w:tblPr>
        <w:tblW w:w="5000" w:type="pct"/>
        <w:tblLayout w:type="fixed"/>
        <w:tblLook w:val="0000"/>
      </w:tblPr>
      <w:tblGrid>
        <w:gridCol w:w="961"/>
        <w:gridCol w:w="1141"/>
        <w:gridCol w:w="337"/>
        <w:gridCol w:w="272"/>
        <w:gridCol w:w="272"/>
        <w:gridCol w:w="1925"/>
        <w:gridCol w:w="2491"/>
        <w:gridCol w:w="2491"/>
        <w:gridCol w:w="3592"/>
      </w:tblGrid>
      <w:tr w:rsidR="00490789" w:rsidTr="00AD2470">
        <w:trPr>
          <w:trHeight w:val="260"/>
        </w:trPr>
        <w:tc>
          <w:tcPr>
            <w:tcW w:w="904" w:type="pct"/>
            <w:gridSpan w:val="3"/>
            <w:tcBorders>
              <w:top w:val="nil"/>
              <w:left w:val="nil"/>
              <w:bottom w:val="nil"/>
              <w:right w:val="nil"/>
            </w:tcBorders>
            <w:noWrap/>
            <w:vAlign w:val="bottom"/>
          </w:tcPr>
          <w:p w:rsidR="005119ED" w:rsidRDefault="005119ED" w:rsidP="00AD2470">
            <w:pPr>
              <w:widowControl/>
              <w:jc w:val="left"/>
              <w:rPr>
                <w:rFonts w:ascii="Arial" w:hAnsi="Arial" w:cs="Arial"/>
                <w:color w:val="000000"/>
                <w:sz w:val="20"/>
                <w:szCs w:val="20"/>
              </w:rPr>
            </w:pPr>
          </w:p>
        </w:tc>
        <w:tc>
          <w:tcPr>
            <w:tcW w:w="101"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101"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714"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924"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924"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1333" w:type="pct"/>
            <w:tcBorders>
              <w:top w:val="nil"/>
              <w:left w:val="nil"/>
              <w:bottom w:val="nil"/>
              <w:right w:val="nil"/>
            </w:tcBorders>
            <w:noWrap/>
            <w:vAlign w:val="bottom"/>
          </w:tcPr>
          <w:p w:rsidR="005119ED" w:rsidRDefault="005119ED" w:rsidP="00490789">
            <w:pPr>
              <w:widowControl/>
              <w:ind w:right="400"/>
              <w:jc w:val="right"/>
              <w:textAlignment w:val="bottom"/>
              <w:rPr>
                <w:rFonts w:ascii="宋体" w:hAnsi="宋体" w:cs="宋体"/>
                <w:color w:val="000000"/>
                <w:sz w:val="20"/>
                <w:szCs w:val="20"/>
              </w:rPr>
            </w:pPr>
            <w:r>
              <w:rPr>
                <w:rFonts w:ascii="宋体" w:hAnsi="宋体" w:cs="宋体" w:hint="eastAsia"/>
                <w:color w:val="000000"/>
                <w:kern w:val="0"/>
                <w:sz w:val="20"/>
                <w:szCs w:val="20"/>
              </w:rPr>
              <w:t>公开05表</w:t>
            </w:r>
          </w:p>
        </w:tc>
      </w:tr>
      <w:tr w:rsidR="00490789" w:rsidTr="00AD2470">
        <w:trPr>
          <w:trHeight w:val="260"/>
        </w:trPr>
        <w:tc>
          <w:tcPr>
            <w:tcW w:w="904" w:type="pct"/>
            <w:gridSpan w:val="3"/>
            <w:tcBorders>
              <w:top w:val="nil"/>
              <w:left w:val="nil"/>
              <w:bottom w:val="nil"/>
              <w:right w:val="nil"/>
            </w:tcBorders>
            <w:noWrap/>
            <w:vAlign w:val="bottom"/>
          </w:tcPr>
          <w:p w:rsidR="005119ED" w:rsidRDefault="005119ED">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部门：</w:t>
            </w:r>
            <w:r w:rsidR="00490789">
              <w:rPr>
                <w:rFonts w:ascii="宋体" w:hAnsi="宋体" w:cs="宋体" w:hint="eastAsia"/>
                <w:color w:val="000000"/>
                <w:kern w:val="0"/>
                <w:sz w:val="20"/>
                <w:szCs w:val="20"/>
              </w:rPr>
              <w:t>平凉市工人文化宫</w:t>
            </w:r>
            <w:r w:rsidR="00B97E90">
              <w:rPr>
                <w:rFonts w:ascii="宋体" w:hAnsi="宋体" w:cs="宋体" w:hint="eastAsia"/>
                <w:color w:val="000000"/>
                <w:kern w:val="0"/>
                <w:sz w:val="20"/>
                <w:szCs w:val="20"/>
              </w:rPr>
              <w:t xml:space="preserve">        </w:t>
            </w:r>
          </w:p>
        </w:tc>
        <w:tc>
          <w:tcPr>
            <w:tcW w:w="101"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101"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714"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924"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924"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1333" w:type="pct"/>
            <w:tcBorders>
              <w:top w:val="nil"/>
              <w:left w:val="nil"/>
              <w:bottom w:val="nil"/>
              <w:right w:val="nil"/>
            </w:tcBorders>
            <w:noWrap/>
            <w:vAlign w:val="bottom"/>
          </w:tcPr>
          <w:p w:rsidR="005119ED" w:rsidRDefault="005119ED" w:rsidP="00490789">
            <w:pPr>
              <w:widowControl/>
              <w:ind w:right="400"/>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5119ED" w:rsidTr="00AD2470">
        <w:trPr>
          <w:trHeight w:val="308"/>
        </w:trPr>
        <w:tc>
          <w:tcPr>
            <w:tcW w:w="1819" w:type="pct"/>
            <w:gridSpan w:val="6"/>
            <w:tcBorders>
              <w:top w:val="single" w:sz="4" w:space="0" w:color="000000"/>
              <w:left w:val="single" w:sz="4" w:space="0" w:color="000000"/>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3181" w:type="pct"/>
            <w:gridSpan w:val="3"/>
            <w:tcBorders>
              <w:top w:val="single" w:sz="4" w:space="0" w:color="000000"/>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r>
      <w:tr w:rsidR="00DD5A23" w:rsidTr="00AD2470">
        <w:trPr>
          <w:trHeight w:val="312"/>
        </w:trPr>
        <w:tc>
          <w:tcPr>
            <w:tcW w:w="779" w:type="pct"/>
            <w:gridSpan w:val="2"/>
            <w:vMerge w:val="restart"/>
            <w:tcBorders>
              <w:top w:val="nil"/>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1041" w:type="pct"/>
            <w:gridSpan w:val="4"/>
            <w:vMerge w:val="restart"/>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924" w:type="pct"/>
            <w:vMerge w:val="restar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924" w:type="pct"/>
            <w:vMerge w:val="restar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333" w:type="pct"/>
            <w:vMerge w:val="restar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DD5A23" w:rsidTr="00AD2470">
        <w:trPr>
          <w:trHeight w:val="312"/>
        </w:trPr>
        <w:tc>
          <w:tcPr>
            <w:tcW w:w="779" w:type="pct"/>
            <w:gridSpan w:val="2"/>
            <w:vMerge/>
            <w:tcBorders>
              <w:top w:val="nil"/>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1041" w:type="pct"/>
            <w:gridSpan w:val="4"/>
            <w:vMerge/>
            <w:tcBorders>
              <w:top w:val="nil"/>
              <w:left w:val="nil"/>
              <w:bottom w:val="single" w:sz="4" w:space="0" w:color="000000"/>
              <w:right w:val="single" w:sz="4" w:space="0" w:color="000000"/>
            </w:tcBorders>
            <w:noWrap/>
            <w:vAlign w:val="center"/>
          </w:tcPr>
          <w:p w:rsidR="005119ED" w:rsidRDefault="005119ED">
            <w:pPr>
              <w:jc w:val="center"/>
              <w:rPr>
                <w:rFonts w:ascii="宋体" w:hAnsi="宋体" w:cs="宋体"/>
                <w:color w:val="000000"/>
                <w:sz w:val="22"/>
                <w:szCs w:val="22"/>
              </w:rPr>
            </w:pPr>
          </w:p>
        </w:tc>
        <w:tc>
          <w:tcPr>
            <w:tcW w:w="924" w:type="pct"/>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924" w:type="pct"/>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1333" w:type="pct"/>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r>
      <w:tr w:rsidR="00DD5A23" w:rsidTr="00AD2470">
        <w:trPr>
          <w:trHeight w:val="312"/>
        </w:trPr>
        <w:tc>
          <w:tcPr>
            <w:tcW w:w="779" w:type="pct"/>
            <w:gridSpan w:val="2"/>
            <w:vMerge/>
            <w:tcBorders>
              <w:top w:val="nil"/>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1041" w:type="pct"/>
            <w:gridSpan w:val="4"/>
            <w:vMerge/>
            <w:tcBorders>
              <w:top w:val="nil"/>
              <w:left w:val="nil"/>
              <w:bottom w:val="single" w:sz="4" w:space="0" w:color="000000"/>
              <w:right w:val="single" w:sz="4" w:space="0" w:color="000000"/>
            </w:tcBorders>
            <w:noWrap/>
            <w:vAlign w:val="center"/>
          </w:tcPr>
          <w:p w:rsidR="005119ED" w:rsidRDefault="005119ED">
            <w:pPr>
              <w:jc w:val="center"/>
              <w:rPr>
                <w:rFonts w:ascii="宋体" w:hAnsi="宋体" w:cs="宋体"/>
                <w:color w:val="000000"/>
                <w:sz w:val="22"/>
                <w:szCs w:val="22"/>
              </w:rPr>
            </w:pPr>
          </w:p>
        </w:tc>
        <w:tc>
          <w:tcPr>
            <w:tcW w:w="924" w:type="pct"/>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924" w:type="pct"/>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1333" w:type="pct"/>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r>
      <w:tr w:rsidR="00B20F35" w:rsidTr="00AD2470">
        <w:trPr>
          <w:trHeight w:val="308"/>
        </w:trPr>
        <w:tc>
          <w:tcPr>
            <w:tcW w:w="1819" w:type="pct"/>
            <w:gridSpan w:val="6"/>
            <w:tcBorders>
              <w:top w:val="nil"/>
              <w:left w:val="single" w:sz="4" w:space="0" w:color="000000"/>
              <w:bottom w:val="single" w:sz="4" w:space="0" w:color="000000"/>
              <w:right w:val="single" w:sz="4" w:space="0" w:color="000000"/>
            </w:tcBorders>
            <w:noWrap/>
            <w:vAlign w:val="center"/>
          </w:tcPr>
          <w:p w:rsidR="005119ED" w:rsidRDefault="005119ED" w:rsidP="00B20F35">
            <w:pPr>
              <w:widowControl/>
              <w:ind w:firstLineChars="1150" w:firstLine="2530"/>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924" w:type="pct"/>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924" w:type="pct"/>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333" w:type="pct"/>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B20F35" w:rsidTr="00AD2470">
        <w:trPr>
          <w:trHeight w:val="308"/>
        </w:trPr>
        <w:tc>
          <w:tcPr>
            <w:tcW w:w="1819" w:type="pct"/>
            <w:gridSpan w:val="6"/>
            <w:tcBorders>
              <w:top w:val="nil"/>
              <w:left w:val="single" w:sz="4" w:space="0" w:color="000000"/>
              <w:bottom w:val="single" w:sz="4" w:space="0" w:color="000000"/>
              <w:right w:val="single" w:sz="4" w:space="0" w:color="000000"/>
            </w:tcBorders>
            <w:noWrap/>
            <w:vAlign w:val="center"/>
          </w:tcPr>
          <w:p w:rsidR="005119ED" w:rsidRDefault="00B20F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r w:rsidR="005119ED">
              <w:rPr>
                <w:rFonts w:ascii="宋体" w:hAnsi="宋体" w:cs="宋体" w:hint="eastAsia"/>
                <w:color w:val="000000"/>
                <w:kern w:val="0"/>
                <w:sz w:val="22"/>
                <w:szCs w:val="22"/>
              </w:rPr>
              <w:t>合计</w:t>
            </w:r>
          </w:p>
        </w:tc>
        <w:tc>
          <w:tcPr>
            <w:tcW w:w="924" w:type="pct"/>
            <w:tcBorders>
              <w:top w:val="nil"/>
              <w:left w:val="nil"/>
              <w:bottom w:val="single" w:sz="4" w:space="0" w:color="000000"/>
              <w:right w:val="single" w:sz="4" w:space="0" w:color="000000"/>
            </w:tcBorders>
            <w:noWrap/>
            <w:vAlign w:val="center"/>
          </w:tcPr>
          <w:p w:rsidR="005119ED" w:rsidRDefault="00BC152E" w:rsidP="00BC152E">
            <w:pPr>
              <w:jc w:val="center"/>
              <w:rPr>
                <w:rFonts w:ascii="宋体" w:hAnsi="宋体" w:cs="宋体"/>
                <w:b/>
                <w:bCs/>
                <w:color w:val="000000"/>
                <w:sz w:val="22"/>
                <w:szCs w:val="22"/>
              </w:rPr>
            </w:pPr>
            <w:r>
              <w:rPr>
                <w:rFonts w:ascii="宋体" w:hAnsi="宋体" w:cs="宋体" w:hint="eastAsia"/>
                <w:b/>
                <w:bCs/>
                <w:color w:val="000000"/>
                <w:sz w:val="22"/>
                <w:szCs w:val="22"/>
              </w:rPr>
              <w:t>68.08</w:t>
            </w:r>
          </w:p>
        </w:tc>
        <w:tc>
          <w:tcPr>
            <w:tcW w:w="924" w:type="pct"/>
            <w:tcBorders>
              <w:top w:val="nil"/>
              <w:left w:val="nil"/>
              <w:bottom w:val="single" w:sz="4" w:space="0" w:color="000000"/>
              <w:right w:val="single" w:sz="4" w:space="0" w:color="000000"/>
            </w:tcBorders>
            <w:noWrap/>
            <w:vAlign w:val="center"/>
          </w:tcPr>
          <w:p w:rsidR="005119ED" w:rsidRDefault="00BC152E" w:rsidP="00BC152E">
            <w:pPr>
              <w:jc w:val="center"/>
              <w:rPr>
                <w:rFonts w:ascii="宋体" w:hAnsi="宋体" w:cs="宋体"/>
                <w:b/>
                <w:bCs/>
                <w:color w:val="000000"/>
                <w:sz w:val="22"/>
                <w:szCs w:val="22"/>
              </w:rPr>
            </w:pPr>
            <w:r>
              <w:rPr>
                <w:rFonts w:ascii="宋体" w:hAnsi="宋体" w:cs="宋体" w:hint="eastAsia"/>
                <w:b/>
                <w:bCs/>
                <w:color w:val="000000"/>
                <w:sz w:val="22"/>
                <w:szCs w:val="22"/>
              </w:rPr>
              <w:t>68.08</w:t>
            </w:r>
          </w:p>
        </w:tc>
        <w:tc>
          <w:tcPr>
            <w:tcW w:w="1333" w:type="pct"/>
            <w:tcBorders>
              <w:top w:val="nil"/>
              <w:left w:val="nil"/>
              <w:bottom w:val="single" w:sz="4" w:space="0" w:color="000000"/>
              <w:right w:val="single" w:sz="4" w:space="0" w:color="000000"/>
            </w:tcBorders>
            <w:noWrap/>
            <w:vAlign w:val="center"/>
          </w:tcPr>
          <w:p w:rsidR="005119ED" w:rsidRDefault="005119ED" w:rsidP="00BC152E">
            <w:pPr>
              <w:jc w:val="center"/>
              <w:rPr>
                <w:rFonts w:ascii="宋体" w:hAnsi="宋体" w:cs="宋体"/>
                <w:b/>
                <w:bCs/>
                <w:color w:val="000000"/>
                <w:sz w:val="22"/>
                <w:szCs w:val="22"/>
              </w:rPr>
            </w:pPr>
          </w:p>
        </w:tc>
      </w:tr>
      <w:tr w:rsidR="00DD5A23" w:rsidTr="00AD2470">
        <w:trPr>
          <w:trHeight w:val="308"/>
        </w:trPr>
        <w:tc>
          <w:tcPr>
            <w:tcW w:w="356" w:type="pct"/>
            <w:tcBorders>
              <w:top w:val="nil"/>
              <w:left w:val="single" w:sz="4" w:space="0" w:color="000000"/>
              <w:bottom w:val="single" w:sz="4" w:space="0" w:color="000000"/>
              <w:right w:val="single" w:sz="4" w:space="0" w:color="000000"/>
            </w:tcBorders>
            <w:noWrap/>
            <w:vAlign w:val="center"/>
          </w:tcPr>
          <w:p w:rsidR="005119ED" w:rsidRPr="00490789" w:rsidRDefault="00DD5A23">
            <w:pPr>
              <w:jc w:val="left"/>
              <w:rPr>
                <w:rFonts w:ascii="仿宋" w:eastAsia="仿宋" w:hAnsi="仿宋" w:cs="宋体"/>
                <w:color w:val="000000"/>
                <w:szCs w:val="21"/>
              </w:rPr>
            </w:pPr>
            <w:r>
              <w:rPr>
                <w:rFonts w:ascii="仿宋" w:eastAsia="仿宋" w:hAnsi="仿宋" w:cs="宋体" w:hint="eastAsia"/>
                <w:color w:val="000000"/>
                <w:szCs w:val="21"/>
              </w:rPr>
              <w:t>201</w:t>
            </w:r>
          </w:p>
        </w:tc>
        <w:tc>
          <w:tcPr>
            <w:tcW w:w="1463" w:type="pct"/>
            <w:gridSpan w:val="5"/>
            <w:tcBorders>
              <w:top w:val="nil"/>
              <w:left w:val="nil"/>
              <w:bottom w:val="single" w:sz="4" w:space="0" w:color="000000"/>
              <w:right w:val="single" w:sz="4" w:space="0" w:color="000000"/>
            </w:tcBorders>
            <w:noWrap/>
            <w:vAlign w:val="center"/>
          </w:tcPr>
          <w:p w:rsidR="005119ED" w:rsidRPr="00490789" w:rsidRDefault="00FD220A">
            <w:pPr>
              <w:jc w:val="left"/>
              <w:rPr>
                <w:rFonts w:ascii="仿宋" w:eastAsia="仿宋" w:hAnsi="仿宋" w:cs="宋体"/>
                <w:color w:val="000000"/>
                <w:szCs w:val="21"/>
              </w:rPr>
            </w:pPr>
            <w:r>
              <w:rPr>
                <w:rFonts w:ascii="仿宋" w:eastAsia="仿宋" w:hAnsi="仿宋" w:cs="宋体" w:hint="eastAsia"/>
                <w:color w:val="000000"/>
                <w:szCs w:val="21"/>
              </w:rPr>
              <w:t>一般公共服务支出</w:t>
            </w:r>
          </w:p>
        </w:tc>
        <w:tc>
          <w:tcPr>
            <w:tcW w:w="924" w:type="pct"/>
            <w:tcBorders>
              <w:top w:val="nil"/>
              <w:left w:val="nil"/>
              <w:bottom w:val="single" w:sz="4" w:space="0" w:color="000000"/>
              <w:right w:val="single" w:sz="4" w:space="0" w:color="000000"/>
            </w:tcBorders>
            <w:noWrap/>
            <w:vAlign w:val="center"/>
          </w:tcPr>
          <w:p w:rsidR="005119ED" w:rsidRPr="00490789" w:rsidRDefault="001C0207" w:rsidP="00BC152E">
            <w:pPr>
              <w:jc w:val="center"/>
              <w:rPr>
                <w:rFonts w:ascii="仿宋" w:eastAsia="仿宋" w:hAnsi="仿宋" w:cs="宋体"/>
                <w:color w:val="000000"/>
                <w:szCs w:val="21"/>
              </w:rPr>
            </w:pPr>
            <w:r>
              <w:rPr>
                <w:rFonts w:ascii="仿宋" w:eastAsia="仿宋" w:hAnsi="仿宋" w:cs="宋体" w:hint="eastAsia"/>
                <w:color w:val="000000"/>
                <w:szCs w:val="21"/>
              </w:rPr>
              <w:t>56.46</w:t>
            </w:r>
          </w:p>
        </w:tc>
        <w:tc>
          <w:tcPr>
            <w:tcW w:w="924" w:type="pct"/>
            <w:tcBorders>
              <w:top w:val="nil"/>
              <w:left w:val="nil"/>
              <w:bottom w:val="single" w:sz="4" w:space="0" w:color="000000"/>
              <w:right w:val="single" w:sz="4" w:space="0" w:color="000000"/>
            </w:tcBorders>
            <w:noWrap/>
            <w:vAlign w:val="center"/>
          </w:tcPr>
          <w:p w:rsidR="005119ED" w:rsidRPr="00490789" w:rsidRDefault="001C0207" w:rsidP="00BC152E">
            <w:pPr>
              <w:jc w:val="center"/>
              <w:rPr>
                <w:rFonts w:ascii="仿宋" w:eastAsia="仿宋" w:hAnsi="仿宋" w:cs="宋体"/>
                <w:color w:val="000000"/>
                <w:szCs w:val="21"/>
              </w:rPr>
            </w:pPr>
            <w:r>
              <w:rPr>
                <w:rFonts w:ascii="仿宋" w:eastAsia="仿宋" w:hAnsi="仿宋" w:cs="宋体" w:hint="eastAsia"/>
                <w:color w:val="000000"/>
                <w:szCs w:val="21"/>
              </w:rPr>
              <w:t>56.46</w:t>
            </w:r>
          </w:p>
        </w:tc>
        <w:tc>
          <w:tcPr>
            <w:tcW w:w="1333" w:type="pct"/>
            <w:tcBorders>
              <w:top w:val="nil"/>
              <w:left w:val="nil"/>
              <w:bottom w:val="single" w:sz="4" w:space="0" w:color="000000"/>
              <w:right w:val="single" w:sz="4" w:space="0" w:color="000000"/>
            </w:tcBorders>
            <w:noWrap/>
            <w:vAlign w:val="center"/>
          </w:tcPr>
          <w:p w:rsidR="005119ED" w:rsidRPr="00490789" w:rsidRDefault="005119ED" w:rsidP="00BC152E">
            <w:pPr>
              <w:jc w:val="center"/>
              <w:rPr>
                <w:rFonts w:ascii="仿宋" w:eastAsia="仿宋" w:hAnsi="仿宋" w:cs="宋体"/>
                <w:color w:val="000000"/>
                <w:szCs w:val="21"/>
              </w:rPr>
            </w:pPr>
          </w:p>
        </w:tc>
      </w:tr>
      <w:tr w:rsidR="00DD5A23" w:rsidTr="00AD2470">
        <w:trPr>
          <w:trHeight w:val="308"/>
        </w:trPr>
        <w:tc>
          <w:tcPr>
            <w:tcW w:w="356" w:type="pct"/>
            <w:tcBorders>
              <w:top w:val="nil"/>
              <w:left w:val="single" w:sz="4" w:space="0" w:color="000000"/>
              <w:bottom w:val="single" w:sz="4" w:space="0" w:color="000000"/>
              <w:right w:val="single" w:sz="4" w:space="0" w:color="000000"/>
            </w:tcBorders>
            <w:noWrap/>
            <w:vAlign w:val="center"/>
          </w:tcPr>
          <w:p w:rsidR="005119ED" w:rsidRPr="00490789" w:rsidRDefault="00DD5A23">
            <w:pPr>
              <w:jc w:val="left"/>
              <w:rPr>
                <w:rFonts w:ascii="仿宋" w:eastAsia="仿宋" w:hAnsi="仿宋" w:cs="宋体"/>
                <w:color w:val="000000"/>
                <w:szCs w:val="21"/>
              </w:rPr>
            </w:pPr>
            <w:r>
              <w:rPr>
                <w:rFonts w:ascii="仿宋" w:eastAsia="仿宋" w:hAnsi="仿宋" w:cs="宋体" w:hint="eastAsia"/>
                <w:color w:val="000000"/>
                <w:szCs w:val="21"/>
              </w:rPr>
              <w:t>20129</w:t>
            </w:r>
          </w:p>
        </w:tc>
        <w:tc>
          <w:tcPr>
            <w:tcW w:w="1463" w:type="pct"/>
            <w:gridSpan w:val="5"/>
            <w:tcBorders>
              <w:top w:val="nil"/>
              <w:left w:val="nil"/>
              <w:bottom w:val="single" w:sz="4" w:space="0" w:color="000000"/>
              <w:right w:val="single" w:sz="4" w:space="0" w:color="000000"/>
            </w:tcBorders>
            <w:noWrap/>
            <w:vAlign w:val="center"/>
          </w:tcPr>
          <w:p w:rsidR="005119ED" w:rsidRPr="00490789" w:rsidRDefault="001C0207">
            <w:pPr>
              <w:jc w:val="left"/>
              <w:rPr>
                <w:rFonts w:ascii="仿宋" w:eastAsia="仿宋" w:hAnsi="仿宋" w:cs="宋体"/>
                <w:color w:val="000000"/>
                <w:szCs w:val="21"/>
              </w:rPr>
            </w:pPr>
            <w:r>
              <w:rPr>
                <w:rFonts w:ascii="仿宋" w:eastAsia="仿宋" w:hAnsi="仿宋" w:cs="宋体" w:hint="eastAsia"/>
                <w:color w:val="000000"/>
                <w:szCs w:val="21"/>
              </w:rPr>
              <w:t>群众团体事务</w:t>
            </w:r>
          </w:p>
        </w:tc>
        <w:tc>
          <w:tcPr>
            <w:tcW w:w="924" w:type="pct"/>
            <w:tcBorders>
              <w:top w:val="nil"/>
              <w:left w:val="nil"/>
              <w:bottom w:val="single" w:sz="4" w:space="0" w:color="000000"/>
              <w:right w:val="single" w:sz="4" w:space="0" w:color="000000"/>
            </w:tcBorders>
            <w:noWrap/>
            <w:vAlign w:val="center"/>
          </w:tcPr>
          <w:p w:rsidR="005119ED" w:rsidRPr="00490789" w:rsidRDefault="001C0207" w:rsidP="00BC152E">
            <w:pPr>
              <w:jc w:val="center"/>
              <w:rPr>
                <w:rFonts w:ascii="仿宋" w:eastAsia="仿宋" w:hAnsi="仿宋" w:cs="宋体"/>
                <w:color w:val="000000"/>
                <w:szCs w:val="21"/>
              </w:rPr>
            </w:pPr>
            <w:r>
              <w:rPr>
                <w:rFonts w:ascii="仿宋" w:eastAsia="仿宋" w:hAnsi="仿宋" w:cs="宋体" w:hint="eastAsia"/>
                <w:color w:val="000000"/>
                <w:szCs w:val="21"/>
              </w:rPr>
              <w:t>56.46</w:t>
            </w:r>
          </w:p>
        </w:tc>
        <w:tc>
          <w:tcPr>
            <w:tcW w:w="924" w:type="pct"/>
            <w:tcBorders>
              <w:top w:val="nil"/>
              <w:left w:val="nil"/>
              <w:bottom w:val="single" w:sz="4" w:space="0" w:color="000000"/>
              <w:right w:val="single" w:sz="4" w:space="0" w:color="000000"/>
            </w:tcBorders>
            <w:noWrap/>
            <w:vAlign w:val="center"/>
          </w:tcPr>
          <w:p w:rsidR="005119ED" w:rsidRPr="00490789" w:rsidRDefault="001C0207" w:rsidP="00BC152E">
            <w:pPr>
              <w:jc w:val="center"/>
              <w:rPr>
                <w:rFonts w:ascii="仿宋" w:eastAsia="仿宋" w:hAnsi="仿宋" w:cs="宋体"/>
                <w:color w:val="000000"/>
                <w:szCs w:val="21"/>
              </w:rPr>
            </w:pPr>
            <w:r>
              <w:rPr>
                <w:rFonts w:ascii="仿宋" w:eastAsia="仿宋" w:hAnsi="仿宋" w:cs="宋体" w:hint="eastAsia"/>
                <w:color w:val="000000"/>
                <w:szCs w:val="21"/>
              </w:rPr>
              <w:t>56.46</w:t>
            </w:r>
          </w:p>
        </w:tc>
        <w:tc>
          <w:tcPr>
            <w:tcW w:w="1333" w:type="pct"/>
            <w:tcBorders>
              <w:top w:val="nil"/>
              <w:left w:val="nil"/>
              <w:bottom w:val="single" w:sz="4" w:space="0" w:color="000000"/>
              <w:right w:val="single" w:sz="4" w:space="0" w:color="000000"/>
            </w:tcBorders>
            <w:noWrap/>
            <w:vAlign w:val="center"/>
          </w:tcPr>
          <w:p w:rsidR="005119ED" w:rsidRPr="00490789" w:rsidRDefault="005119ED" w:rsidP="00BC152E">
            <w:pPr>
              <w:jc w:val="center"/>
              <w:rPr>
                <w:rFonts w:ascii="仿宋" w:eastAsia="仿宋" w:hAnsi="仿宋" w:cs="宋体"/>
                <w:color w:val="000000"/>
                <w:szCs w:val="21"/>
              </w:rPr>
            </w:pPr>
          </w:p>
        </w:tc>
      </w:tr>
      <w:tr w:rsidR="00DD5A23" w:rsidTr="00AD2470">
        <w:trPr>
          <w:trHeight w:val="308"/>
        </w:trPr>
        <w:tc>
          <w:tcPr>
            <w:tcW w:w="356" w:type="pct"/>
            <w:tcBorders>
              <w:top w:val="nil"/>
              <w:left w:val="single" w:sz="4" w:space="0" w:color="000000"/>
              <w:bottom w:val="single" w:sz="4" w:space="0" w:color="000000"/>
              <w:right w:val="single" w:sz="4" w:space="0" w:color="000000"/>
            </w:tcBorders>
            <w:noWrap/>
            <w:vAlign w:val="center"/>
          </w:tcPr>
          <w:p w:rsidR="005119ED" w:rsidRPr="00490789" w:rsidRDefault="00DD5A23">
            <w:pPr>
              <w:jc w:val="left"/>
              <w:rPr>
                <w:rFonts w:ascii="仿宋" w:eastAsia="仿宋" w:hAnsi="仿宋" w:cs="宋体"/>
                <w:color w:val="000000"/>
                <w:szCs w:val="21"/>
              </w:rPr>
            </w:pPr>
            <w:r>
              <w:rPr>
                <w:rFonts w:ascii="仿宋" w:eastAsia="仿宋" w:hAnsi="仿宋" w:cs="宋体" w:hint="eastAsia"/>
                <w:color w:val="000000"/>
                <w:szCs w:val="21"/>
              </w:rPr>
              <w:t>2012999</w:t>
            </w:r>
          </w:p>
        </w:tc>
        <w:tc>
          <w:tcPr>
            <w:tcW w:w="1463" w:type="pct"/>
            <w:gridSpan w:val="5"/>
            <w:tcBorders>
              <w:top w:val="nil"/>
              <w:left w:val="nil"/>
              <w:bottom w:val="single" w:sz="4" w:space="0" w:color="000000"/>
              <w:right w:val="single" w:sz="4" w:space="0" w:color="000000"/>
            </w:tcBorders>
            <w:noWrap/>
            <w:vAlign w:val="center"/>
          </w:tcPr>
          <w:p w:rsidR="005119ED" w:rsidRPr="00490789" w:rsidRDefault="001C0207">
            <w:pPr>
              <w:jc w:val="left"/>
              <w:rPr>
                <w:rFonts w:ascii="仿宋" w:eastAsia="仿宋" w:hAnsi="仿宋" w:cs="宋体"/>
                <w:color w:val="000000"/>
                <w:szCs w:val="21"/>
              </w:rPr>
            </w:pPr>
            <w:r>
              <w:rPr>
                <w:rFonts w:ascii="仿宋" w:eastAsia="仿宋" w:hAnsi="仿宋" w:cs="宋体" w:hint="eastAsia"/>
                <w:color w:val="000000"/>
                <w:szCs w:val="21"/>
              </w:rPr>
              <w:t>其他群众团体事务支出</w:t>
            </w:r>
          </w:p>
        </w:tc>
        <w:tc>
          <w:tcPr>
            <w:tcW w:w="924" w:type="pct"/>
            <w:tcBorders>
              <w:top w:val="nil"/>
              <w:left w:val="nil"/>
              <w:bottom w:val="single" w:sz="4" w:space="0" w:color="000000"/>
              <w:right w:val="single" w:sz="4" w:space="0" w:color="000000"/>
            </w:tcBorders>
            <w:noWrap/>
            <w:vAlign w:val="center"/>
          </w:tcPr>
          <w:p w:rsidR="005119ED" w:rsidRPr="001C0207" w:rsidRDefault="001C0207" w:rsidP="00BC152E">
            <w:pPr>
              <w:jc w:val="center"/>
              <w:rPr>
                <w:rFonts w:ascii="仿宋" w:eastAsia="仿宋" w:hAnsi="仿宋" w:cs="宋体"/>
                <w:color w:val="000000"/>
                <w:szCs w:val="21"/>
              </w:rPr>
            </w:pPr>
            <w:r>
              <w:rPr>
                <w:rFonts w:ascii="仿宋" w:eastAsia="仿宋" w:hAnsi="仿宋" w:cs="宋体" w:hint="eastAsia"/>
                <w:color w:val="000000"/>
                <w:szCs w:val="21"/>
              </w:rPr>
              <w:t>56.46</w:t>
            </w:r>
          </w:p>
        </w:tc>
        <w:tc>
          <w:tcPr>
            <w:tcW w:w="924" w:type="pct"/>
            <w:tcBorders>
              <w:top w:val="nil"/>
              <w:left w:val="nil"/>
              <w:bottom w:val="single" w:sz="4" w:space="0" w:color="000000"/>
              <w:right w:val="single" w:sz="4" w:space="0" w:color="000000"/>
            </w:tcBorders>
            <w:noWrap/>
            <w:vAlign w:val="center"/>
          </w:tcPr>
          <w:p w:rsidR="005119ED" w:rsidRPr="00490789" w:rsidRDefault="001C0207" w:rsidP="00BC152E">
            <w:pPr>
              <w:jc w:val="center"/>
              <w:rPr>
                <w:rFonts w:ascii="仿宋" w:eastAsia="仿宋" w:hAnsi="仿宋" w:cs="宋体"/>
                <w:color w:val="000000"/>
                <w:szCs w:val="21"/>
              </w:rPr>
            </w:pPr>
            <w:r>
              <w:rPr>
                <w:rFonts w:ascii="仿宋" w:eastAsia="仿宋" w:hAnsi="仿宋" w:cs="宋体" w:hint="eastAsia"/>
                <w:color w:val="000000"/>
                <w:szCs w:val="21"/>
              </w:rPr>
              <w:t>56.46</w:t>
            </w:r>
          </w:p>
        </w:tc>
        <w:tc>
          <w:tcPr>
            <w:tcW w:w="1333" w:type="pct"/>
            <w:tcBorders>
              <w:top w:val="nil"/>
              <w:left w:val="nil"/>
              <w:bottom w:val="single" w:sz="4" w:space="0" w:color="000000"/>
              <w:right w:val="single" w:sz="4" w:space="0" w:color="000000"/>
            </w:tcBorders>
            <w:noWrap/>
            <w:vAlign w:val="center"/>
          </w:tcPr>
          <w:p w:rsidR="005119ED" w:rsidRPr="00490789" w:rsidRDefault="005119ED" w:rsidP="00BC152E">
            <w:pPr>
              <w:jc w:val="center"/>
              <w:rPr>
                <w:rFonts w:ascii="仿宋" w:eastAsia="仿宋" w:hAnsi="仿宋" w:cs="宋体"/>
                <w:color w:val="000000"/>
                <w:szCs w:val="21"/>
              </w:rPr>
            </w:pPr>
          </w:p>
        </w:tc>
      </w:tr>
      <w:tr w:rsidR="00DD5A23" w:rsidTr="00AD2470">
        <w:trPr>
          <w:trHeight w:val="308"/>
        </w:trPr>
        <w:tc>
          <w:tcPr>
            <w:tcW w:w="356" w:type="pct"/>
            <w:tcBorders>
              <w:top w:val="nil"/>
              <w:left w:val="single" w:sz="4" w:space="0" w:color="000000"/>
              <w:bottom w:val="single" w:sz="4" w:space="0" w:color="000000"/>
              <w:right w:val="single" w:sz="4" w:space="0" w:color="000000"/>
            </w:tcBorders>
            <w:noWrap/>
            <w:vAlign w:val="center"/>
          </w:tcPr>
          <w:p w:rsidR="005119ED" w:rsidRPr="00490789" w:rsidRDefault="00DD5A23">
            <w:pPr>
              <w:jc w:val="left"/>
              <w:rPr>
                <w:rFonts w:ascii="仿宋" w:eastAsia="仿宋" w:hAnsi="仿宋" w:cs="宋体"/>
                <w:color w:val="000000"/>
                <w:szCs w:val="21"/>
              </w:rPr>
            </w:pPr>
            <w:r>
              <w:rPr>
                <w:rFonts w:ascii="仿宋" w:eastAsia="仿宋" w:hAnsi="仿宋" w:cs="宋体" w:hint="eastAsia"/>
                <w:color w:val="000000"/>
                <w:szCs w:val="21"/>
              </w:rPr>
              <w:t>208</w:t>
            </w:r>
          </w:p>
        </w:tc>
        <w:tc>
          <w:tcPr>
            <w:tcW w:w="1463" w:type="pct"/>
            <w:gridSpan w:val="5"/>
            <w:tcBorders>
              <w:top w:val="nil"/>
              <w:left w:val="nil"/>
              <w:bottom w:val="single" w:sz="4" w:space="0" w:color="000000"/>
              <w:right w:val="single" w:sz="4" w:space="0" w:color="000000"/>
            </w:tcBorders>
            <w:noWrap/>
            <w:vAlign w:val="center"/>
          </w:tcPr>
          <w:p w:rsidR="005119ED" w:rsidRPr="00490789" w:rsidRDefault="001C0207">
            <w:pPr>
              <w:jc w:val="left"/>
              <w:rPr>
                <w:rFonts w:ascii="仿宋" w:eastAsia="仿宋" w:hAnsi="仿宋" w:cs="宋体"/>
                <w:color w:val="000000"/>
                <w:szCs w:val="21"/>
              </w:rPr>
            </w:pPr>
            <w:r>
              <w:rPr>
                <w:rFonts w:ascii="仿宋" w:eastAsia="仿宋" w:hAnsi="仿宋" w:cs="宋体" w:hint="eastAsia"/>
                <w:color w:val="000000"/>
                <w:szCs w:val="21"/>
              </w:rPr>
              <w:t>社会保障和就业支出</w:t>
            </w:r>
          </w:p>
        </w:tc>
        <w:tc>
          <w:tcPr>
            <w:tcW w:w="924" w:type="pct"/>
            <w:tcBorders>
              <w:top w:val="nil"/>
              <w:left w:val="nil"/>
              <w:bottom w:val="single" w:sz="4" w:space="0" w:color="000000"/>
              <w:right w:val="single" w:sz="4" w:space="0" w:color="000000"/>
            </w:tcBorders>
            <w:noWrap/>
            <w:vAlign w:val="center"/>
          </w:tcPr>
          <w:p w:rsidR="005119ED" w:rsidRPr="00490789" w:rsidRDefault="001C0207" w:rsidP="00BC152E">
            <w:pPr>
              <w:jc w:val="center"/>
              <w:rPr>
                <w:rFonts w:ascii="仿宋" w:eastAsia="仿宋" w:hAnsi="仿宋" w:cs="宋体"/>
                <w:color w:val="000000"/>
                <w:szCs w:val="21"/>
              </w:rPr>
            </w:pPr>
            <w:r>
              <w:rPr>
                <w:rFonts w:ascii="仿宋" w:eastAsia="仿宋" w:hAnsi="仿宋" w:cs="宋体" w:hint="eastAsia"/>
                <w:color w:val="000000"/>
                <w:szCs w:val="21"/>
              </w:rPr>
              <w:t>8.44</w:t>
            </w:r>
          </w:p>
        </w:tc>
        <w:tc>
          <w:tcPr>
            <w:tcW w:w="924" w:type="pct"/>
            <w:tcBorders>
              <w:top w:val="nil"/>
              <w:left w:val="nil"/>
              <w:bottom w:val="single" w:sz="4" w:space="0" w:color="000000"/>
              <w:right w:val="single" w:sz="4" w:space="0" w:color="000000"/>
            </w:tcBorders>
            <w:noWrap/>
            <w:vAlign w:val="center"/>
          </w:tcPr>
          <w:p w:rsidR="005119ED" w:rsidRPr="00490789" w:rsidRDefault="001C0207" w:rsidP="00BC152E">
            <w:pPr>
              <w:jc w:val="center"/>
              <w:rPr>
                <w:rFonts w:ascii="仿宋" w:eastAsia="仿宋" w:hAnsi="仿宋" w:cs="宋体"/>
                <w:color w:val="000000"/>
                <w:szCs w:val="21"/>
              </w:rPr>
            </w:pPr>
            <w:r>
              <w:rPr>
                <w:rFonts w:ascii="仿宋" w:eastAsia="仿宋" w:hAnsi="仿宋" w:cs="宋体" w:hint="eastAsia"/>
                <w:color w:val="000000"/>
                <w:szCs w:val="21"/>
              </w:rPr>
              <w:t>8.44</w:t>
            </w:r>
          </w:p>
        </w:tc>
        <w:tc>
          <w:tcPr>
            <w:tcW w:w="1333" w:type="pct"/>
            <w:tcBorders>
              <w:top w:val="nil"/>
              <w:left w:val="nil"/>
              <w:bottom w:val="single" w:sz="4" w:space="0" w:color="000000"/>
              <w:right w:val="single" w:sz="4" w:space="0" w:color="000000"/>
            </w:tcBorders>
            <w:noWrap/>
            <w:vAlign w:val="center"/>
          </w:tcPr>
          <w:p w:rsidR="005119ED" w:rsidRPr="00490789" w:rsidRDefault="005119ED" w:rsidP="00BC152E">
            <w:pPr>
              <w:jc w:val="center"/>
              <w:rPr>
                <w:rFonts w:ascii="仿宋" w:eastAsia="仿宋" w:hAnsi="仿宋" w:cs="宋体"/>
                <w:color w:val="000000"/>
                <w:szCs w:val="21"/>
              </w:rPr>
            </w:pPr>
          </w:p>
        </w:tc>
      </w:tr>
      <w:tr w:rsidR="00DD5A23" w:rsidTr="00AD2470">
        <w:trPr>
          <w:trHeight w:val="308"/>
        </w:trPr>
        <w:tc>
          <w:tcPr>
            <w:tcW w:w="356" w:type="pct"/>
            <w:tcBorders>
              <w:top w:val="nil"/>
              <w:left w:val="single" w:sz="4" w:space="0" w:color="000000"/>
              <w:bottom w:val="single" w:sz="4" w:space="0" w:color="000000"/>
              <w:right w:val="single" w:sz="4" w:space="0" w:color="000000"/>
            </w:tcBorders>
            <w:noWrap/>
            <w:vAlign w:val="center"/>
          </w:tcPr>
          <w:p w:rsidR="005119ED" w:rsidRPr="00490789" w:rsidRDefault="00DD5A23">
            <w:pPr>
              <w:jc w:val="left"/>
              <w:rPr>
                <w:rFonts w:ascii="仿宋" w:eastAsia="仿宋" w:hAnsi="仿宋" w:cs="宋体"/>
                <w:color w:val="000000"/>
                <w:szCs w:val="21"/>
              </w:rPr>
            </w:pPr>
            <w:r>
              <w:rPr>
                <w:rFonts w:ascii="仿宋" w:eastAsia="仿宋" w:hAnsi="仿宋" w:cs="宋体" w:hint="eastAsia"/>
                <w:color w:val="000000"/>
                <w:szCs w:val="21"/>
              </w:rPr>
              <w:t>20805</w:t>
            </w:r>
          </w:p>
        </w:tc>
        <w:tc>
          <w:tcPr>
            <w:tcW w:w="1463" w:type="pct"/>
            <w:gridSpan w:val="5"/>
            <w:tcBorders>
              <w:top w:val="nil"/>
              <w:left w:val="nil"/>
              <w:bottom w:val="single" w:sz="4" w:space="0" w:color="000000"/>
              <w:right w:val="single" w:sz="4" w:space="0" w:color="000000"/>
            </w:tcBorders>
            <w:noWrap/>
            <w:vAlign w:val="center"/>
          </w:tcPr>
          <w:p w:rsidR="005119ED" w:rsidRPr="00490789" w:rsidRDefault="001C0207">
            <w:pPr>
              <w:jc w:val="left"/>
              <w:rPr>
                <w:rFonts w:ascii="仿宋" w:eastAsia="仿宋" w:hAnsi="仿宋" w:cs="宋体"/>
                <w:color w:val="000000"/>
                <w:szCs w:val="21"/>
              </w:rPr>
            </w:pPr>
            <w:r>
              <w:rPr>
                <w:rFonts w:ascii="仿宋" w:eastAsia="仿宋" w:hAnsi="仿宋" w:cs="宋体" w:hint="eastAsia"/>
                <w:color w:val="000000"/>
                <w:szCs w:val="21"/>
              </w:rPr>
              <w:t>行政事业单位养老支出</w:t>
            </w:r>
          </w:p>
        </w:tc>
        <w:tc>
          <w:tcPr>
            <w:tcW w:w="924" w:type="pct"/>
            <w:tcBorders>
              <w:top w:val="nil"/>
              <w:left w:val="nil"/>
              <w:bottom w:val="single" w:sz="4" w:space="0" w:color="000000"/>
              <w:right w:val="single" w:sz="4" w:space="0" w:color="000000"/>
            </w:tcBorders>
            <w:noWrap/>
            <w:vAlign w:val="center"/>
          </w:tcPr>
          <w:p w:rsidR="005119ED" w:rsidRPr="001C0207" w:rsidRDefault="001C0207" w:rsidP="00BC152E">
            <w:pPr>
              <w:jc w:val="center"/>
              <w:rPr>
                <w:rFonts w:ascii="仿宋" w:eastAsia="仿宋" w:hAnsi="仿宋" w:cs="宋体"/>
                <w:color w:val="000000"/>
                <w:szCs w:val="21"/>
              </w:rPr>
            </w:pPr>
            <w:r>
              <w:rPr>
                <w:rFonts w:ascii="仿宋" w:eastAsia="仿宋" w:hAnsi="仿宋" w:cs="宋体" w:hint="eastAsia"/>
                <w:color w:val="000000"/>
                <w:szCs w:val="21"/>
              </w:rPr>
              <w:t>8.08</w:t>
            </w:r>
          </w:p>
        </w:tc>
        <w:tc>
          <w:tcPr>
            <w:tcW w:w="924" w:type="pct"/>
            <w:tcBorders>
              <w:top w:val="nil"/>
              <w:left w:val="nil"/>
              <w:bottom w:val="single" w:sz="4" w:space="0" w:color="000000"/>
              <w:right w:val="single" w:sz="4" w:space="0" w:color="000000"/>
            </w:tcBorders>
            <w:noWrap/>
            <w:vAlign w:val="center"/>
          </w:tcPr>
          <w:p w:rsidR="005119ED" w:rsidRPr="00490789" w:rsidRDefault="001C0207" w:rsidP="00BC152E">
            <w:pPr>
              <w:jc w:val="center"/>
              <w:rPr>
                <w:rFonts w:ascii="仿宋" w:eastAsia="仿宋" w:hAnsi="仿宋" w:cs="宋体"/>
                <w:color w:val="000000"/>
                <w:szCs w:val="21"/>
              </w:rPr>
            </w:pPr>
            <w:r>
              <w:rPr>
                <w:rFonts w:ascii="仿宋" w:eastAsia="仿宋" w:hAnsi="仿宋" w:cs="宋体" w:hint="eastAsia"/>
                <w:color w:val="000000"/>
                <w:szCs w:val="21"/>
              </w:rPr>
              <w:t>8.08</w:t>
            </w:r>
          </w:p>
        </w:tc>
        <w:tc>
          <w:tcPr>
            <w:tcW w:w="1333" w:type="pct"/>
            <w:tcBorders>
              <w:top w:val="nil"/>
              <w:left w:val="nil"/>
              <w:bottom w:val="single" w:sz="4" w:space="0" w:color="000000"/>
              <w:right w:val="single" w:sz="4" w:space="0" w:color="000000"/>
            </w:tcBorders>
            <w:noWrap/>
            <w:vAlign w:val="center"/>
          </w:tcPr>
          <w:p w:rsidR="005119ED" w:rsidRPr="00490789" w:rsidRDefault="005119ED" w:rsidP="00BC152E">
            <w:pPr>
              <w:jc w:val="center"/>
              <w:rPr>
                <w:rFonts w:ascii="仿宋" w:eastAsia="仿宋" w:hAnsi="仿宋" w:cs="宋体"/>
                <w:color w:val="000000"/>
                <w:szCs w:val="21"/>
              </w:rPr>
            </w:pPr>
          </w:p>
        </w:tc>
      </w:tr>
      <w:tr w:rsidR="00DD5A23" w:rsidTr="00AD2470">
        <w:trPr>
          <w:trHeight w:val="308"/>
        </w:trPr>
        <w:tc>
          <w:tcPr>
            <w:tcW w:w="356" w:type="pct"/>
            <w:tcBorders>
              <w:top w:val="nil"/>
              <w:left w:val="single" w:sz="4" w:space="0" w:color="000000"/>
              <w:bottom w:val="single" w:sz="4" w:space="0" w:color="000000"/>
              <w:right w:val="single" w:sz="4" w:space="0" w:color="000000"/>
            </w:tcBorders>
            <w:noWrap/>
            <w:vAlign w:val="center"/>
          </w:tcPr>
          <w:p w:rsidR="005119ED" w:rsidRPr="00490789" w:rsidRDefault="00B20F35">
            <w:pPr>
              <w:jc w:val="left"/>
              <w:rPr>
                <w:rFonts w:ascii="仿宋" w:eastAsia="仿宋" w:hAnsi="仿宋" w:cs="宋体"/>
                <w:color w:val="000000"/>
                <w:szCs w:val="21"/>
              </w:rPr>
            </w:pPr>
            <w:r>
              <w:rPr>
                <w:rFonts w:ascii="仿宋" w:eastAsia="仿宋" w:hAnsi="仿宋" w:cs="宋体" w:hint="eastAsia"/>
                <w:color w:val="000000"/>
                <w:szCs w:val="21"/>
              </w:rPr>
              <w:t>2080502</w:t>
            </w:r>
          </w:p>
        </w:tc>
        <w:tc>
          <w:tcPr>
            <w:tcW w:w="1463" w:type="pct"/>
            <w:gridSpan w:val="5"/>
            <w:tcBorders>
              <w:top w:val="nil"/>
              <w:left w:val="nil"/>
              <w:bottom w:val="single" w:sz="4" w:space="0" w:color="000000"/>
              <w:right w:val="single" w:sz="4" w:space="0" w:color="000000"/>
            </w:tcBorders>
            <w:noWrap/>
            <w:vAlign w:val="center"/>
          </w:tcPr>
          <w:p w:rsidR="005119ED" w:rsidRPr="00490789" w:rsidRDefault="001C0207">
            <w:pPr>
              <w:jc w:val="left"/>
              <w:rPr>
                <w:rFonts w:ascii="仿宋" w:eastAsia="仿宋" w:hAnsi="仿宋" w:cs="宋体"/>
                <w:color w:val="000000"/>
                <w:szCs w:val="21"/>
              </w:rPr>
            </w:pPr>
            <w:r>
              <w:rPr>
                <w:rFonts w:ascii="仿宋" w:eastAsia="仿宋" w:hAnsi="仿宋" w:cs="宋体" w:hint="eastAsia"/>
                <w:color w:val="000000"/>
                <w:szCs w:val="21"/>
              </w:rPr>
              <w:t>事业单位离退休</w:t>
            </w:r>
          </w:p>
        </w:tc>
        <w:tc>
          <w:tcPr>
            <w:tcW w:w="924" w:type="pct"/>
            <w:tcBorders>
              <w:top w:val="nil"/>
              <w:left w:val="nil"/>
              <w:bottom w:val="single" w:sz="4" w:space="0" w:color="000000"/>
              <w:right w:val="single" w:sz="4" w:space="0" w:color="000000"/>
            </w:tcBorders>
            <w:noWrap/>
            <w:vAlign w:val="center"/>
          </w:tcPr>
          <w:p w:rsidR="005119ED" w:rsidRPr="00490789" w:rsidRDefault="001C0207" w:rsidP="00BC152E">
            <w:pPr>
              <w:jc w:val="center"/>
              <w:rPr>
                <w:rFonts w:ascii="仿宋" w:eastAsia="仿宋" w:hAnsi="仿宋" w:cs="宋体"/>
                <w:color w:val="000000"/>
                <w:szCs w:val="21"/>
              </w:rPr>
            </w:pPr>
            <w:r>
              <w:rPr>
                <w:rFonts w:ascii="仿宋" w:eastAsia="仿宋" w:hAnsi="仿宋" w:cs="宋体" w:hint="eastAsia"/>
                <w:color w:val="000000"/>
                <w:szCs w:val="21"/>
              </w:rPr>
              <w:t>1.73</w:t>
            </w:r>
          </w:p>
        </w:tc>
        <w:tc>
          <w:tcPr>
            <w:tcW w:w="924" w:type="pct"/>
            <w:tcBorders>
              <w:top w:val="nil"/>
              <w:left w:val="nil"/>
              <w:bottom w:val="single" w:sz="4" w:space="0" w:color="000000"/>
              <w:right w:val="single" w:sz="4" w:space="0" w:color="000000"/>
            </w:tcBorders>
            <w:noWrap/>
            <w:vAlign w:val="center"/>
          </w:tcPr>
          <w:p w:rsidR="005119ED" w:rsidRPr="00490789" w:rsidRDefault="001C0207" w:rsidP="00BC152E">
            <w:pPr>
              <w:jc w:val="center"/>
              <w:rPr>
                <w:rFonts w:ascii="仿宋" w:eastAsia="仿宋" w:hAnsi="仿宋" w:cs="宋体"/>
                <w:color w:val="000000"/>
                <w:szCs w:val="21"/>
              </w:rPr>
            </w:pPr>
            <w:r>
              <w:rPr>
                <w:rFonts w:ascii="仿宋" w:eastAsia="仿宋" w:hAnsi="仿宋" w:cs="宋体" w:hint="eastAsia"/>
                <w:color w:val="000000"/>
                <w:szCs w:val="21"/>
              </w:rPr>
              <w:t>1.73</w:t>
            </w:r>
          </w:p>
        </w:tc>
        <w:tc>
          <w:tcPr>
            <w:tcW w:w="1333" w:type="pct"/>
            <w:tcBorders>
              <w:top w:val="nil"/>
              <w:left w:val="nil"/>
              <w:bottom w:val="single" w:sz="4" w:space="0" w:color="000000"/>
              <w:right w:val="single" w:sz="4" w:space="0" w:color="000000"/>
            </w:tcBorders>
            <w:noWrap/>
            <w:vAlign w:val="center"/>
          </w:tcPr>
          <w:p w:rsidR="005119ED" w:rsidRPr="00490789" w:rsidRDefault="005119ED" w:rsidP="00BC152E">
            <w:pPr>
              <w:jc w:val="center"/>
              <w:rPr>
                <w:rFonts w:ascii="仿宋" w:eastAsia="仿宋" w:hAnsi="仿宋" w:cs="宋体"/>
                <w:color w:val="000000"/>
                <w:szCs w:val="21"/>
              </w:rPr>
            </w:pPr>
          </w:p>
        </w:tc>
      </w:tr>
      <w:tr w:rsidR="00DD5A23" w:rsidTr="00AD2470">
        <w:trPr>
          <w:trHeight w:val="308"/>
        </w:trPr>
        <w:tc>
          <w:tcPr>
            <w:tcW w:w="356" w:type="pct"/>
            <w:tcBorders>
              <w:top w:val="nil"/>
              <w:left w:val="single" w:sz="4" w:space="0" w:color="000000"/>
              <w:bottom w:val="single" w:sz="4" w:space="0" w:color="000000"/>
              <w:right w:val="single" w:sz="4" w:space="0" w:color="000000"/>
            </w:tcBorders>
            <w:noWrap/>
            <w:vAlign w:val="center"/>
          </w:tcPr>
          <w:p w:rsidR="005119ED" w:rsidRPr="00490789" w:rsidRDefault="00B20F35">
            <w:pPr>
              <w:jc w:val="left"/>
              <w:rPr>
                <w:rFonts w:ascii="仿宋" w:eastAsia="仿宋" w:hAnsi="仿宋" w:cs="宋体"/>
                <w:color w:val="000000"/>
                <w:szCs w:val="21"/>
              </w:rPr>
            </w:pPr>
            <w:r>
              <w:rPr>
                <w:rFonts w:ascii="仿宋" w:eastAsia="仿宋" w:hAnsi="仿宋" w:cs="宋体" w:hint="eastAsia"/>
                <w:color w:val="000000"/>
                <w:szCs w:val="21"/>
              </w:rPr>
              <w:t>2080505</w:t>
            </w:r>
          </w:p>
        </w:tc>
        <w:tc>
          <w:tcPr>
            <w:tcW w:w="1463" w:type="pct"/>
            <w:gridSpan w:val="5"/>
            <w:tcBorders>
              <w:top w:val="nil"/>
              <w:left w:val="nil"/>
              <w:bottom w:val="single" w:sz="4" w:space="0" w:color="000000"/>
              <w:right w:val="single" w:sz="4" w:space="0" w:color="000000"/>
            </w:tcBorders>
            <w:noWrap/>
            <w:vAlign w:val="center"/>
          </w:tcPr>
          <w:p w:rsidR="005119ED" w:rsidRPr="00490789" w:rsidRDefault="001C0207">
            <w:pPr>
              <w:jc w:val="left"/>
              <w:rPr>
                <w:rFonts w:ascii="仿宋" w:eastAsia="仿宋" w:hAnsi="仿宋" w:cs="宋体"/>
                <w:color w:val="000000"/>
                <w:szCs w:val="21"/>
              </w:rPr>
            </w:pPr>
            <w:r>
              <w:rPr>
                <w:rFonts w:ascii="仿宋" w:eastAsia="仿宋" w:hAnsi="仿宋" w:cs="宋体" w:hint="eastAsia"/>
                <w:color w:val="000000"/>
                <w:szCs w:val="21"/>
              </w:rPr>
              <w:t>机关事业单位基本养老保险缴费支出</w:t>
            </w:r>
          </w:p>
        </w:tc>
        <w:tc>
          <w:tcPr>
            <w:tcW w:w="924" w:type="pct"/>
            <w:tcBorders>
              <w:top w:val="nil"/>
              <w:left w:val="nil"/>
              <w:bottom w:val="single" w:sz="4" w:space="0" w:color="000000"/>
              <w:right w:val="single" w:sz="4" w:space="0" w:color="000000"/>
            </w:tcBorders>
            <w:noWrap/>
            <w:vAlign w:val="center"/>
          </w:tcPr>
          <w:p w:rsidR="005119ED" w:rsidRPr="00490789" w:rsidRDefault="001C0207" w:rsidP="00BC152E">
            <w:pPr>
              <w:jc w:val="center"/>
              <w:rPr>
                <w:rFonts w:ascii="仿宋" w:eastAsia="仿宋" w:hAnsi="仿宋" w:cs="宋体"/>
                <w:color w:val="000000"/>
                <w:szCs w:val="21"/>
              </w:rPr>
            </w:pPr>
            <w:r>
              <w:rPr>
                <w:rFonts w:ascii="仿宋" w:eastAsia="仿宋" w:hAnsi="仿宋" w:cs="宋体" w:hint="eastAsia"/>
                <w:color w:val="000000"/>
                <w:szCs w:val="21"/>
              </w:rPr>
              <w:t>6.35</w:t>
            </w:r>
          </w:p>
        </w:tc>
        <w:tc>
          <w:tcPr>
            <w:tcW w:w="924" w:type="pct"/>
            <w:tcBorders>
              <w:top w:val="nil"/>
              <w:left w:val="nil"/>
              <w:bottom w:val="single" w:sz="4" w:space="0" w:color="000000"/>
              <w:right w:val="single" w:sz="4" w:space="0" w:color="000000"/>
            </w:tcBorders>
            <w:noWrap/>
            <w:vAlign w:val="center"/>
          </w:tcPr>
          <w:p w:rsidR="005119ED" w:rsidRPr="00490789" w:rsidRDefault="001C0207" w:rsidP="00BC152E">
            <w:pPr>
              <w:jc w:val="center"/>
              <w:rPr>
                <w:rFonts w:ascii="仿宋" w:eastAsia="仿宋" w:hAnsi="仿宋" w:cs="宋体"/>
                <w:color w:val="000000"/>
                <w:szCs w:val="21"/>
              </w:rPr>
            </w:pPr>
            <w:r>
              <w:rPr>
                <w:rFonts w:ascii="仿宋" w:eastAsia="仿宋" w:hAnsi="仿宋" w:cs="宋体" w:hint="eastAsia"/>
                <w:color w:val="000000"/>
                <w:szCs w:val="21"/>
              </w:rPr>
              <w:t>6.35</w:t>
            </w:r>
          </w:p>
        </w:tc>
        <w:tc>
          <w:tcPr>
            <w:tcW w:w="1333" w:type="pct"/>
            <w:tcBorders>
              <w:top w:val="nil"/>
              <w:left w:val="nil"/>
              <w:bottom w:val="single" w:sz="4" w:space="0" w:color="000000"/>
              <w:right w:val="single" w:sz="4" w:space="0" w:color="000000"/>
            </w:tcBorders>
            <w:noWrap/>
            <w:vAlign w:val="center"/>
          </w:tcPr>
          <w:p w:rsidR="005119ED" w:rsidRPr="00490789" w:rsidRDefault="005119ED" w:rsidP="00BC152E">
            <w:pPr>
              <w:jc w:val="center"/>
              <w:rPr>
                <w:rFonts w:ascii="仿宋" w:eastAsia="仿宋" w:hAnsi="仿宋" w:cs="宋体"/>
                <w:color w:val="000000"/>
                <w:szCs w:val="21"/>
              </w:rPr>
            </w:pPr>
          </w:p>
        </w:tc>
      </w:tr>
      <w:tr w:rsidR="00DD5A23" w:rsidTr="00AD2470">
        <w:trPr>
          <w:trHeight w:val="308"/>
        </w:trPr>
        <w:tc>
          <w:tcPr>
            <w:tcW w:w="356" w:type="pct"/>
            <w:tcBorders>
              <w:top w:val="nil"/>
              <w:left w:val="single" w:sz="4" w:space="0" w:color="000000"/>
              <w:bottom w:val="single" w:sz="4" w:space="0" w:color="000000"/>
              <w:right w:val="single" w:sz="4" w:space="0" w:color="000000"/>
            </w:tcBorders>
            <w:noWrap/>
            <w:vAlign w:val="center"/>
          </w:tcPr>
          <w:p w:rsidR="005119ED" w:rsidRPr="00490789" w:rsidRDefault="00B20F35">
            <w:pPr>
              <w:jc w:val="left"/>
              <w:rPr>
                <w:rFonts w:ascii="仿宋" w:eastAsia="仿宋" w:hAnsi="仿宋" w:cs="宋体"/>
                <w:color w:val="000000"/>
                <w:szCs w:val="21"/>
              </w:rPr>
            </w:pPr>
            <w:r>
              <w:rPr>
                <w:rFonts w:ascii="仿宋" w:eastAsia="仿宋" w:hAnsi="仿宋" w:cs="宋体" w:hint="eastAsia"/>
                <w:color w:val="000000"/>
                <w:szCs w:val="21"/>
              </w:rPr>
              <w:t>20827</w:t>
            </w:r>
          </w:p>
        </w:tc>
        <w:tc>
          <w:tcPr>
            <w:tcW w:w="1463" w:type="pct"/>
            <w:gridSpan w:val="5"/>
            <w:tcBorders>
              <w:top w:val="nil"/>
              <w:left w:val="nil"/>
              <w:bottom w:val="single" w:sz="4" w:space="0" w:color="000000"/>
              <w:right w:val="single" w:sz="4" w:space="0" w:color="000000"/>
            </w:tcBorders>
            <w:noWrap/>
            <w:vAlign w:val="center"/>
          </w:tcPr>
          <w:p w:rsidR="005119ED" w:rsidRPr="00490789" w:rsidRDefault="008D72F9">
            <w:pPr>
              <w:jc w:val="left"/>
              <w:rPr>
                <w:rFonts w:ascii="仿宋" w:eastAsia="仿宋" w:hAnsi="仿宋" w:cs="宋体"/>
                <w:color w:val="000000"/>
                <w:szCs w:val="21"/>
              </w:rPr>
            </w:pPr>
            <w:r>
              <w:rPr>
                <w:rFonts w:ascii="仿宋" w:eastAsia="仿宋" w:hAnsi="仿宋" w:cs="宋体" w:hint="eastAsia"/>
                <w:color w:val="000000"/>
                <w:szCs w:val="21"/>
              </w:rPr>
              <w:t>财政对其他社会保险基金的补助</w:t>
            </w:r>
          </w:p>
        </w:tc>
        <w:tc>
          <w:tcPr>
            <w:tcW w:w="924" w:type="pct"/>
            <w:tcBorders>
              <w:top w:val="nil"/>
              <w:left w:val="nil"/>
              <w:bottom w:val="single" w:sz="4" w:space="0" w:color="000000"/>
              <w:right w:val="single" w:sz="4" w:space="0" w:color="000000"/>
            </w:tcBorders>
            <w:noWrap/>
            <w:vAlign w:val="center"/>
          </w:tcPr>
          <w:p w:rsidR="005119ED" w:rsidRPr="008D72F9" w:rsidRDefault="008D72F9" w:rsidP="00BC152E">
            <w:pPr>
              <w:jc w:val="center"/>
              <w:rPr>
                <w:rFonts w:ascii="仿宋" w:eastAsia="仿宋" w:hAnsi="仿宋" w:cs="宋体"/>
                <w:color w:val="000000"/>
                <w:szCs w:val="21"/>
              </w:rPr>
            </w:pPr>
            <w:r>
              <w:rPr>
                <w:rFonts w:ascii="仿宋" w:eastAsia="仿宋" w:hAnsi="仿宋" w:cs="宋体" w:hint="eastAsia"/>
                <w:color w:val="000000"/>
                <w:szCs w:val="21"/>
              </w:rPr>
              <w:t>0.36</w:t>
            </w:r>
          </w:p>
        </w:tc>
        <w:tc>
          <w:tcPr>
            <w:tcW w:w="924" w:type="pct"/>
            <w:tcBorders>
              <w:top w:val="nil"/>
              <w:left w:val="nil"/>
              <w:bottom w:val="single" w:sz="4" w:space="0" w:color="000000"/>
              <w:right w:val="single" w:sz="4" w:space="0" w:color="000000"/>
            </w:tcBorders>
            <w:noWrap/>
            <w:vAlign w:val="center"/>
          </w:tcPr>
          <w:p w:rsidR="005119ED" w:rsidRPr="00490789" w:rsidRDefault="008D72F9" w:rsidP="00BC152E">
            <w:pPr>
              <w:jc w:val="center"/>
              <w:rPr>
                <w:rFonts w:ascii="仿宋" w:eastAsia="仿宋" w:hAnsi="仿宋" w:cs="宋体"/>
                <w:color w:val="000000"/>
                <w:szCs w:val="21"/>
              </w:rPr>
            </w:pPr>
            <w:r>
              <w:rPr>
                <w:rFonts w:ascii="仿宋" w:eastAsia="仿宋" w:hAnsi="仿宋" w:cs="宋体" w:hint="eastAsia"/>
                <w:color w:val="000000"/>
                <w:szCs w:val="21"/>
              </w:rPr>
              <w:t>0.36</w:t>
            </w:r>
          </w:p>
        </w:tc>
        <w:tc>
          <w:tcPr>
            <w:tcW w:w="1333" w:type="pct"/>
            <w:tcBorders>
              <w:top w:val="nil"/>
              <w:left w:val="nil"/>
              <w:bottom w:val="single" w:sz="4" w:space="0" w:color="000000"/>
              <w:right w:val="single" w:sz="4" w:space="0" w:color="000000"/>
            </w:tcBorders>
            <w:noWrap/>
            <w:vAlign w:val="center"/>
          </w:tcPr>
          <w:p w:rsidR="005119ED" w:rsidRPr="00490789" w:rsidRDefault="005119ED" w:rsidP="00BC152E">
            <w:pPr>
              <w:jc w:val="center"/>
              <w:rPr>
                <w:rFonts w:ascii="仿宋" w:eastAsia="仿宋" w:hAnsi="仿宋" w:cs="宋体"/>
                <w:color w:val="000000"/>
                <w:szCs w:val="21"/>
              </w:rPr>
            </w:pPr>
          </w:p>
        </w:tc>
      </w:tr>
      <w:tr w:rsidR="00DD5A23" w:rsidTr="00AD2470">
        <w:trPr>
          <w:trHeight w:val="308"/>
        </w:trPr>
        <w:tc>
          <w:tcPr>
            <w:tcW w:w="356" w:type="pct"/>
            <w:tcBorders>
              <w:top w:val="nil"/>
              <w:left w:val="single" w:sz="4" w:space="0" w:color="000000"/>
              <w:bottom w:val="single" w:sz="4" w:space="0" w:color="000000"/>
              <w:right w:val="single" w:sz="4" w:space="0" w:color="000000"/>
            </w:tcBorders>
            <w:noWrap/>
            <w:vAlign w:val="center"/>
          </w:tcPr>
          <w:p w:rsidR="005119ED" w:rsidRPr="00490789" w:rsidRDefault="00B20F35">
            <w:pPr>
              <w:jc w:val="left"/>
              <w:rPr>
                <w:rFonts w:ascii="仿宋" w:eastAsia="仿宋" w:hAnsi="仿宋" w:cs="宋体"/>
                <w:color w:val="000000"/>
                <w:szCs w:val="21"/>
              </w:rPr>
            </w:pPr>
            <w:r>
              <w:rPr>
                <w:rFonts w:ascii="仿宋" w:eastAsia="仿宋" w:hAnsi="仿宋" w:cs="宋体" w:hint="eastAsia"/>
                <w:color w:val="000000"/>
                <w:szCs w:val="21"/>
              </w:rPr>
              <w:t>2082701</w:t>
            </w:r>
          </w:p>
        </w:tc>
        <w:tc>
          <w:tcPr>
            <w:tcW w:w="1463" w:type="pct"/>
            <w:gridSpan w:val="5"/>
            <w:tcBorders>
              <w:top w:val="nil"/>
              <w:left w:val="nil"/>
              <w:bottom w:val="single" w:sz="4" w:space="0" w:color="000000"/>
              <w:right w:val="single" w:sz="4" w:space="0" w:color="000000"/>
            </w:tcBorders>
            <w:noWrap/>
            <w:vAlign w:val="center"/>
          </w:tcPr>
          <w:p w:rsidR="005119ED" w:rsidRPr="00490789" w:rsidRDefault="00483D65">
            <w:pPr>
              <w:jc w:val="left"/>
              <w:rPr>
                <w:rFonts w:ascii="仿宋" w:eastAsia="仿宋" w:hAnsi="仿宋" w:cs="宋体"/>
                <w:color w:val="000000"/>
                <w:szCs w:val="21"/>
              </w:rPr>
            </w:pPr>
            <w:r>
              <w:rPr>
                <w:rFonts w:ascii="仿宋" w:eastAsia="仿宋" w:hAnsi="仿宋" w:cs="宋体" w:hint="eastAsia"/>
                <w:color w:val="000000"/>
                <w:szCs w:val="21"/>
              </w:rPr>
              <w:t>财政对失业保险基金的补助</w:t>
            </w:r>
          </w:p>
        </w:tc>
        <w:tc>
          <w:tcPr>
            <w:tcW w:w="924" w:type="pct"/>
            <w:tcBorders>
              <w:top w:val="nil"/>
              <w:left w:val="nil"/>
              <w:bottom w:val="single" w:sz="4" w:space="0" w:color="000000"/>
              <w:right w:val="single" w:sz="4" w:space="0" w:color="000000"/>
            </w:tcBorders>
            <w:noWrap/>
            <w:vAlign w:val="center"/>
          </w:tcPr>
          <w:p w:rsidR="005119ED" w:rsidRPr="00483D65" w:rsidRDefault="00483D65" w:rsidP="00BC152E">
            <w:pPr>
              <w:jc w:val="center"/>
              <w:rPr>
                <w:rFonts w:ascii="仿宋" w:eastAsia="仿宋" w:hAnsi="仿宋" w:cs="宋体"/>
                <w:color w:val="000000"/>
                <w:szCs w:val="21"/>
              </w:rPr>
            </w:pPr>
            <w:r>
              <w:rPr>
                <w:rFonts w:ascii="仿宋" w:eastAsia="仿宋" w:hAnsi="仿宋" w:cs="宋体" w:hint="eastAsia"/>
                <w:color w:val="000000"/>
                <w:szCs w:val="21"/>
              </w:rPr>
              <w:t>0.28</w:t>
            </w:r>
          </w:p>
        </w:tc>
        <w:tc>
          <w:tcPr>
            <w:tcW w:w="924" w:type="pct"/>
            <w:tcBorders>
              <w:top w:val="nil"/>
              <w:left w:val="nil"/>
              <w:bottom w:val="single" w:sz="4" w:space="0" w:color="000000"/>
              <w:right w:val="single" w:sz="4" w:space="0" w:color="000000"/>
            </w:tcBorders>
            <w:noWrap/>
            <w:vAlign w:val="center"/>
          </w:tcPr>
          <w:p w:rsidR="005119ED" w:rsidRPr="00490789" w:rsidRDefault="00483D65" w:rsidP="00BC152E">
            <w:pPr>
              <w:jc w:val="center"/>
              <w:rPr>
                <w:rFonts w:ascii="仿宋" w:eastAsia="仿宋" w:hAnsi="仿宋" w:cs="宋体"/>
                <w:color w:val="000000"/>
                <w:szCs w:val="21"/>
              </w:rPr>
            </w:pPr>
            <w:r>
              <w:rPr>
                <w:rFonts w:ascii="仿宋" w:eastAsia="仿宋" w:hAnsi="仿宋" w:cs="宋体" w:hint="eastAsia"/>
                <w:color w:val="000000"/>
                <w:szCs w:val="21"/>
              </w:rPr>
              <w:t>0.28</w:t>
            </w:r>
          </w:p>
        </w:tc>
        <w:tc>
          <w:tcPr>
            <w:tcW w:w="1333" w:type="pct"/>
            <w:tcBorders>
              <w:top w:val="nil"/>
              <w:left w:val="nil"/>
              <w:bottom w:val="single" w:sz="4" w:space="0" w:color="000000"/>
              <w:right w:val="single" w:sz="4" w:space="0" w:color="000000"/>
            </w:tcBorders>
            <w:noWrap/>
            <w:vAlign w:val="center"/>
          </w:tcPr>
          <w:p w:rsidR="005119ED" w:rsidRPr="00490789" w:rsidRDefault="005119ED" w:rsidP="00BC152E">
            <w:pPr>
              <w:jc w:val="center"/>
              <w:rPr>
                <w:rFonts w:ascii="仿宋" w:eastAsia="仿宋" w:hAnsi="仿宋" w:cs="宋体"/>
                <w:color w:val="000000"/>
                <w:szCs w:val="21"/>
              </w:rPr>
            </w:pPr>
          </w:p>
        </w:tc>
      </w:tr>
      <w:tr w:rsidR="00DD5A23" w:rsidTr="00AD2470">
        <w:trPr>
          <w:trHeight w:val="308"/>
        </w:trPr>
        <w:tc>
          <w:tcPr>
            <w:tcW w:w="356" w:type="pct"/>
            <w:tcBorders>
              <w:top w:val="nil"/>
              <w:left w:val="single" w:sz="4" w:space="0" w:color="000000"/>
              <w:bottom w:val="single" w:sz="4" w:space="0" w:color="000000"/>
              <w:right w:val="single" w:sz="4" w:space="0" w:color="000000"/>
            </w:tcBorders>
            <w:noWrap/>
            <w:vAlign w:val="center"/>
          </w:tcPr>
          <w:p w:rsidR="005119ED" w:rsidRPr="00490789" w:rsidRDefault="00B20F35">
            <w:pPr>
              <w:jc w:val="left"/>
              <w:rPr>
                <w:rFonts w:ascii="仿宋" w:eastAsia="仿宋" w:hAnsi="仿宋" w:cs="宋体"/>
                <w:color w:val="000000"/>
                <w:szCs w:val="21"/>
              </w:rPr>
            </w:pPr>
            <w:r>
              <w:rPr>
                <w:rFonts w:ascii="仿宋" w:eastAsia="仿宋" w:hAnsi="仿宋" w:cs="宋体" w:hint="eastAsia"/>
                <w:color w:val="000000"/>
                <w:szCs w:val="21"/>
              </w:rPr>
              <w:t>2082702</w:t>
            </w:r>
          </w:p>
        </w:tc>
        <w:tc>
          <w:tcPr>
            <w:tcW w:w="1463" w:type="pct"/>
            <w:gridSpan w:val="5"/>
            <w:tcBorders>
              <w:top w:val="nil"/>
              <w:left w:val="nil"/>
              <w:bottom w:val="single" w:sz="4" w:space="0" w:color="000000"/>
              <w:right w:val="single" w:sz="4" w:space="0" w:color="000000"/>
            </w:tcBorders>
            <w:noWrap/>
            <w:vAlign w:val="center"/>
          </w:tcPr>
          <w:p w:rsidR="005119ED" w:rsidRPr="00490789" w:rsidRDefault="00863170">
            <w:pPr>
              <w:jc w:val="left"/>
              <w:rPr>
                <w:rFonts w:ascii="仿宋" w:eastAsia="仿宋" w:hAnsi="仿宋" w:cs="宋体"/>
                <w:color w:val="000000"/>
                <w:szCs w:val="21"/>
              </w:rPr>
            </w:pPr>
            <w:r>
              <w:rPr>
                <w:rFonts w:ascii="仿宋" w:eastAsia="仿宋" w:hAnsi="仿宋" w:cs="宋体" w:hint="eastAsia"/>
                <w:color w:val="000000"/>
                <w:szCs w:val="21"/>
              </w:rPr>
              <w:t>财政对工伤保险基金的补助</w:t>
            </w:r>
          </w:p>
        </w:tc>
        <w:tc>
          <w:tcPr>
            <w:tcW w:w="924" w:type="pct"/>
            <w:tcBorders>
              <w:top w:val="nil"/>
              <w:left w:val="nil"/>
              <w:bottom w:val="single" w:sz="4" w:space="0" w:color="000000"/>
              <w:right w:val="single" w:sz="4" w:space="0" w:color="000000"/>
            </w:tcBorders>
            <w:noWrap/>
            <w:vAlign w:val="center"/>
          </w:tcPr>
          <w:p w:rsidR="005119ED" w:rsidRPr="00863170" w:rsidRDefault="00863170" w:rsidP="00BC152E">
            <w:pPr>
              <w:jc w:val="center"/>
              <w:rPr>
                <w:rFonts w:ascii="仿宋" w:eastAsia="仿宋" w:hAnsi="仿宋" w:cs="宋体"/>
                <w:color w:val="000000"/>
                <w:szCs w:val="21"/>
              </w:rPr>
            </w:pPr>
            <w:r>
              <w:rPr>
                <w:rFonts w:ascii="仿宋" w:eastAsia="仿宋" w:hAnsi="仿宋" w:cs="宋体" w:hint="eastAsia"/>
                <w:color w:val="000000"/>
                <w:szCs w:val="21"/>
              </w:rPr>
              <w:t>0.08</w:t>
            </w:r>
          </w:p>
        </w:tc>
        <w:tc>
          <w:tcPr>
            <w:tcW w:w="924" w:type="pct"/>
            <w:tcBorders>
              <w:top w:val="nil"/>
              <w:left w:val="nil"/>
              <w:bottom w:val="single" w:sz="4" w:space="0" w:color="000000"/>
              <w:right w:val="single" w:sz="4" w:space="0" w:color="000000"/>
            </w:tcBorders>
            <w:noWrap/>
            <w:vAlign w:val="center"/>
          </w:tcPr>
          <w:p w:rsidR="005119ED" w:rsidRPr="00490789" w:rsidRDefault="00863170" w:rsidP="00BC152E">
            <w:pPr>
              <w:jc w:val="center"/>
              <w:rPr>
                <w:rFonts w:ascii="仿宋" w:eastAsia="仿宋" w:hAnsi="仿宋" w:cs="宋体"/>
                <w:color w:val="000000"/>
                <w:szCs w:val="21"/>
              </w:rPr>
            </w:pPr>
            <w:r>
              <w:rPr>
                <w:rFonts w:ascii="仿宋" w:eastAsia="仿宋" w:hAnsi="仿宋" w:cs="宋体" w:hint="eastAsia"/>
                <w:color w:val="000000"/>
                <w:szCs w:val="21"/>
              </w:rPr>
              <w:t>0.08</w:t>
            </w:r>
          </w:p>
        </w:tc>
        <w:tc>
          <w:tcPr>
            <w:tcW w:w="1333" w:type="pct"/>
            <w:tcBorders>
              <w:top w:val="nil"/>
              <w:left w:val="nil"/>
              <w:bottom w:val="single" w:sz="4" w:space="0" w:color="000000"/>
              <w:right w:val="single" w:sz="4" w:space="0" w:color="000000"/>
            </w:tcBorders>
            <w:noWrap/>
            <w:vAlign w:val="center"/>
          </w:tcPr>
          <w:p w:rsidR="005119ED" w:rsidRPr="00490789" w:rsidRDefault="005119ED" w:rsidP="00BC152E">
            <w:pPr>
              <w:jc w:val="center"/>
              <w:rPr>
                <w:rFonts w:ascii="仿宋" w:eastAsia="仿宋" w:hAnsi="仿宋" w:cs="宋体"/>
                <w:color w:val="000000"/>
                <w:szCs w:val="21"/>
              </w:rPr>
            </w:pPr>
          </w:p>
        </w:tc>
      </w:tr>
      <w:tr w:rsidR="00DD5A23" w:rsidTr="00AD2470">
        <w:trPr>
          <w:trHeight w:val="308"/>
        </w:trPr>
        <w:tc>
          <w:tcPr>
            <w:tcW w:w="356" w:type="pct"/>
            <w:tcBorders>
              <w:top w:val="nil"/>
              <w:left w:val="single" w:sz="4" w:space="0" w:color="000000"/>
              <w:bottom w:val="single" w:sz="4" w:space="0" w:color="000000"/>
              <w:right w:val="single" w:sz="4" w:space="0" w:color="000000"/>
            </w:tcBorders>
            <w:noWrap/>
            <w:vAlign w:val="center"/>
          </w:tcPr>
          <w:p w:rsidR="005119ED" w:rsidRPr="00490789" w:rsidRDefault="00B20F35">
            <w:pPr>
              <w:jc w:val="left"/>
              <w:rPr>
                <w:rFonts w:ascii="仿宋" w:eastAsia="仿宋" w:hAnsi="仿宋" w:cs="宋体"/>
                <w:color w:val="000000"/>
                <w:szCs w:val="21"/>
              </w:rPr>
            </w:pPr>
            <w:r>
              <w:rPr>
                <w:rFonts w:ascii="仿宋" w:eastAsia="仿宋" w:hAnsi="仿宋" w:cs="宋体" w:hint="eastAsia"/>
                <w:color w:val="000000"/>
                <w:szCs w:val="21"/>
              </w:rPr>
              <w:t>210</w:t>
            </w:r>
          </w:p>
        </w:tc>
        <w:tc>
          <w:tcPr>
            <w:tcW w:w="1463" w:type="pct"/>
            <w:gridSpan w:val="5"/>
            <w:tcBorders>
              <w:top w:val="nil"/>
              <w:left w:val="nil"/>
              <w:bottom w:val="single" w:sz="4" w:space="0" w:color="000000"/>
              <w:right w:val="single" w:sz="4" w:space="0" w:color="000000"/>
            </w:tcBorders>
            <w:noWrap/>
            <w:vAlign w:val="center"/>
          </w:tcPr>
          <w:p w:rsidR="005119ED" w:rsidRPr="00490789" w:rsidRDefault="00863170">
            <w:pPr>
              <w:jc w:val="left"/>
              <w:rPr>
                <w:rFonts w:ascii="仿宋" w:eastAsia="仿宋" w:hAnsi="仿宋" w:cs="宋体"/>
                <w:color w:val="000000"/>
                <w:szCs w:val="21"/>
              </w:rPr>
            </w:pPr>
            <w:r>
              <w:rPr>
                <w:rFonts w:ascii="仿宋" w:eastAsia="仿宋" w:hAnsi="仿宋" w:cs="宋体" w:hint="eastAsia"/>
                <w:color w:val="000000"/>
                <w:szCs w:val="21"/>
              </w:rPr>
              <w:t>卫生健康支出</w:t>
            </w:r>
          </w:p>
        </w:tc>
        <w:tc>
          <w:tcPr>
            <w:tcW w:w="924" w:type="pct"/>
            <w:tcBorders>
              <w:top w:val="nil"/>
              <w:left w:val="nil"/>
              <w:bottom w:val="single" w:sz="4" w:space="0" w:color="000000"/>
              <w:right w:val="single" w:sz="4" w:space="0" w:color="000000"/>
            </w:tcBorders>
            <w:noWrap/>
            <w:vAlign w:val="center"/>
          </w:tcPr>
          <w:p w:rsidR="005119ED" w:rsidRPr="00490789" w:rsidRDefault="00863170" w:rsidP="00BC152E">
            <w:pPr>
              <w:jc w:val="center"/>
              <w:rPr>
                <w:rFonts w:ascii="仿宋" w:eastAsia="仿宋" w:hAnsi="仿宋" w:cs="宋体"/>
                <w:color w:val="000000"/>
                <w:szCs w:val="21"/>
              </w:rPr>
            </w:pPr>
            <w:r>
              <w:rPr>
                <w:rFonts w:ascii="仿宋" w:eastAsia="仿宋" w:hAnsi="仿宋" w:cs="宋体" w:hint="eastAsia"/>
                <w:color w:val="000000"/>
                <w:szCs w:val="21"/>
              </w:rPr>
              <w:t>3.18</w:t>
            </w:r>
          </w:p>
        </w:tc>
        <w:tc>
          <w:tcPr>
            <w:tcW w:w="924" w:type="pct"/>
            <w:tcBorders>
              <w:top w:val="nil"/>
              <w:left w:val="nil"/>
              <w:bottom w:val="single" w:sz="4" w:space="0" w:color="000000"/>
              <w:right w:val="single" w:sz="4" w:space="0" w:color="000000"/>
            </w:tcBorders>
            <w:noWrap/>
            <w:vAlign w:val="center"/>
          </w:tcPr>
          <w:p w:rsidR="005119ED" w:rsidRPr="00490789" w:rsidRDefault="00863170" w:rsidP="00BC152E">
            <w:pPr>
              <w:jc w:val="center"/>
              <w:rPr>
                <w:rFonts w:ascii="仿宋" w:eastAsia="仿宋" w:hAnsi="仿宋" w:cs="宋体"/>
                <w:color w:val="000000"/>
                <w:szCs w:val="21"/>
              </w:rPr>
            </w:pPr>
            <w:r>
              <w:rPr>
                <w:rFonts w:ascii="仿宋" w:eastAsia="仿宋" w:hAnsi="仿宋" w:cs="宋体" w:hint="eastAsia"/>
                <w:color w:val="000000"/>
                <w:szCs w:val="21"/>
              </w:rPr>
              <w:t>3.18</w:t>
            </w:r>
          </w:p>
        </w:tc>
        <w:tc>
          <w:tcPr>
            <w:tcW w:w="1333" w:type="pct"/>
            <w:tcBorders>
              <w:top w:val="nil"/>
              <w:left w:val="nil"/>
              <w:bottom w:val="single" w:sz="4" w:space="0" w:color="000000"/>
              <w:right w:val="single" w:sz="4" w:space="0" w:color="000000"/>
            </w:tcBorders>
            <w:noWrap/>
            <w:vAlign w:val="center"/>
          </w:tcPr>
          <w:p w:rsidR="005119ED" w:rsidRPr="00490789" w:rsidRDefault="005119ED" w:rsidP="00BC152E">
            <w:pPr>
              <w:jc w:val="center"/>
              <w:rPr>
                <w:rFonts w:ascii="仿宋" w:eastAsia="仿宋" w:hAnsi="仿宋" w:cs="宋体"/>
                <w:color w:val="000000"/>
                <w:szCs w:val="21"/>
              </w:rPr>
            </w:pPr>
          </w:p>
        </w:tc>
      </w:tr>
      <w:tr w:rsidR="00DD5A23" w:rsidTr="00AD2470">
        <w:trPr>
          <w:trHeight w:val="308"/>
        </w:trPr>
        <w:tc>
          <w:tcPr>
            <w:tcW w:w="356" w:type="pct"/>
            <w:tcBorders>
              <w:top w:val="nil"/>
              <w:left w:val="single" w:sz="4" w:space="0" w:color="000000"/>
              <w:bottom w:val="single" w:sz="4" w:space="0" w:color="000000"/>
              <w:right w:val="single" w:sz="4" w:space="0" w:color="000000"/>
            </w:tcBorders>
            <w:noWrap/>
            <w:vAlign w:val="center"/>
          </w:tcPr>
          <w:p w:rsidR="005119ED" w:rsidRPr="00490789" w:rsidRDefault="00B20F35">
            <w:pPr>
              <w:jc w:val="left"/>
              <w:rPr>
                <w:rFonts w:ascii="仿宋" w:eastAsia="仿宋" w:hAnsi="仿宋" w:cs="宋体"/>
                <w:color w:val="000000"/>
                <w:szCs w:val="21"/>
              </w:rPr>
            </w:pPr>
            <w:r>
              <w:rPr>
                <w:rFonts w:ascii="仿宋" w:eastAsia="仿宋" w:hAnsi="仿宋" w:cs="宋体" w:hint="eastAsia"/>
                <w:color w:val="000000"/>
                <w:szCs w:val="21"/>
              </w:rPr>
              <w:t>21011</w:t>
            </w:r>
          </w:p>
        </w:tc>
        <w:tc>
          <w:tcPr>
            <w:tcW w:w="1463" w:type="pct"/>
            <w:gridSpan w:val="5"/>
            <w:tcBorders>
              <w:top w:val="nil"/>
              <w:left w:val="nil"/>
              <w:bottom w:val="single" w:sz="4" w:space="0" w:color="000000"/>
              <w:right w:val="single" w:sz="4" w:space="0" w:color="000000"/>
            </w:tcBorders>
            <w:noWrap/>
            <w:vAlign w:val="center"/>
          </w:tcPr>
          <w:p w:rsidR="005119ED" w:rsidRPr="00490789" w:rsidRDefault="00863170">
            <w:pPr>
              <w:jc w:val="left"/>
              <w:rPr>
                <w:rFonts w:ascii="仿宋" w:eastAsia="仿宋" w:hAnsi="仿宋" w:cs="宋体"/>
                <w:color w:val="000000"/>
                <w:szCs w:val="21"/>
              </w:rPr>
            </w:pPr>
            <w:r>
              <w:rPr>
                <w:rFonts w:ascii="仿宋" w:eastAsia="仿宋" w:hAnsi="仿宋" w:cs="宋体" w:hint="eastAsia"/>
                <w:color w:val="000000"/>
                <w:szCs w:val="21"/>
              </w:rPr>
              <w:t>行政事业单位医疗</w:t>
            </w:r>
          </w:p>
        </w:tc>
        <w:tc>
          <w:tcPr>
            <w:tcW w:w="924" w:type="pct"/>
            <w:tcBorders>
              <w:top w:val="nil"/>
              <w:left w:val="nil"/>
              <w:bottom w:val="single" w:sz="4" w:space="0" w:color="000000"/>
              <w:right w:val="single" w:sz="4" w:space="0" w:color="000000"/>
            </w:tcBorders>
            <w:noWrap/>
            <w:vAlign w:val="center"/>
          </w:tcPr>
          <w:p w:rsidR="005119ED" w:rsidRPr="00490789" w:rsidRDefault="00863170" w:rsidP="00BC152E">
            <w:pPr>
              <w:jc w:val="center"/>
              <w:rPr>
                <w:rFonts w:ascii="仿宋" w:eastAsia="仿宋" w:hAnsi="仿宋" w:cs="宋体"/>
                <w:color w:val="000000"/>
                <w:szCs w:val="21"/>
              </w:rPr>
            </w:pPr>
            <w:r>
              <w:rPr>
                <w:rFonts w:ascii="仿宋" w:eastAsia="仿宋" w:hAnsi="仿宋" w:cs="宋体" w:hint="eastAsia"/>
                <w:color w:val="000000"/>
                <w:szCs w:val="21"/>
              </w:rPr>
              <w:t>3.18</w:t>
            </w:r>
          </w:p>
        </w:tc>
        <w:tc>
          <w:tcPr>
            <w:tcW w:w="924" w:type="pct"/>
            <w:tcBorders>
              <w:top w:val="nil"/>
              <w:left w:val="nil"/>
              <w:bottom w:val="single" w:sz="4" w:space="0" w:color="000000"/>
              <w:right w:val="single" w:sz="4" w:space="0" w:color="000000"/>
            </w:tcBorders>
            <w:noWrap/>
            <w:vAlign w:val="center"/>
          </w:tcPr>
          <w:p w:rsidR="005119ED" w:rsidRPr="00490789" w:rsidRDefault="00863170" w:rsidP="00BC152E">
            <w:pPr>
              <w:jc w:val="center"/>
              <w:rPr>
                <w:rFonts w:ascii="仿宋" w:eastAsia="仿宋" w:hAnsi="仿宋" w:cs="宋体"/>
                <w:color w:val="000000"/>
                <w:szCs w:val="21"/>
              </w:rPr>
            </w:pPr>
            <w:r>
              <w:rPr>
                <w:rFonts w:ascii="仿宋" w:eastAsia="仿宋" w:hAnsi="仿宋" w:cs="宋体" w:hint="eastAsia"/>
                <w:color w:val="000000"/>
                <w:szCs w:val="21"/>
              </w:rPr>
              <w:t>3.18</w:t>
            </w:r>
          </w:p>
        </w:tc>
        <w:tc>
          <w:tcPr>
            <w:tcW w:w="1333" w:type="pct"/>
            <w:tcBorders>
              <w:top w:val="nil"/>
              <w:left w:val="nil"/>
              <w:bottom w:val="single" w:sz="4" w:space="0" w:color="000000"/>
              <w:right w:val="single" w:sz="4" w:space="0" w:color="000000"/>
            </w:tcBorders>
            <w:noWrap/>
            <w:vAlign w:val="center"/>
          </w:tcPr>
          <w:p w:rsidR="005119ED" w:rsidRPr="00490789" w:rsidRDefault="005119ED" w:rsidP="00BC152E">
            <w:pPr>
              <w:jc w:val="center"/>
              <w:rPr>
                <w:rFonts w:ascii="仿宋" w:eastAsia="仿宋" w:hAnsi="仿宋" w:cs="宋体"/>
                <w:color w:val="000000"/>
                <w:szCs w:val="21"/>
              </w:rPr>
            </w:pPr>
          </w:p>
        </w:tc>
      </w:tr>
      <w:tr w:rsidR="00DD5A23" w:rsidTr="00AD2470">
        <w:trPr>
          <w:trHeight w:val="308"/>
        </w:trPr>
        <w:tc>
          <w:tcPr>
            <w:tcW w:w="356" w:type="pct"/>
            <w:tcBorders>
              <w:top w:val="nil"/>
              <w:left w:val="single" w:sz="4" w:space="0" w:color="000000"/>
              <w:bottom w:val="single" w:sz="4" w:space="0" w:color="000000"/>
              <w:right w:val="single" w:sz="4" w:space="0" w:color="000000"/>
            </w:tcBorders>
            <w:noWrap/>
            <w:vAlign w:val="center"/>
          </w:tcPr>
          <w:p w:rsidR="005119ED" w:rsidRPr="00490789" w:rsidRDefault="00B20F35">
            <w:pPr>
              <w:jc w:val="left"/>
              <w:rPr>
                <w:rFonts w:ascii="仿宋" w:eastAsia="仿宋" w:hAnsi="仿宋" w:cs="宋体"/>
                <w:color w:val="000000"/>
                <w:szCs w:val="21"/>
              </w:rPr>
            </w:pPr>
            <w:r>
              <w:rPr>
                <w:rFonts w:ascii="仿宋" w:eastAsia="仿宋" w:hAnsi="仿宋" w:cs="宋体" w:hint="eastAsia"/>
                <w:color w:val="000000"/>
                <w:szCs w:val="21"/>
              </w:rPr>
              <w:t>2101102</w:t>
            </w:r>
          </w:p>
        </w:tc>
        <w:tc>
          <w:tcPr>
            <w:tcW w:w="1463" w:type="pct"/>
            <w:gridSpan w:val="5"/>
            <w:tcBorders>
              <w:top w:val="nil"/>
              <w:left w:val="nil"/>
              <w:bottom w:val="single" w:sz="4" w:space="0" w:color="000000"/>
              <w:right w:val="single" w:sz="4" w:space="0" w:color="000000"/>
            </w:tcBorders>
            <w:noWrap/>
            <w:vAlign w:val="center"/>
          </w:tcPr>
          <w:p w:rsidR="005119ED" w:rsidRPr="00490789" w:rsidRDefault="00863170">
            <w:pPr>
              <w:jc w:val="left"/>
              <w:rPr>
                <w:rFonts w:ascii="仿宋" w:eastAsia="仿宋" w:hAnsi="仿宋" w:cs="宋体"/>
                <w:color w:val="000000"/>
                <w:szCs w:val="21"/>
              </w:rPr>
            </w:pPr>
            <w:r>
              <w:rPr>
                <w:rFonts w:ascii="仿宋" w:eastAsia="仿宋" w:hAnsi="仿宋" w:cs="宋体" w:hint="eastAsia"/>
                <w:color w:val="000000"/>
                <w:szCs w:val="21"/>
              </w:rPr>
              <w:t>事业单位医疗</w:t>
            </w:r>
          </w:p>
        </w:tc>
        <w:tc>
          <w:tcPr>
            <w:tcW w:w="924" w:type="pct"/>
            <w:tcBorders>
              <w:top w:val="nil"/>
              <w:left w:val="nil"/>
              <w:bottom w:val="single" w:sz="4" w:space="0" w:color="000000"/>
              <w:right w:val="single" w:sz="4" w:space="0" w:color="000000"/>
            </w:tcBorders>
            <w:noWrap/>
            <w:vAlign w:val="center"/>
          </w:tcPr>
          <w:p w:rsidR="005119ED" w:rsidRPr="00490789" w:rsidRDefault="00863170" w:rsidP="00BC152E">
            <w:pPr>
              <w:jc w:val="center"/>
              <w:rPr>
                <w:rFonts w:ascii="仿宋" w:eastAsia="仿宋" w:hAnsi="仿宋" w:cs="宋体"/>
                <w:color w:val="000000"/>
                <w:szCs w:val="21"/>
              </w:rPr>
            </w:pPr>
            <w:r>
              <w:rPr>
                <w:rFonts w:ascii="仿宋" w:eastAsia="仿宋" w:hAnsi="仿宋" w:cs="宋体" w:hint="eastAsia"/>
                <w:color w:val="000000"/>
                <w:szCs w:val="21"/>
              </w:rPr>
              <w:t>3.18</w:t>
            </w:r>
          </w:p>
        </w:tc>
        <w:tc>
          <w:tcPr>
            <w:tcW w:w="924" w:type="pct"/>
            <w:tcBorders>
              <w:top w:val="nil"/>
              <w:left w:val="nil"/>
              <w:bottom w:val="single" w:sz="4" w:space="0" w:color="000000"/>
              <w:right w:val="single" w:sz="4" w:space="0" w:color="000000"/>
            </w:tcBorders>
            <w:noWrap/>
            <w:vAlign w:val="center"/>
          </w:tcPr>
          <w:p w:rsidR="005119ED" w:rsidRPr="00490789" w:rsidRDefault="00863170" w:rsidP="00BC152E">
            <w:pPr>
              <w:jc w:val="center"/>
              <w:rPr>
                <w:rFonts w:ascii="仿宋" w:eastAsia="仿宋" w:hAnsi="仿宋" w:cs="宋体"/>
                <w:color w:val="000000"/>
                <w:szCs w:val="21"/>
              </w:rPr>
            </w:pPr>
            <w:r>
              <w:rPr>
                <w:rFonts w:ascii="仿宋" w:eastAsia="仿宋" w:hAnsi="仿宋" w:cs="宋体" w:hint="eastAsia"/>
                <w:color w:val="000000"/>
                <w:szCs w:val="21"/>
              </w:rPr>
              <w:t>3.18</w:t>
            </w:r>
          </w:p>
        </w:tc>
        <w:tc>
          <w:tcPr>
            <w:tcW w:w="1333" w:type="pct"/>
            <w:tcBorders>
              <w:top w:val="nil"/>
              <w:left w:val="nil"/>
              <w:bottom w:val="single" w:sz="4" w:space="0" w:color="000000"/>
              <w:right w:val="single" w:sz="4" w:space="0" w:color="000000"/>
            </w:tcBorders>
            <w:noWrap/>
            <w:vAlign w:val="center"/>
          </w:tcPr>
          <w:p w:rsidR="005119ED" w:rsidRPr="00490789" w:rsidRDefault="005119ED" w:rsidP="00BC152E">
            <w:pPr>
              <w:jc w:val="center"/>
              <w:rPr>
                <w:rFonts w:ascii="仿宋" w:eastAsia="仿宋" w:hAnsi="仿宋" w:cs="宋体"/>
                <w:color w:val="000000"/>
                <w:szCs w:val="21"/>
              </w:rPr>
            </w:pPr>
          </w:p>
        </w:tc>
      </w:tr>
      <w:tr w:rsidR="00DD5A23" w:rsidTr="00AD2470">
        <w:trPr>
          <w:trHeight w:val="308"/>
        </w:trPr>
        <w:tc>
          <w:tcPr>
            <w:tcW w:w="356" w:type="pct"/>
            <w:tcBorders>
              <w:top w:val="nil"/>
              <w:left w:val="single" w:sz="4" w:space="0" w:color="000000"/>
              <w:bottom w:val="single" w:sz="4" w:space="0" w:color="000000"/>
              <w:right w:val="single" w:sz="4" w:space="0" w:color="000000"/>
            </w:tcBorders>
            <w:noWrap/>
            <w:vAlign w:val="center"/>
          </w:tcPr>
          <w:p w:rsidR="005119ED" w:rsidRPr="00490789" w:rsidRDefault="005119ED">
            <w:pPr>
              <w:jc w:val="left"/>
              <w:rPr>
                <w:rFonts w:ascii="仿宋" w:eastAsia="仿宋" w:hAnsi="仿宋" w:cs="宋体"/>
                <w:color w:val="000000"/>
                <w:szCs w:val="21"/>
              </w:rPr>
            </w:pPr>
          </w:p>
        </w:tc>
        <w:tc>
          <w:tcPr>
            <w:tcW w:w="1463" w:type="pct"/>
            <w:gridSpan w:val="5"/>
            <w:tcBorders>
              <w:top w:val="nil"/>
              <w:left w:val="nil"/>
              <w:bottom w:val="single" w:sz="4" w:space="0" w:color="000000"/>
              <w:right w:val="single" w:sz="4" w:space="0" w:color="000000"/>
            </w:tcBorders>
            <w:noWrap/>
            <w:vAlign w:val="center"/>
          </w:tcPr>
          <w:p w:rsidR="005119ED" w:rsidRPr="00490789" w:rsidRDefault="005119ED">
            <w:pPr>
              <w:jc w:val="left"/>
              <w:rPr>
                <w:rFonts w:ascii="仿宋" w:eastAsia="仿宋" w:hAnsi="仿宋" w:cs="宋体"/>
                <w:color w:val="000000"/>
                <w:szCs w:val="21"/>
              </w:rPr>
            </w:pPr>
          </w:p>
        </w:tc>
        <w:tc>
          <w:tcPr>
            <w:tcW w:w="924" w:type="pct"/>
            <w:tcBorders>
              <w:top w:val="nil"/>
              <w:left w:val="nil"/>
              <w:bottom w:val="single" w:sz="4" w:space="0" w:color="000000"/>
              <w:right w:val="single" w:sz="4" w:space="0" w:color="000000"/>
            </w:tcBorders>
            <w:noWrap/>
            <w:vAlign w:val="center"/>
          </w:tcPr>
          <w:p w:rsidR="005119ED" w:rsidRPr="00490789" w:rsidRDefault="005119ED" w:rsidP="00BC152E">
            <w:pPr>
              <w:jc w:val="center"/>
              <w:rPr>
                <w:rFonts w:ascii="仿宋" w:eastAsia="仿宋" w:hAnsi="仿宋" w:cs="宋体"/>
                <w:color w:val="000000"/>
                <w:szCs w:val="21"/>
              </w:rPr>
            </w:pPr>
          </w:p>
        </w:tc>
        <w:tc>
          <w:tcPr>
            <w:tcW w:w="924" w:type="pct"/>
            <w:tcBorders>
              <w:top w:val="nil"/>
              <w:left w:val="nil"/>
              <w:bottom w:val="single" w:sz="4" w:space="0" w:color="000000"/>
              <w:right w:val="single" w:sz="4" w:space="0" w:color="000000"/>
            </w:tcBorders>
            <w:noWrap/>
            <w:vAlign w:val="center"/>
          </w:tcPr>
          <w:p w:rsidR="005119ED" w:rsidRPr="00490789" w:rsidRDefault="005119ED" w:rsidP="00BC152E">
            <w:pPr>
              <w:jc w:val="center"/>
              <w:rPr>
                <w:rFonts w:ascii="仿宋" w:eastAsia="仿宋" w:hAnsi="仿宋" w:cs="宋体"/>
                <w:color w:val="000000"/>
                <w:szCs w:val="21"/>
              </w:rPr>
            </w:pPr>
          </w:p>
        </w:tc>
        <w:tc>
          <w:tcPr>
            <w:tcW w:w="1333" w:type="pct"/>
            <w:tcBorders>
              <w:top w:val="nil"/>
              <w:left w:val="nil"/>
              <w:bottom w:val="single" w:sz="4" w:space="0" w:color="000000"/>
              <w:right w:val="single" w:sz="4" w:space="0" w:color="000000"/>
            </w:tcBorders>
            <w:noWrap/>
            <w:vAlign w:val="center"/>
          </w:tcPr>
          <w:p w:rsidR="005119ED" w:rsidRPr="00490789" w:rsidRDefault="005119ED" w:rsidP="00BC152E">
            <w:pPr>
              <w:jc w:val="center"/>
              <w:rPr>
                <w:rFonts w:ascii="仿宋" w:eastAsia="仿宋" w:hAnsi="仿宋" w:cs="宋体"/>
                <w:color w:val="000000"/>
                <w:szCs w:val="21"/>
              </w:rPr>
            </w:pPr>
          </w:p>
        </w:tc>
      </w:tr>
      <w:tr w:rsidR="00DD5A23" w:rsidTr="00AD2470">
        <w:trPr>
          <w:trHeight w:val="308"/>
        </w:trPr>
        <w:tc>
          <w:tcPr>
            <w:tcW w:w="356" w:type="pct"/>
            <w:tcBorders>
              <w:top w:val="nil"/>
              <w:left w:val="single" w:sz="4" w:space="0" w:color="000000"/>
              <w:bottom w:val="single" w:sz="4" w:space="0" w:color="000000"/>
              <w:right w:val="single" w:sz="4" w:space="0" w:color="000000"/>
            </w:tcBorders>
            <w:noWrap/>
            <w:vAlign w:val="center"/>
          </w:tcPr>
          <w:p w:rsidR="005119ED" w:rsidRPr="00490789" w:rsidRDefault="005119ED">
            <w:pPr>
              <w:jc w:val="left"/>
              <w:rPr>
                <w:rFonts w:ascii="仿宋" w:eastAsia="仿宋" w:hAnsi="仿宋" w:cs="宋体"/>
                <w:color w:val="000000"/>
                <w:szCs w:val="21"/>
              </w:rPr>
            </w:pPr>
          </w:p>
        </w:tc>
        <w:tc>
          <w:tcPr>
            <w:tcW w:w="1463" w:type="pct"/>
            <w:gridSpan w:val="5"/>
            <w:tcBorders>
              <w:top w:val="nil"/>
              <w:left w:val="nil"/>
              <w:bottom w:val="single" w:sz="4" w:space="0" w:color="000000"/>
              <w:right w:val="single" w:sz="4" w:space="0" w:color="000000"/>
            </w:tcBorders>
            <w:noWrap/>
            <w:vAlign w:val="center"/>
          </w:tcPr>
          <w:p w:rsidR="005119ED" w:rsidRPr="00490789" w:rsidRDefault="005119ED">
            <w:pPr>
              <w:jc w:val="left"/>
              <w:rPr>
                <w:rFonts w:ascii="仿宋" w:eastAsia="仿宋" w:hAnsi="仿宋" w:cs="宋体"/>
                <w:color w:val="000000"/>
                <w:szCs w:val="21"/>
              </w:rPr>
            </w:pPr>
          </w:p>
        </w:tc>
        <w:tc>
          <w:tcPr>
            <w:tcW w:w="924" w:type="pct"/>
            <w:tcBorders>
              <w:top w:val="nil"/>
              <w:left w:val="nil"/>
              <w:bottom w:val="single" w:sz="4" w:space="0" w:color="000000"/>
              <w:right w:val="single" w:sz="4" w:space="0" w:color="000000"/>
            </w:tcBorders>
            <w:noWrap/>
            <w:vAlign w:val="center"/>
          </w:tcPr>
          <w:p w:rsidR="005119ED" w:rsidRPr="00490789" w:rsidRDefault="005119ED" w:rsidP="00BC152E">
            <w:pPr>
              <w:jc w:val="center"/>
              <w:rPr>
                <w:rFonts w:ascii="仿宋" w:eastAsia="仿宋" w:hAnsi="仿宋" w:cs="宋体"/>
                <w:color w:val="000000"/>
                <w:szCs w:val="21"/>
              </w:rPr>
            </w:pPr>
          </w:p>
        </w:tc>
        <w:tc>
          <w:tcPr>
            <w:tcW w:w="924" w:type="pct"/>
            <w:tcBorders>
              <w:top w:val="nil"/>
              <w:left w:val="nil"/>
              <w:bottom w:val="single" w:sz="4" w:space="0" w:color="000000"/>
              <w:right w:val="single" w:sz="4" w:space="0" w:color="000000"/>
            </w:tcBorders>
            <w:noWrap/>
            <w:vAlign w:val="center"/>
          </w:tcPr>
          <w:p w:rsidR="005119ED" w:rsidRPr="00490789" w:rsidRDefault="005119ED" w:rsidP="00BC152E">
            <w:pPr>
              <w:jc w:val="center"/>
              <w:rPr>
                <w:rFonts w:ascii="仿宋" w:eastAsia="仿宋" w:hAnsi="仿宋" w:cs="宋体"/>
                <w:color w:val="000000"/>
                <w:szCs w:val="21"/>
              </w:rPr>
            </w:pPr>
          </w:p>
        </w:tc>
        <w:tc>
          <w:tcPr>
            <w:tcW w:w="1333" w:type="pct"/>
            <w:tcBorders>
              <w:top w:val="nil"/>
              <w:left w:val="nil"/>
              <w:bottom w:val="single" w:sz="4" w:space="0" w:color="000000"/>
              <w:right w:val="single" w:sz="4" w:space="0" w:color="000000"/>
            </w:tcBorders>
            <w:noWrap/>
            <w:vAlign w:val="center"/>
          </w:tcPr>
          <w:p w:rsidR="005119ED" w:rsidRPr="00490789" w:rsidRDefault="005119ED" w:rsidP="00BC152E">
            <w:pPr>
              <w:jc w:val="center"/>
              <w:rPr>
                <w:rFonts w:ascii="仿宋" w:eastAsia="仿宋" w:hAnsi="仿宋" w:cs="宋体"/>
                <w:color w:val="000000"/>
                <w:szCs w:val="21"/>
              </w:rPr>
            </w:pPr>
          </w:p>
        </w:tc>
      </w:tr>
      <w:tr w:rsidR="00DD5A23" w:rsidTr="00AD2470">
        <w:trPr>
          <w:trHeight w:val="308"/>
        </w:trPr>
        <w:tc>
          <w:tcPr>
            <w:tcW w:w="356" w:type="pct"/>
            <w:tcBorders>
              <w:top w:val="nil"/>
              <w:left w:val="single" w:sz="4" w:space="0" w:color="000000"/>
              <w:bottom w:val="single" w:sz="4" w:space="0" w:color="000000"/>
              <w:right w:val="single" w:sz="4" w:space="0" w:color="000000"/>
            </w:tcBorders>
            <w:noWrap/>
            <w:vAlign w:val="center"/>
          </w:tcPr>
          <w:p w:rsidR="005119ED" w:rsidRPr="00490789" w:rsidRDefault="005119ED">
            <w:pPr>
              <w:jc w:val="left"/>
              <w:rPr>
                <w:rFonts w:ascii="仿宋" w:eastAsia="仿宋" w:hAnsi="仿宋" w:cs="宋体"/>
                <w:color w:val="000000"/>
                <w:szCs w:val="21"/>
              </w:rPr>
            </w:pPr>
          </w:p>
        </w:tc>
        <w:tc>
          <w:tcPr>
            <w:tcW w:w="1463" w:type="pct"/>
            <w:gridSpan w:val="5"/>
            <w:tcBorders>
              <w:top w:val="nil"/>
              <w:left w:val="nil"/>
              <w:bottom w:val="single" w:sz="4" w:space="0" w:color="000000"/>
              <w:right w:val="single" w:sz="4" w:space="0" w:color="000000"/>
            </w:tcBorders>
            <w:noWrap/>
            <w:vAlign w:val="center"/>
          </w:tcPr>
          <w:p w:rsidR="005119ED" w:rsidRPr="00490789" w:rsidRDefault="005119ED">
            <w:pPr>
              <w:jc w:val="left"/>
              <w:rPr>
                <w:rFonts w:ascii="仿宋" w:eastAsia="仿宋" w:hAnsi="仿宋" w:cs="宋体"/>
                <w:color w:val="000000"/>
                <w:szCs w:val="21"/>
              </w:rPr>
            </w:pPr>
          </w:p>
        </w:tc>
        <w:tc>
          <w:tcPr>
            <w:tcW w:w="924" w:type="pct"/>
            <w:tcBorders>
              <w:top w:val="nil"/>
              <w:left w:val="nil"/>
              <w:bottom w:val="single" w:sz="4" w:space="0" w:color="000000"/>
              <w:right w:val="single" w:sz="4" w:space="0" w:color="000000"/>
            </w:tcBorders>
            <w:noWrap/>
            <w:vAlign w:val="center"/>
          </w:tcPr>
          <w:p w:rsidR="005119ED" w:rsidRPr="00490789" w:rsidRDefault="005119ED">
            <w:pPr>
              <w:jc w:val="right"/>
              <w:rPr>
                <w:rFonts w:ascii="仿宋" w:eastAsia="仿宋" w:hAnsi="仿宋" w:cs="宋体"/>
                <w:color w:val="000000"/>
                <w:szCs w:val="21"/>
              </w:rPr>
            </w:pPr>
          </w:p>
        </w:tc>
        <w:tc>
          <w:tcPr>
            <w:tcW w:w="924" w:type="pct"/>
            <w:tcBorders>
              <w:top w:val="nil"/>
              <w:left w:val="nil"/>
              <w:bottom w:val="single" w:sz="4" w:space="0" w:color="000000"/>
              <w:right w:val="single" w:sz="4" w:space="0" w:color="000000"/>
            </w:tcBorders>
            <w:noWrap/>
            <w:vAlign w:val="center"/>
          </w:tcPr>
          <w:p w:rsidR="005119ED" w:rsidRPr="00490789" w:rsidRDefault="005119ED">
            <w:pPr>
              <w:jc w:val="right"/>
              <w:rPr>
                <w:rFonts w:ascii="仿宋" w:eastAsia="仿宋" w:hAnsi="仿宋" w:cs="宋体"/>
                <w:color w:val="000000"/>
                <w:szCs w:val="21"/>
              </w:rPr>
            </w:pPr>
          </w:p>
        </w:tc>
        <w:tc>
          <w:tcPr>
            <w:tcW w:w="1333" w:type="pct"/>
            <w:tcBorders>
              <w:top w:val="nil"/>
              <w:left w:val="nil"/>
              <w:bottom w:val="single" w:sz="4" w:space="0" w:color="000000"/>
              <w:right w:val="single" w:sz="4" w:space="0" w:color="000000"/>
            </w:tcBorders>
            <w:noWrap/>
            <w:vAlign w:val="center"/>
          </w:tcPr>
          <w:p w:rsidR="005119ED" w:rsidRPr="00490789" w:rsidRDefault="005119ED">
            <w:pPr>
              <w:jc w:val="right"/>
              <w:rPr>
                <w:rFonts w:ascii="仿宋" w:eastAsia="仿宋" w:hAnsi="仿宋" w:cs="宋体"/>
                <w:color w:val="000000"/>
                <w:szCs w:val="21"/>
              </w:rPr>
            </w:pPr>
          </w:p>
        </w:tc>
      </w:tr>
      <w:tr w:rsidR="005119ED" w:rsidTr="00B20F35">
        <w:trPr>
          <w:trHeight w:val="308"/>
        </w:trPr>
        <w:tc>
          <w:tcPr>
            <w:tcW w:w="5000" w:type="pct"/>
            <w:gridSpan w:val="9"/>
            <w:tcBorders>
              <w:top w:val="nil"/>
              <w:left w:val="nil"/>
              <w:bottom w:val="nil"/>
              <w:right w:val="nil"/>
            </w:tcBorders>
            <w:noWrap/>
            <w:vAlign w:val="center"/>
          </w:tcPr>
          <w:p w:rsidR="005119ED" w:rsidRDefault="005119E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注：本表反映部门本年度一般公共预算财政拨款支出情况。</w:t>
            </w:r>
          </w:p>
        </w:tc>
      </w:tr>
    </w:tbl>
    <w:p w:rsidR="005119ED" w:rsidRDefault="005119ED" w:rsidP="0066506F">
      <w:pPr>
        <w:spacing w:line="600" w:lineRule="exact"/>
        <w:rPr>
          <w:rFonts w:ascii="仿宋_GB2312" w:eastAsia="仿宋_GB2312"/>
          <w:sz w:val="32"/>
          <w:szCs w:val="32"/>
        </w:rPr>
      </w:pPr>
    </w:p>
    <w:tbl>
      <w:tblPr>
        <w:tblW w:w="5000" w:type="pct"/>
        <w:tblLayout w:type="fixed"/>
        <w:tblLook w:val="0000"/>
      </w:tblPr>
      <w:tblGrid>
        <w:gridCol w:w="780"/>
        <w:gridCol w:w="2993"/>
        <w:gridCol w:w="1259"/>
        <w:gridCol w:w="760"/>
        <w:gridCol w:w="1944"/>
        <w:gridCol w:w="1402"/>
        <w:gridCol w:w="917"/>
        <w:gridCol w:w="2184"/>
        <w:gridCol w:w="1243"/>
      </w:tblGrid>
      <w:tr w:rsidR="005119ED">
        <w:trPr>
          <w:trHeight w:val="370"/>
        </w:trPr>
        <w:tc>
          <w:tcPr>
            <w:tcW w:w="5000" w:type="pct"/>
            <w:gridSpan w:val="9"/>
            <w:tcBorders>
              <w:top w:val="nil"/>
              <w:left w:val="nil"/>
              <w:bottom w:val="nil"/>
              <w:right w:val="nil"/>
            </w:tcBorders>
            <w:noWrap/>
            <w:vAlign w:val="bottom"/>
          </w:tcPr>
          <w:p w:rsidR="00F63605" w:rsidRDefault="00F63605" w:rsidP="00EC660E">
            <w:pPr>
              <w:widowControl/>
              <w:textAlignment w:val="bottom"/>
              <w:rPr>
                <w:rFonts w:ascii="宋体" w:hAnsi="宋体" w:cs="宋体"/>
                <w:color w:val="000000"/>
                <w:kern w:val="0"/>
                <w:sz w:val="30"/>
                <w:szCs w:val="30"/>
              </w:rPr>
            </w:pPr>
          </w:p>
          <w:p w:rsidR="005119ED" w:rsidRDefault="005119ED">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t>一般公共预算财政拨款基本支出决算明细表</w:t>
            </w:r>
          </w:p>
        </w:tc>
      </w:tr>
      <w:tr w:rsidR="005119ED">
        <w:trPr>
          <w:trHeight w:val="279"/>
        </w:trPr>
        <w:tc>
          <w:tcPr>
            <w:tcW w:w="289"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1110"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466"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282"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721"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520"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340"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1267" w:type="pct"/>
            <w:gridSpan w:val="2"/>
            <w:tcBorders>
              <w:top w:val="nil"/>
              <w:left w:val="nil"/>
              <w:bottom w:val="nil"/>
              <w:right w:val="nil"/>
            </w:tcBorders>
            <w:noWrap/>
            <w:vAlign w:val="bottom"/>
          </w:tcPr>
          <w:p w:rsidR="005119ED" w:rsidRDefault="005119ED" w:rsidP="00CA6636">
            <w:pPr>
              <w:widowControl/>
              <w:ind w:right="200"/>
              <w:jc w:val="right"/>
              <w:textAlignment w:val="bottom"/>
              <w:rPr>
                <w:rFonts w:ascii="宋体" w:hAnsi="宋体" w:cs="宋体"/>
                <w:color w:val="000000"/>
                <w:sz w:val="20"/>
                <w:szCs w:val="20"/>
              </w:rPr>
            </w:pPr>
            <w:r>
              <w:rPr>
                <w:rFonts w:ascii="宋体" w:hAnsi="宋体" w:cs="宋体" w:hint="eastAsia"/>
                <w:color w:val="000000"/>
                <w:kern w:val="0"/>
                <w:sz w:val="20"/>
                <w:szCs w:val="20"/>
              </w:rPr>
              <w:t>公开06表</w:t>
            </w:r>
          </w:p>
        </w:tc>
      </w:tr>
      <w:tr w:rsidR="005119ED">
        <w:trPr>
          <w:trHeight w:val="260"/>
        </w:trPr>
        <w:tc>
          <w:tcPr>
            <w:tcW w:w="1399" w:type="pct"/>
            <w:gridSpan w:val="2"/>
            <w:tcBorders>
              <w:top w:val="nil"/>
              <w:left w:val="nil"/>
              <w:bottom w:val="nil"/>
              <w:right w:val="nil"/>
            </w:tcBorders>
            <w:noWrap/>
            <w:vAlign w:val="bottom"/>
          </w:tcPr>
          <w:p w:rsidR="005119ED" w:rsidRDefault="005119ED">
            <w:pPr>
              <w:rPr>
                <w:rFonts w:ascii="Arial" w:hAnsi="Arial" w:cs="Arial"/>
                <w:color w:val="000000"/>
                <w:sz w:val="20"/>
                <w:szCs w:val="20"/>
              </w:rPr>
            </w:pPr>
            <w:r>
              <w:rPr>
                <w:rFonts w:ascii="宋体" w:hAnsi="宋体" w:cs="宋体" w:hint="eastAsia"/>
                <w:color w:val="000000"/>
                <w:kern w:val="0"/>
                <w:sz w:val="20"/>
                <w:szCs w:val="20"/>
              </w:rPr>
              <w:t>部门：</w:t>
            </w:r>
            <w:r w:rsidR="00CA6636">
              <w:rPr>
                <w:rFonts w:ascii="宋体" w:hAnsi="宋体" w:cs="宋体" w:hint="eastAsia"/>
                <w:color w:val="000000"/>
                <w:kern w:val="0"/>
                <w:sz w:val="20"/>
                <w:szCs w:val="20"/>
              </w:rPr>
              <w:t>平凉市工人文化宫</w:t>
            </w:r>
          </w:p>
        </w:tc>
        <w:tc>
          <w:tcPr>
            <w:tcW w:w="466"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282"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721"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520"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340"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1267" w:type="pct"/>
            <w:gridSpan w:val="2"/>
            <w:tcBorders>
              <w:top w:val="nil"/>
              <w:left w:val="nil"/>
              <w:bottom w:val="nil"/>
              <w:right w:val="nil"/>
            </w:tcBorders>
            <w:noWrap/>
            <w:vAlign w:val="bottom"/>
          </w:tcPr>
          <w:p w:rsidR="005119ED" w:rsidRDefault="005119ED" w:rsidP="00CA6636">
            <w:pPr>
              <w:widowControl/>
              <w:ind w:right="300"/>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5119ED">
        <w:trPr>
          <w:trHeight w:val="308"/>
        </w:trPr>
        <w:tc>
          <w:tcPr>
            <w:tcW w:w="1866" w:type="pct"/>
            <w:gridSpan w:val="3"/>
            <w:tcBorders>
              <w:top w:val="single" w:sz="4" w:space="0" w:color="000000"/>
              <w:left w:val="single" w:sz="4" w:space="0" w:color="000000"/>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人员经费</w:t>
            </w:r>
          </w:p>
        </w:tc>
        <w:tc>
          <w:tcPr>
            <w:tcW w:w="3133" w:type="pct"/>
            <w:gridSpan w:val="6"/>
            <w:tcBorders>
              <w:top w:val="single" w:sz="4" w:space="0" w:color="000000"/>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公用经费</w:t>
            </w:r>
          </w:p>
        </w:tc>
      </w:tr>
      <w:tr w:rsidR="005119ED">
        <w:trPr>
          <w:trHeight w:val="312"/>
        </w:trPr>
        <w:tc>
          <w:tcPr>
            <w:tcW w:w="289" w:type="pct"/>
            <w:vMerge w:val="restart"/>
            <w:tcBorders>
              <w:top w:val="nil"/>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110" w:type="pct"/>
            <w:vMerge w:val="restar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466" w:type="pct"/>
            <w:vMerge w:val="restar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282" w:type="pct"/>
            <w:vMerge w:val="restar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科目编码</w:t>
            </w:r>
          </w:p>
        </w:tc>
        <w:tc>
          <w:tcPr>
            <w:tcW w:w="721" w:type="pct"/>
            <w:vMerge w:val="restar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520" w:type="pct"/>
            <w:vMerge w:val="restar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340" w:type="pct"/>
            <w:vMerge w:val="restar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科目编码</w:t>
            </w:r>
          </w:p>
        </w:tc>
        <w:tc>
          <w:tcPr>
            <w:tcW w:w="807" w:type="pct"/>
            <w:vMerge w:val="restar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460" w:type="pct"/>
            <w:vMerge w:val="restar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5119ED">
        <w:trPr>
          <w:trHeight w:val="312"/>
        </w:trPr>
        <w:tc>
          <w:tcPr>
            <w:tcW w:w="289" w:type="pct"/>
            <w:vMerge/>
            <w:tcBorders>
              <w:top w:val="nil"/>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1110" w:type="pct"/>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466" w:type="pct"/>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282" w:type="pct"/>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721" w:type="pct"/>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520" w:type="pct"/>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340" w:type="pct"/>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807" w:type="pct"/>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460" w:type="pct"/>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r>
      <w:tr w:rsidR="005119ED">
        <w:trPr>
          <w:trHeight w:val="308"/>
        </w:trPr>
        <w:tc>
          <w:tcPr>
            <w:tcW w:w="289" w:type="pct"/>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301</w:t>
            </w:r>
          </w:p>
        </w:tc>
        <w:tc>
          <w:tcPr>
            <w:tcW w:w="111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工资福利支出</w:t>
            </w:r>
          </w:p>
        </w:tc>
        <w:tc>
          <w:tcPr>
            <w:tcW w:w="466" w:type="pct"/>
            <w:tcBorders>
              <w:top w:val="nil"/>
              <w:left w:val="nil"/>
              <w:bottom w:val="single" w:sz="4" w:space="0" w:color="000000"/>
              <w:right w:val="single" w:sz="4" w:space="0" w:color="000000"/>
            </w:tcBorders>
            <w:noWrap/>
            <w:vAlign w:val="center"/>
          </w:tcPr>
          <w:p w:rsidR="005119ED" w:rsidRDefault="00CA6636">
            <w:pPr>
              <w:jc w:val="right"/>
              <w:rPr>
                <w:rFonts w:ascii="宋体" w:hAnsi="宋体" w:cs="宋体"/>
                <w:color w:val="000000"/>
                <w:sz w:val="11"/>
                <w:szCs w:val="11"/>
              </w:rPr>
            </w:pPr>
            <w:r>
              <w:rPr>
                <w:rFonts w:ascii="宋体" w:hAnsi="宋体" w:cs="宋体" w:hint="eastAsia"/>
                <w:color w:val="000000"/>
                <w:sz w:val="11"/>
                <w:szCs w:val="11"/>
              </w:rPr>
              <w:t>66.34</w:t>
            </w:r>
          </w:p>
        </w:tc>
        <w:tc>
          <w:tcPr>
            <w:tcW w:w="282"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302</w:t>
            </w:r>
          </w:p>
        </w:tc>
        <w:tc>
          <w:tcPr>
            <w:tcW w:w="721"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商品和服务支出</w:t>
            </w:r>
          </w:p>
        </w:tc>
        <w:tc>
          <w:tcPr>
            <w:tcW w:w="52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34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307</w:t>
            </w:r>
          </w:p>
        </w:tc>
        <w:tc>
          <w:tcPr>
            <w:tcW w:w="807"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债务利息及费用支出</w:t>
            </w:r>
          </w:p>
        </w:tc>
        <w:tc>
          <w:tcPr>
            <w:tcW w:w="46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trPr>
          <w:trHeight w:val="308"/>
        </w:trPr>
        <w:tc>
          <w:tcPr>
            <w:tcW w:w="289" w:type="pct"/>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30101</w:t>
            </w:r>
          </w:p>
        </w:tc>
        <w:tc>
          <w:tcPr>
            <w:tcW w:w="111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基本工资</w:t>
            </w:r>
          </w:p>
        </w:tc>
        <w:tc>
          <w:tcPr>
            <w:tcW w:w="466" w:type="pct"/>
            <w:tcBorders>
              <w:top w:val="nil"/>
              <w:left w:val="nil"/>
              <w:bottom w:val="single" w:sz="4" w:space="0" w:color="000000"/>
              <w:right w:val="single" w:sz="4" w:space="0" w:color="000000"/>
            </w:tcBorders>
            <w:noWrap/>
            <w:vAlign w:val="center"/>
          </w:tcPr>
          <w:p w:rsidR="005119ED" w:rsidRDefault="00CA6636" w:rsidP="00A139F8">
            <w:pPr>
              <w:jc w:val="right"/>
              <w:rPr>
                <w:rFonts w:ascii="宋体" w:hAnsi="宋体" w:cs="宋体"/>
                <w:color w:val="000000"/>
                <w:sz w:val="11"/>
                <w:szCs w:val="11"/>
              </w:rPr>
            </w:pPr>
            <w:r>
              <w:rPr>
                <w:rFonts w:ascii="宋体" w:hAnsi="宋体" w:cs="宋体" w:hint="eastAsia"/>
                <w:color w:val="000000"/>
                <w:sz w:val="11"/>
                <w:szCs w:val="11"/>
              </w:rPr>
              <w:t>3</w:t>
            </w:r>
            <w:r w:rsidR="00A139F8">
              <w:rPr>
                <w:rFonts w:ascii="宋体" w:hAnsi="宋体" w:cs="宋体" w:hint="eastAsia"/>
                <w:color w:val="000000"/>
                <w:sz w:val="11"/>
                <w:szCs w:val="11"/>
              </w:rPr>
              <w:t>7.99</w:t>
            </w:r>
          </w:p>
        </w:tc>
        <w:tc>
          <w:tcPr>
            <w:tcW w:w="282"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30201</w:t>
            </w:r>
          </w:p>
        </w:tc>
        <w:tc>
          <w:tcPr>
            <w:tcW w:w="721"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办公费</w:t>
            </w:r>
          </w:p>
        </w:tc>
        <w:tc>
          <w:tcPr>
            <w:tcW w:w="52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34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30701</w:t>
            </w:r>
          </w:p>
        </w:tc>
        <w:tc>
          <w:tcPr>
            <w:tcW w:w="807"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国内债务付息</w:t>
            </w:r>
          </w:p>
        </w:tc>
        <w:tc>
          <w:tcPr>
            <w:tcW w:w="46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trPr>
          <w:trHeight w:val="308"/>
        </w:trPr>
        <w:tc>
          <w:tcPr>
            <w:tcW w:w="289" w:type="pct"/>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30102</w:t>
            </w:r>
          </w:p>
        </w:tc>
        <w:tc>
          <w:tcPr>
            <w:tcW w:w="111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津贴补贴</w:t>
            </w:r>
          </w:p>
        </w:tc>
        <w:tc>
          <w:tcPr>
            <w:tcW w:w="466" w:type="pct"/>
            <w:tcBorders>
              <w:top w:val="nil"/>
              <w:left w:val="nil"/>
              <w:bottom w:val="single" w:sz="4" w:space="0" w:color="000000"/>
              <w:right w:val="single" w:sz="4" w:space="0" w:color="000000"/>
            </w:tcBorders>
            <w:noWrap/>
            <w:vAlign w:val="center"/>
          </w:tcPr>
          <w:p w:rsidR="005119ED" w:rsidRDefault="00CA6636" w:rsidP="005662DB">
            <w:pPr>
              <w:jc w:val="right"/>
              <w:rPr>
                <w:rFonts w:ascii="宋体" w:hAnsi="宋体" w:cs="宋体"/>
                <w:color w:val="000000"/>
                <w:sz w:val="11"/>
                <w:szCs w:val="11"/>
              </w:rPr>
            </w:pPr>
            <w:r>
              <w:rPr>
                <w:rFonts w:ascii="宋体" w:hAnsi="宋体" w:cs="宋体" w:hint="eastAsia"/>
                <w:color w:val="000000"/>
                <w:sz w:val="11"/>
                <w:szCs w:val="11"/>
              </w:rPr>
              <w:t>14.6</w:t>
            </w:r>
            <w:r w:rsidR="005662DB">
              <w:rPr>
                <w:rFonts w:ascii="宋体" w:hAnsi="宋体" w:cs="宋体" w:hint="eastAsia"/>
                <w:color w:val="000000"/>
                <w:sz w:val="11"/>
                <w:szCs w:val="11"/>
              </w:rPr>
              <w:t>5</w:t>
            </w:r>
          </w:p>
        </w:tc>
        <w:tc>
          <w:tcPr>
            <w:tcW w:w="282"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30202</w:t>
            </w:r>
          </w:p>
        </w:tc>
        <w:tc>
          <w:tcPr>
            <w:tcW w:w="721"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印刷费</w:t>
            </w:r>
          </w:p>
        </w:tc>
        <w:tc>
          <w:tcPr>
            <w:tcW w:w="52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34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30702</w:t>
            </w:r>
          </w:p>
        </w:tc>
        <w:tc>
          <w:tcPr>
            <w:tcW w:w="807"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国外债务付息</w:t>
            </w:r>
          </w:p>
        </w:tc>
        <w:tc>
          <w:tcPr>
            <w:tcW w:w="46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trPr>
          <w:trHeight w:val="308"/>
        </w:trPr>
        <w:tc>
          <w:tcPr>
            <w:tcW w:w="289" w:type="pct"/>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30103</w:t>
            </w:r>
          </w:p>
        </w:tc>
        <w:tc>
          <w:tcPr>
            <w:tcW w:w="111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奖金</w:t>
            </w:r>
          </w:p>
        </w:tc>
        <w:tc>
          <w:tcPr>
            <w:tcW w:w="466" w:type="pct"/>
            <w:tcBorders>
              <w:top w:val="nil"/>
              <w:left w:val="nil"/>
              <w:bottom w:val="single" w:sz="4" w:space="0" w:color="000000"/>
              <w:right w:val="single" w:sz="4" w:space="0" w:color="000000"/>
            </w:tcBorders>
            <w:noWrap/>
            <w:vAlign w:val="center"/>
          </w:tcPr>
          <w:p w:rsidR="005119ED" w:rsidRDefault="00CA6636">
            <w:pPr>
              <w:jc w:val="right"/>
              <w:rPr>
                <w:rFonts w:ascii="宋体" w:hAnsi="宋体" w:cs="宋体"/>
                <w:color w:val="000000"/>
                <w:sz w:val="11"/>
                <w:szCs w:val="11"/>
              </w:rPr>
            </w:pPr>
            <w:r>
              <w:rPr>
                <w:rFonts w:ascii="宋体" w:hAnsi="宋体" w:cs="宋体" w:hint="eastAsia"/>
                <w:color w:val="000000"/>
                <w:sz w:val="11"/>
                <w:szCs w:val="11"/>
              </w:rPr>
              <w:t>2.97</w:t>
            </w:r>
          </w:p>
        </w:tc>
        <w:tc>
          <w:tcPr>
            <w:tcW w:w="282"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30203</w:t>
            </w:r>
          </w:p>
        </w:tc>
        <w:tc>
          <w:tcPr>
            <w:tcW w:w="721"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咨询费</w:t>
            </w:r>
          </w:p>
        </w:tc>
        <w:tc>
          <w:tcPr>
            <w:tcW w:w="52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34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310</w:t>
            </w:r>
          </w:p>
        </w:tc>
        <w:tc>
          <w:tcPr>
            <w:tcW w:w="807"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资本性支出</w:t>
            </w:r>
          </w:p>
        </w:tc>
        <w:tc>
          <w:tcPr>
            <w:tcW w:w="46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trPr>
          <w:trHeight w:val="308"/>
        </w:trPr>
        <w:tc>
          <w:tcPr>
            <w:tcW w:w="289" w:type="pct"/>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30106</w:t>
            </w:r>
          </w:p>
        </w:tc>
        <w:tc>
          <w:tcPr>
            <w:tcW w:w="111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伙食补助费</w:t>
            </w:r>
          </w:p>
        </w:tc>
        <w:tc>
          <w:tcPr>
            <w:tcW w:w="466"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282"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30204</w:t>
            </w:r>
          </w:p>
        </w:tc>
        <w:tc>
          <w:tcPr>
            <w:tcW w:w="721"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手续费</w:t>
            </w:r>
          </w:p>
        </w:tc>
        <w:tc>
          <w:tcPr>
            <w:tcW w:w="52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34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31001</w:t>
            </w:r>
          </w:p>
        </w:tc>
        <w:tc>
          <w:tcPr>
            <w:tcW w:w="807"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房屋建筑物购建</w:t>
            </w:r>
          </w:p>
        </w:tc>
        <w:tc>
          <w:tcPr>
            <w:tcW w:w="46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trPr>
          <w:trHeight w:val="308"/>
        </w:trPr>
        <w:tc>
          <w:tcPr>
            <w:tcW w:w="289" w:type="pct"/>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30107</w:t>
            </w:r>
          </w:p>
        </w:tc>
        <w:tc>
          <w:tcPr>
            <w:tcW w:w="111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绩效工资</w:t>
            </w:r>
          </w:p>
        </w:tc>
        <w:tc>
          <w:tcPr>
            <w:tcW w:w="466"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282"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30205</w:t>
            </w:r>
          </w:p>
        </w:tc>
        <w:tc>
          <w:tcPr>
            <w:tcW w:w="721"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水费</w:t>
            </w:r>
          </w:p>
        </w:tc>
        <w:tc>
          <w:tcPr>
            <w:tcW w:w="52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34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31002</w:t>
            </w:r>
          </w:p>
        </w:tc>
        <w:tc>
          <w:tcPr>
            <w:tcW w:w="807"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办公设备购置</w:t>
            </w:r>
          </w:p>
        </w:tc>
        <w:tc>
          <w:tcPr>
            <w:tcW w:w="46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trPr>
          <w:trHeight w:val="308"/>
        </w:trPr>
        <w:tc>
          <w:tcPr>
            <w:tcW w:w="289" w:type="pct"/>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30108</w:t>
            </w:r>
          </w:p>
        </w:tc>
        <w:tc>
          <w:tcPr>
            <w:tcW w:w="1110" w:type="pct"/>
            <w:tcBorders>
              <w:top w:val="nil"/>
              <w:left w:val="nil"/>
              <w:bottom w:val="single" w:sz="4" w:space="0" w:color="000000"/>
              <w:right w:val="single" w:sz="4" w:space="0" w:color="000000"/>
            </w:tcBorders>
            <w:noWrap/>
            <w:vAlign w:val="center"/>
          </w:tcPr>
          <w:p w:rsidR="005119ED" w:rsidRDefault="005119ED">
            <w:pPr>
              <w:widowControl/>
              <w:spacing w:line="240" w:lineRule="atLeast"/>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机关事业单位基本养老保险缴费</w:t>
            </w:r>
          </w:p>
        </w:tc>
        <w:tc>
          <w:tcPr>
            <w:tcW w:w="466" w:type="pct"/>
            <w:tcBorders>
              <w:top w:val="nil"/>
              <w:left w:val="nil"/>
              <w:bottom w:val="single" w:sz="4" w:space="0" w:color="000000"/>
              <w:right w:val="single" w:sz="4" w:space="0" w:color="000000"/>
            </w:tcBorders>
            <w:noWrap/>
            <w:vAlign w:val="center"/>
          </w:tcPr>
          <w:p w:rsidR="005119ED" w:rsidRDefault="00BD31CE">
            <w:pPr>
              <w:jc w:val="right"/>
              <w:rPr>
                <w:rFonts w:ascii="宋体" w:hAnsi="宋体" w:cs="宋体"/>
                <w:color w:val="000000"/>
                <w:sz w:val="11"/>
                <w:szCs w:val="11"/>
              </w:rPr>
            </w:pPr>
            <w:r>
              <w:rPr>
                <w:rFonts w:ascii="宋体" w:hAnsi="宋体" w:cs="宋体" w:hint="eastAsia"/>
                <w:color w:val="000000"/>
                <w:sz w:val="11"/>
                <w:szCs w:val="11"/>
              </w:rPr>
              <w:t>6.35</w:t>
            </w:r>
          </w:p>
        </w:tc>
        <w:tc>
          <w:tcPr>
            <w:tcW w:w="282"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30206</w:t>
            </w:r>
          </w:p>
        </w:tc>
        <w:tc>
          <w:tcPr>
            <w:tcW w:w="721"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电费</w:t>
            </w:r>
          </w:p>
        </w:tc>
        <w:tc>
          <w:tcPr>
            <w:tcW w:w="52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34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31003</w:t>
            </w:r>
          </w:p>
        </w:tc>
        <w:tc>
          <w:tcPr>
            <w:tcW w:w="807"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专用设备购置</w:t>
            </w:r>
          </w:p>
        </w:tc>
        <w:tc>
          <w:tcPr>
            <w:tcW w:w="46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trPr>
          <w:trHeight w:val="308"/>
        </w:trPr>
        <w:tc>
          <w:tcPr>
            <w:tcW w:w="289" w:type="pct"/>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30109</w:t>
            </w:r>
          </w:p>
        </w:tc>
        <w:tc>
          <w:tcPr>
            <w:tcW w:w="111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职业年金缴费</w:t>
            </w:r>
          </w:p>
        </w:tc>
        <w:tc>
          <w:tcPr>
            <w:tcW w:w="466"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282"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30207</w:t>
            </w:r>
          </w:p>
        </w:tc>
        <w:tc>
          <w:tcPr>
            <w:tcW w:w="721"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邮电费</w:t>
            </w:r>
          </w:p>
        </w:tc>
        <w:tc>
          <w:tcPr>
            <w:tcW w:w="52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34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31005</w:t>
            </w:r>
          </w:p>
        </w:tc>
        <w:tc>
          <w:tcPr>
            <w:tcW w:w="807"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基础设施建设</w:t>
            </w:r>
          </w:p>
        </w:tc>
        <w:tc>
          <w:tcPr>
            <w:tcW w:w="46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trPr>
          <w:trHeight w:val="308"/>
        </w:trPr>
        <w:tc>
          <w:tcPr>
            <w:tcW w:w="289" w:type="pct"/>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30110</w:t>
            </w:r>
          </w:p>
        </w:tc>
        <w:tc>
          <w:tcPr>
            <w:tcW w:w="111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职工基本医疗保险缴费</w:t>
            </w:r>
          </w:p>
        </w:tc>
        <w:tc>
          <w:tcPr>
            <w:tcW w:w="466" w:type="pct"/>
            <w:tcBorders>
              <w:top w:val="nil"/>
              <w:left w:val="nil"/>
              <w:bottom w:val="single" w:sz="4" w:space="0" w:color="000000"/>
              <w:right w:val="single" w:sz="4" w:space="0" w:color="000000"/>
            </w:tcBorders>
            <w:noWrap/>
            <w:vAlign w:val="center"/>
          </w:tcPr>
          <w:p w:rsidR="005119ED" w:rsidRDefault="00BD31CE">
            <w:pPr>
              <w:jc w:val="right"/>
              <w:rPr>
                <w:rFonts w:ascii="宋体" w:hAnsi="宋体" w:cs="宋体"/>
                <w:color w:val="000000"/>
                <w:sz w:val="11"/>
                <w:szCs w:val="11"/>
              </w:rPr>
            </w:pPr>
            <w:r>
              <w:rPr>
                <w:rFonts w:ascii="宋体" w:hAnsi="宋体" w:cs="宋体" w:hint="eastAsia"/>
                <w:color w:val="000000"/>
                <w:sz w:val="11"/>
                <w:szCs w:val="11"/>
              </w:rPr>
              <w:t>3.18</w:t>
            </w:r>
          </w:p>
        </w:tc>
        <w:tc>
          <w:tcPr>
            <w:tcW w:w="282"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30208</w:t>
            </w:r>
          </w:p>
        </w:tc>
        <w:tc>
          <w:tcPr>
            <w:tcW w:w="721"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取暖费</w:t>
            </w:r>
          </w:p>
        </w:tc>
        <w:tc>
          <w:tcPr>
            <w:tcW w:w="52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34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31006</w:t>
            </w:r>
          </w:p>
        </w:tc>
        <w:tc>
          <w:tcPr>
            <w:tcW w:w="807"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大型修缮</w:t>
            </w:r>
          </w:p>
        </w:tc>
        <w:tc>
          <w:tcPr>
            <w:tcW w:w="46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trPr>
          <w:trHeight w:val="308"/>
        </w:trPr>
        <w:tc>
          <w:tcPr>
            <w:tcW w:w="289" w:type="pct"/>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30111</w:t>
            </w:r>
          </w:p>
        </w:tc>
        <w:tc>
          <w:tcPr>
            <w:tcW w:w="111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公务员医疗补助缴费</w:t>
            </w:r>
          </w:p>
        </w:tc>
        <w:tc>
          <w:tcPr>
            <w:tcW w:w="466"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282"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30209</w:t>
            </w:r>
          </w:p>
        </w:tc>
        <w:tc>
          <w:tcPr>
            <w:tcW w:w="721"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物业管理费</w:t>
            </w:r>
          </w:p>
        </w:tc>
        <w:tc>
          <w:tcPr>
            <w:tcW w:w="52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34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31007</w:t>
            </w:r>
          </w:p>
        </w:tc>
        <w:tc>
          <w:tcPr>
            <w:tcW w:w="807"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信息网络及软件购置更新</w:t>
            </w:r>
          </w:p>
        </w:tc>
        <w:tc>
          <w:tcPr>
            <w:tcW w:w="46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trPr>
          <w:trHeight w:val="308"/>
        </w:trPr>
        <w:tc>
          <w:tcPr>
            <w:tcW w:w="289" w:type="pct"/>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30112</w:t>
            </w:r>
          </w:p>
        </w:tc>
        <w:tc>
          <w:tcPr>
            <w:tcW w:w="111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其他社会保障缴费</w:t>
            </w:r>
          </w:p>
        </w:tc>
        <w:tc>
          <w:tcPr>
            <w:tcW w:w="466" w:type="pct"/>
            <w:tcBorders>
              <w:top w:val="nil"/>
              <w:left w:val="nil"/>
              <w:bottom w:val="single" w:sz="4" w:space="0" w:color="000000"/>
              <w:right w:val="single" w:sz="4" w:space="0" w:color="000000"/>
            </w:tcBorders>
            <w:noWrap/>
            <w:vAlign w:val="center"/>
          </w:tcPr>
          <w:p w:rsidR="005119ED" w:rsidRDefault="00BD31CE">
            <w:pPr>
              <w:jc w:val="right"/>
              <w:rPr>
                <w:rFonts w:ascii="宋体" w:hAnsi="宋体" w:cs="宋体"/>
                <w:color w:val="000000"/>
                <w:sz w:val="11"/>
                <w:szCs w:val="11"/>
              </w:rPr>
            </w:pPr>
            <w:r>
              <w:rPr>
                <w:rFonts w:ascii="宋体" w:hAnsi="宋体" w:cs="宋体" w:hint="eastAsia"/>
                <w:color w:val="000000"/>
                <w:sz w:val="11"/>
                <w:szCs w:val="11"/>
              </w:rPr>
              <w:t>0.36</w:t>
            </w:r>
          </w:p>
        </w:tc>
        <w:tc>
          <w:tcPr>
            <w:tcW w:w="282"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30211</w:t>
            </w:r>
          </w:p>
        </w:tc>
        <w:tc>
          <w:tcPr>
            <w:tcW w:w="721"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差旅费</w:t>
            </w:r>
          </w:p>
        </w:tc>
        <w:tc>
          <w:tcPr>
            <w:tcW w:w="52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34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31008</w:t>
            </w:r>
          </w:p>
        </w:tc>
        <w:tc>
          <w:tcPr>
            <w:tcW w:w="807"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物资储备</w:t>
            </w:r>
          </w:p>
        </w:tc>
        <w:tc>
          <w:tcPr>
            <w:tcW w:w="46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trPr>
          <w:trHeight w:val="308"/>
        </w:trPr>
        <w:tc>
          <w:tcPr>
            <w:tcW w:w="289" w:type="pct"/>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30113</w:t>
            </w:r>
          </w:p>
        </w:tc>
        <w:tc>
          <w:tcPr>
            <w:tcW w:w="111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住房公积金</w:t>
            </w:r>
          </w:p>
        </w:tc>
        <w:tc>
          <w:tcPr>
            <w:tcW w:w="466"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282"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30212</w:t>
            </w:r>
          </w:p>
        </w:tc>
        <w:tc>
          <w:tcPr>
            <w:tcW w:w="721" w:type="pct"/>
            <w:tcBorders>
              <w:top w:val="nil"/>
              <w:left w:val="nil"/>
              <w:bottom w:val="single" w:sz="4" w:space="0" w:color="000000"/>
              <w:right w:val="single" w:sz="4" w:space="0" w:color="000000"/>
            </w:tcBorders>
            <w:noWrap/>
            <w:vAlign w:val="center"/>
          </w:tcPr>
          <w:p w:rsidR="005119ED" w:rsidRDefault="005119ED">
            <w:pPr>
              <w:widowControl/>
              <w:spacing w:line="20" w:lineRule="atLeast"/>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因公出国（境）费用</w:t>
            </w:r>
          </w:p>
        </w:tc>
        <w:tc>
          <w:tcPr>
            <w:tcW w:w="52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34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31009</w:t>
            </w:r>
          </w:p>
        </w:tc>
        <w:tc>
          <w:tcPr>
            <w:tcW w:w="807"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土地补偿</w:t>
            </w:r>
          </w:p>
        </w:tc>
        <w:tc>
          <w:tcPr>
            <w:tcW w:w="46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trPr>
          <w:trHeight w:val="308"/>
        </w:trPr>
        <w:tc>
          <w:tcPr>
            <w:tcW w:w="289" w:type="pct"/>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30114</w:t>
            </w:r>
          </w:p>
        </w:tc>
        <w:tc>
          <w:tcPr>
            <w:tcW w:w="111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医疗费</w:t>
            </w:r>
          </w:p>
        </w:tc>
        <w:tc>
          <w:tcPr>
            <w:tcW w:w="466"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282"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30213</w:t>
            </w:r>
          </w:p>
        </w:tc>
        <w:tc>
          <w:tcPr>
            <w:tcW w:w="721"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维修（护）费</w:t>
            </w:r>
          </w:p>
        </w:tc>
        <w:tc>
          <w:tcPr>
            <w:tcW w:w="52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34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31010</w:t>
            </w:r>
          </w:p>
        </w:tc>
        <w:tc>
          <w:tcPr>
            <w:tcW w:w="807"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安置补助</w:t>
            </w:r>
          </w:p>
        </w:tc>
        <w:tc>
          <w:tcPr>
            <w:tcW w:w="46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trPr>
          <w:trHeight w:val="308"/>
        </w:trPr>
        <w:tc>
          <w:tcPr>
            <w:tcW w:w="289" w:type="pct"/>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30199</w:t>
            </w:r>
          </w:p>
        </w:tc>
        <w:tc>
          <w:tcPr>
            <w:tcW w:w="111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其他工资福利支出</w:t>
            </w:r>
          </w:p>
        </w:tc>
        <w:tc>
          <w:tcPr>
            <w:tcW w:w="466" w:type="pct"/>
            <w:tcBorders>
              <w:top w:val="nil"/>
              <w:left w:val="nil"/>
              <w:bottom w:val="single" w:sz="4" w:space="0" w:color="000000"/>
              <w:right w:val="single" w:sz="4" w:space="0" w:color="000000"/>
            </w:tcBorders>
            <w:noWrap/>
            <w:vAlign w:val="center"/>
          </w:tcPr>
          <w:p w:rsidR="005119ED" w:rsidRDefault="00BD31CE">
            <w:pPr>
              <w:jc w:val="right"/>
              <w:rPr>
                <w:rFonts w:ascii="宋体" w:hAnsi="宋体" w:cs="宋体"/>
                <w:color w:val="000000"/>
                <w:sz w:val="11"/>
                <w:szCs w:val="11"/>
              </w:rPr>
            </w:pPr>
            <w:r>
              <w:rPr>
                <w:rFonts w:ascii="宋体" w:hAnsi="宋体" w:cs="宋体" w:hint="eastAsia"/>
                <w:color w:val="000000"/>
                <w:sz w:val="11"/>
                <w:szCs w:val="11"/>
              </w:rPr>
              <w:t>0.85</w:t>
            </w:r>
          </w:p>
        </w:tc>
        <w:tc>
          <w:tcPr>
            <w:tcW w:w="282"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30214</w:t>
            </w:r>
          </w:p>
        </w:tc>
        <w:tc>
          <w:tcPr>
            <w:tcW w:w="721"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租赁费</w:t>
            </w:r>
          </w:p>
        </w:tc>
        <w:tc>
          <w:tcPr>
            <w:tcW w:w="52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34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31011</w:t>
            </w:r>
          </w:p>
        </w:tc>
        <w:tc>
          <w:tcPr>
            <w:tcW w:w="807"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地上附着物和青苗补偿</w:t>
            </w:r>
          </w:p>
        </w:tc>
        <w:tc>
          <w:tcPr>
            <w:tcW w:w="46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trPr>
          <w:trHeight w:val="308"/>
        </w:trPr>
        <w:tc>
          <w:tcPr>
            <w:tcW w:w="289" w:type="pct"/>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303</w:t>
            </w:r>
          </w:p>
        </w:tc>
        <w:tc>
          <w:tcPr>
            <w:tcW w:w="111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对个人和家庭的补助</w:t>
            </w:r>
          </w:p>
        </w:tc>
        <w:tc>
          <w:tcPr>
            <w:tcW w:w="466" w:type="pct"/>
            <w:tcBorders>
              <w:top w:val="nil"/>
              <w:left w:val="nil"/>
              <w:bottom w:val="single" w:sz="4" w:space="0" w:color="000000"/>
              <w:right w:val="single" w:sz="4" w:space="0" w:color="000000"/>
            </w:tcBorders>
            <w:noWrap/>
            <w:vAlign w:val="center"/>
          </w:tcPr>
          <w:p w:rsidR="005119ED" w:rsidRDefault="00BD31CE">
            <w:pPr>
              <w:jc w:val="right"/>
              <w:rPr>
                <w:rFonts w:ascii="宋体" w:hAnsi="宋体" w:cs="宋体"/>
                <w:color w:val="000000"/>
                <w:sz w:val="11"/>
                <w:szCs w:val="11"/>
              </w:rPr>
            </w:pPr>
            <w:r>
              <w:rPr>
                <w:rFonts w:ascii="宋体" w:hAnsi="宋体" w:cs="宋体" w:hint="eastAsia"/>
                <w:color w:val="000000"/>
                <w:sz w:val="11"/>
                <w:szCs w:val="11"/>
              </w:rPr>
              <w:t>1.73</w:t>
            </w:r>
          </w:p>
        </w:tc>
        <w:tc>
          <w:tcPr>
            <w:tcW w:w="282"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30215</w:t>
            </w:r>
          </w:p>
        </w:tc>
        <w:tc>
          <w:tcPr>
            <w:tcW w:w="721"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会议费</w:t>
            </w:r>
          </w:p>
        </w:tc>
        <w:tc>
          <w:tcPr>
            <w:tcW w:w="52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34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31012</w:t>
            </w:r>
          </w:p>
        </w:tc>
        <w:tc>
          <w:tcPr>
            <w:tcW w:w="807"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拆迁补偿</w:t>
            </w:r>
          </w:p>
        </w:tc>
        <w:tc>
          <w:tcPr>
            <w:tcW w:w="46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trPr>
          <w:trHeight w:val="308"/>
        </w:trPr>
        <w:tc>
          <w:tcPr>
            <w:tcW w:w="289" w:type="pct"/>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30301</w:t>
            </w:r>
          </w:p>
        </w:tc>
        <w:tc>
          <w:tcPr>
            <w:tcW w:w="111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离休费</w:t>
            </w:r>
          </w:p>
        </w:tc>
        <w:tc>
          <w:tcPr>
            <w:tcW w:w="466"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282"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30216</w:t>
            </w:r>
          </w:p>
        </w:tc>
        <w:tc>
          <w:tcPr>
            <w:tcW w:w="721"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培训费</w:t>
            </w:r>
          </w:p>
        </w:tc>
        <w:tc>
          <w:tcPr>
            <w:tcW w:w="52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34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31013</w:t>
            </w:r>
          </w:p>
        </w:tc>
        <w:tc>
          <w:tcPr>
            <w:tcW w:w="807"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公务用车购置</w:t>
            </w:r>
          </w:p>
        </w:tc>
        <w:tc>
          <w:tcPr>
            <w:tcW w:w="46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trPr>
          <w:trHeight w:val="308"/>
        </w:trPr>
        <w:tc>
          <w:tcPr>
            <w:tcW w:w="289" w:type="pct"/>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30302</w:t>
            </w:r>
          </w:p>
        </w:tc>
        <w:tc>
          <w:tcPr>
            <w:tcW w:w="111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退休费</w:t>
            </w:r>
          </w:p>
        </w:tc>
        <w:tc>
          <w:tcPr>
            <w:tcW w:w="466"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282"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30217</w:t>
            </w:r>
          </w:p>
        </w:tc>
        <w:tc>
          <w:tcPr>
            <w:tcW w:w="721"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公务接待费</w:t>
            </w:r>
          </w:p>
        </w:tc>
        <w:tc>
          <w:tcPr>
            <w:tcW w:w="52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34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31019</w:t>
            </w:r>
          </w:p>
        </w:tc>
        <w:tc>
          <w:tcPr>
            <w:tcW w:w="807"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其他交通工具购置</w:t>
            </w:r>
          </w:p>
        </w:tc>
        <w:tc>
          <w:tcPr>
            <w:tcW w:w="46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trPr>
          <w:trHeight w:val="308"/>
        </w:trPr>
        <w:tc>
          <w:tcPr>
            <w:tcW w:w="289" w:type="pct"/>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30303</w:t>
            </w:r>
          </w:p>
        </w:tc>
        <w:tc>
          <w:tcPr>
            <w:tcW w:w="111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退职（役）费</w:t>
            </w:r>
          </w:p>
        </w:tc>
        <w:tc>
          <w:tcPr>
            <w:tcW w:w="466"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282"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30218</w:t>
            </w:r>
          </w:p>
        </w:tc>
        <w:tc>
          <w:tcPr>
            <w:tcW w:w="721"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专用材料费</w:t>
            </w:r>
          </w:p>
        </w:tc>
        <w:tc>
          <w:tcPr>
            <w:tcW w:w="52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34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31021</w:t>
            </w:r>
          </w:p>
        </w:tc>
        <w:tc>
          <w:tcPr>
            <w:tcW w:w="807"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文物和陈列品购置</w:t>
            </w:r>
          </w:p>
        </w:tc>
        <w:tc>
          <w:tcPr>
            <w:tcW w:w="46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trPr>
          <w:trHeight w:val="308"/>
        </w:trPr>
        <w:tc>
          <w:tcPr>
            <w:tcW w:w="289" w:type="pct"/>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30304</w:t>
            </w:r>
          </w:p>
        </w:tc>
        <w:tc>
          <w:tcPr>
            <w:tcW w:w="111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抚恤金</w:t>
            </w:r>
          </w:p>
        </w:tc>
        <w:tc>
          <w:tcPr>
            <w:tcW w:w="466"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282"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30224</w:t>
            </w:r>
          </w:p>
        </w:tc>
        <w:tc>
          <w:tcPr>
            <w:tcW w:w="721"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被装购置费</w:t>
            </w:r>
          </w:p>
        </w:tc>
        <w:tc>
          <w:tcPr>
            <w:tcW w:w="52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34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31022</w:t>
            </w:r>
          </w:p>
        </w:tc>
        <w:tc>
          <w:tcPr>
            <w:tcW w:w="807"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无形资产购置</w:t>
            </w:r>
          </w:p>
        </w:tc>
        <w:tc>
          <w:tcPr>
            <w:tcW w:w="46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trPr>
          <w:trHeight w:val="308"/>
        </w:trPr>
        <w:tc>
          <w:tcPr>
            <w:tcW w:w="289" w:type="pct"/>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lastRenderedPageBreak/>
              <w:t>30305</w:t>
            </w:r>
          </w:p>
        </w:tc>
        <w:tc>
          <w:tcPr>
            <w:tcW w:w="111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生活补助</w:t>
            </w:r>
          </w:p>
        </w:tc>
        <w:tc>
          <w:tcPr>
            <w:tcW w:w="466" w:type="pct"/>
            <w:tcBorders>
              <w:top w:val="nil"/>
              <w:left w:val="nil"/>
              <w:bottom w:val="single" w:sz="4" w:space="0" w:color="000000"/>
              <w:right w:val="single" w:sz="4" w:space="0" w:color="000000"/>
            </w:tcBorders>
            <w:noWrap/>
            <w:vAlign w:val="center"/>
          </w:tcPr>
          <w:p w:rsidR="005119ED" w:rsidRDefault="00BD31CE">
            <w:pPr>
              <w:jc w:val="right"/>
              <w:rPr>
                <w:rFonts w:ascii="宋体" w:hAnsi="宋体" w:cs="宋体"/>
                <w:color w:val="000000"/>
                <w:sz w:val="11"/>
                <w:szCs w:val="11"/>
              </w:rPr>
            </w:pPr>
            <w:r>
              <w:rPr>
                <w:rFonts w:ascii="宋体" w:hAnsi="宋体" w:cs="宋体" w:hint="eastAsia"/>
                <w:color w:val="000000"/>
                <w:sz w:val="11"/>
                <w:szCs w:val="11"/>
              </w:rPr>
              <w:t>1.73</w:t>
            </w:r>
          </w:p>
        </w:tc>
        <w:tc>
          <w:tcPr>
            <w:tcW w:w="282"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30225</w:t>
            </w:r>
          </w:p>
        </w:tc>
        <w:tc>
          <w:tcPr>
            <w:tcW w:w="721"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专用燃料费</w:t>
            </w:r>
          </w:p>
        </w:tc>
        <w:tc>
          <w:tcPr>
            <w:tcW w:w="52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34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31099</w:t>
            </w:r>
          </w:p>
        </w:tc>
        <w:tc>
          <w:tcPr>
            <w:tcW w:w="807"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其他资本性支出</w:t>
            </w:r>
          </w:p>
        </w:tc>
        <w:tc>
          <w:tcPr>
            <w:tcW w:w="46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trPr>
          <w:trHeight w:val="308"/>
        </w:trPr>
        <w:tc>
          <w:tcPr>
            <w:tcW w:w="289" w:type="pct"/>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30306</w:t>
            </w:r>
          </w:p>
        </w:tc>
        <w:tc>
          <w:tcPr>
            <w:tcW w:w="111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救济费</w:t>
            </w:r>
          </w:p>
        </w:tc>
        <w:tc>
          <w:tcPr>
            <w:tcW w:w="466"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282"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30226</w:t>
            </w:r>
          </w:p>
        </w:tc>
        <w:tc>
          <w:tcPr>
            <w:tcW w:w="721"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劳务费</w:t>
            </w:r>
          </w:p>
        </w:tc>
        <w:tc>
          <w:tcPr>
            <w:tcW w:w="52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34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399</w:t>
            </w:r>
          </w:p>
        </w:tc>
        <w:tc>
          <w:tcPr>
            <w:tcW w:w="807"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其他支出</w:t>
            </w:r>
          </w:p>
        </w:tc>
        <w:tc>
          <w:tcPr>
            <w:tcW w:w="46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trPr>
          <w:trHeight w:val="308"/>
        </w:trPr>
        <w:tc>
          <w:tcPr>
            <w:tcW w:w="289" w:type="pct"/>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30307</w:t>
            </w:r>
          </w:p>
        </w:tc>
        <w:tc>
          <w:tcPr>
            <w:tcW w:w="111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医疗费补助</w:t>
            </w:r>
          </w:p>
        </w:tc>
        <w:tc>
          <w:tcPr>
            <w:tcW w:w="466"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282"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30227</w:t>
            </w:r>
          </w:p>
        </w:tc>
        <w:tc>
          <w:tcPr>
            <w:tcW w:w="721"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委托业务费</w:t>
            </w:r>
          </w:p>
        </w:tc>
        <w:tc>
          <w:tcPr>
            <w:tcW w:w="52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34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39906</w:t>
            </w:r>
          </w:p>
        </w:tc>
        <w:tc>
          <w:tcPr>
            <w:tcW w:w="807"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赠与</w:t>
            </w:r>
          </w:p>
        </w:tc>
        <w:tc>
          <w:tcPr>
            <w:tcW w:w="46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trPr>
          <w:trHeight w:val="308"/>
        </w:trPr>
        <w:tc>
          <w:tcPr>
            <w:tcW w:w="289" w:type="pct"/>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30308</w:t>
            </w:r>
          </w:p>
        </w:tc>
        <w:tc>
          <w:tcPr>
            <w:tcW w:w="111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助学金</w:t>
            </w:r>
          </w:p>
        </w:tc>
        <w:tc>
          <w:tcPr>
            <w:tcW w:w="466"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282"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30228</w:t>
            </w:r>
          </w:p>
        </w:tc>
        <w:tc>
          <w:tcPr>
            <w:tcW w:w="721"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工会经费</w:t>
            </w:r>
          </w:p>
        </w:tc>
        <w:tc>
          <w:tcPr>
            <w:tcW w:w="52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34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39907</w:t>
            </w:r>
          </w:p>
        </w:tc>
        <w:tc>
          <w:tcPr>
            <w:tcW w:w="807"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国家赔偿费用支出</w:t>
            </w:r>
          </w:p>
        </w:tc>
        <w:tc>
          <w:tcPr>
            <w:tcW w:w="46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trPr>
          <w:trHeight w:val="308"/>
        </w:trPr>
        <w:tc>
          <w:tcPr>
            <w:tcW w:w="289" w:type="pct"/>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30309</w:t>
            </w:r>
          </w:p>
        </w:tc>
        <w:tc>
          <w:tcPr>
            <w:tcW w:w="111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奖励金</w:t>
            </w:r>
          </w:p>
        </w:tc>
        <w:tc>
          <w:tcPr>
            <w:tcW w:w="466"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282"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30229</w:t>
            </w:r>
          </w:p>
        </w:tc>
        <w:tc>
          <w:tcPr>
            <w:tcW w:w="721"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福利费</w:t>
            </w:r>
          </w:p>
        </w:tc>
        <w:tc>
          <w:tcPr>
            <w:tcW w:w="52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34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39908</w:t>
            </w:r>
          </w:p>
        </w:tc>
        <w:tc>
          <w:tcPr>
            <w:tcW w:w="807"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对民间非营利组织和群众性自治组织补贴</w:t>
            </w:r>
          </w:p>
        </w:tc>
        <w:tc>
          <w:tcPr>
            <w:tcW w:w="46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trPr>
          <w:trHeight w:val="308"/>
        </w:trPr>
        <w:tc>
          <w:tcPr>
            <w:tcW w:w="289" w:type="pct"/>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30310</w:t>
            </w:r>
          </w:p>
        </w:tc>
        <w:tc>
          <w:tcPr>
            <w:tcW w:w="111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个人农业生产补贴</w:t>
            </w:r>
          </w:p>
        </w:tc>
        <w:tc>
          <w:tcPr>
            <w:tcW w:w="466"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282"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30231</w:t>
            </w:r>
          </w:p>
        </w:tc>
        <w:tc>
          <w:tcPr>
            <w:tcW w:w="721"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公务用车运行维护费</w:t>
            </w:r>
          </w:p>
        </w:tc>
        <w:tc>
          <w:tcPr>
            <w:tcW w:w="52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34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39999</w:t>
            </w:r>
          </w:p>
        </w:tc>
        <w:tc>
          <w:tcPr>
            <w:tcW w:w="807"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其他支出</w:t>
            </w:r>
          </w:p>
        </w:tc>
        <w:tc>
          <w:tcPr>
            <w:tcW w:w="46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trPr>
          <w:trHeight w:val="308"/>
        </w:trPr>
        <w:tc>
          <w:tcPr>
            <w:tcW w:w="289" w:type="pct"/>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30311</w:t>
            </w:r>
          </w:p>
        </w:tc>
        <w:tc>
          <w:tcPr>
            <w:tcW w:w="111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代缴社会保险费</w:t>
            </w:r>
          </w:p>
        </w:tc>
        <w:tc>
          <w:tcPr>
            <w:tcW w:w="466"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282"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30239</w:t>
            </w:r>
          </w:p>
        </w:tc>
        <w:tc>
          <w:tcPr>
            <w:tcW w:w="721"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其他交通费用</w:t>
            </w:r>
          </w:p>
        </w:tc>
        <w:tc>
          <w:tcPr>
            <w:tcW w:w="52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340" w:type="pct"/>
            <w:tcBorders>
              <w:top w:val="nil"/>
              <w:left w:val="nil"/>
              <w:bottom w:val="single" w:sz="4" w:space="0" w:color="000000"/>
              <w:right w:val="single" w:sz="4" w:space="0" w:color="000000"/>
            </w:tcBorders>
            <w:noWrap/>
            <w:vAlign w:val="center"/>
          </w:tcPr>
          <w:p w:rsidR="005119ED" w:rsidRDefault="005119ED">
            <w:pPr>
              <w:jc w:val="left"/>
              <w:rPr>
                <w:rFonts w:ascii="宋体" w:hAnsi="宋体" w:cs="宋体"/>
                <w:color w:val="000000"/>
                <w:sz w:val="11"/>
                <w:szCs w:val="11"/>
              </w:rPr>
            </w:pPr>
          </w:p>
        </w:tc>
        <w:tc>
          <w:tcPr>
            <w:tcW w:w="807" w:type="pct"/>
            <w:tcBorders>
              <w:top w:val="nil"/>
              <w:left w:val="nil"/>
              <w:bottom w:val="single" w:sz="4" w:space="0" w:color="000000"/>
              <w:right w:val="single" w:sz="4" w:space="0" w:color="000000"/>
            </w:tcBorders>
            <w:noWrap/>
            <w:vAlign w:val="center"/>
          </w:tcPr>
          <w:p w:rsidR="005119ED" w:rsidRDefault="005119ED">
            <w:pPr>
              <w:jc w:val="left"/>
              <w:rPr>
                <w:rFonts w:ascii="宋体" w:hAnsi="宋体" w:cs="宋体"/>
                <w:color w:val="000000"/>
                <w:sz w:val="11"/>
                <w:szCs w:val="11"/>
              </w:rPr>
            </w:pPr>
          </w:p>
        </w:tc>
        <w:tc>
          <w:tcPr>
            <w:tcW w:w="46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trPr>
          <w:trHeight w:val="308"/>
        </w:trPr>
        <w:tc>
          <w:tcPr>
            <w:tcW w:w="289" w:type="pct"/>
            <w:tcBorders>
              <w:top w:val="nil"/>
              <w:left w:val="single" w:sz="4" w:space="0" w:color="000000"/>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30399</w:t>
            </w:r>
          </w:p>
        </w:tc>
        <w:tc>
          <w:tcPr>
            <w:tcW w:w="1110"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其他对个人和家庭的补助</w:t>
            </w:r>
          </w:p>
        </w:tc>
        <w:tc>
          <w:tcPr>
            <w:tcW w:w="466"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282"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30240</w:t>
            </w:r>
          </w:p>
        </w:tc>
        <w:tc>
          <w:tcPr>
            <w:tcW w:w="721"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税金及附加费用</w:t>
            </w:r>
          </w:p>
        </w:tc>
        <w:tc>
          <w:tcPr>
            <w:tcW w:w="52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340" w:type="pct"/>
            <w:tcBorders>
              <w:top w:val="nil"/>
              <w:left w:val="nil"/>
              <w:bottom w:val="single" w:sz="4" w:space="0" w:color="000000"/>
              <w:right w:val="single" w:sz="4" w:space="0" w:color="000000"/>
            </w:tcBorders>
            <w:noWrap/>
            <w:vAlign w:val="center"/>
          </w:tcPr>
          <w:p w:rsidR="005119ED" w:rsidRDefault="005119ED">
            <w:pPr>
              <w:jc w:val="left"/>
              <w:rPr>
                <w:rFonts w:ascii="宋体" w:hAnsi="宋体" w:cs="宋体"/>
                <w:color w:val="000000"/>
                <w:sz w:val="11"/>
                <w:szCs w:val="11"/>
              </w:rPr>
            </w:pPr>
          </w:p>
        </w:tc>
        <w:tc>
          <w:tcPr>
            <w:tcW w:w="807" w:type="pct"/>
            <w:tcBorders>
              <w:top w:val="nil"/>
              <w:left w:val="nil"/>
              <w:bottom w:val="single" w:sz="4" w:space="0" w:color="000000"/>
              <w:right w:val="single" w:sz="4" w:space="0" w:color="000000"/>
            </w:tcBorders>
            <w:noWrap/>
            <w:vAlign w:val="center"/>
          </w:tcPr>
          <w:p w:rsidR="005119ED" w:rsidRDefault="005119ED">
            <w:pPr>
              <w:jc w:val="left"/>
              <w:rPr>
                <w:rFonts w:ascii="宋体" w:hAnsi="宋体" w:cs="宋体"/>
                <w:color w:val="000000"/>
                <w:sz w:val="11"/>
                <w:szCs w:val="11"/>
              </w:rPr>
            </w:pPr>
          </w:p>
        </w:tc>
        <w:tc>
          <w:tcPr>
            <w:tcW w:w="46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trPr>
          <w:trHeight w:val="308"/>
        </w:trPr>
        <w:tc>
          <w:tcPr>
            <w:tcW w:w="289" w:type="pct"/>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11"/>
                <w:szCs w:val="11"/>
              </w:rPr>
            </w:pPr>
          </w:p>
        </w:tc>
        <w:tc>
          <w:tcPr>
            <w:tcW w:w="1110" w:type="pct"/>
            <w:tcBorders>
              <w:top w:val="nil"/>
              <w:left w:val="nil"/>
              <w:bottom w:val="single" w:sz="4" w:space="0" w:color="000000"/>
              <w:right w:val="single" w:sz="4" w:space="0" w:color="000000"/>
            </w:tcBorders>
            <w:noWrap/>
            <w:vAlign w:val="center"/>
          </w:tcPr>
          <w:p w:rsidR="005119ED" w:rsidRDefault="005119ED">
            <w:pPr>
              <w:jc w:val="left"/>
              <w:rPr>
                <w:rFonts w:ascii="宋体" w:hAnsi="宋体" w:cs="宋体"/>
                <w:color w:val="000000"/>
                <w:sz w:val="11"/>
                <w:szCs w:val="11"/>
              </w:rPr>
            </w:pPr>
          </w:p>
        </w:tc>
        <w:tc>
          <w:tcPr>
            <w:tcW w:w="466"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282"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30299</w:t>
            </w:r>
          </w:p>
        </w:tc>
        <w:tc>
          <w:tcPr>
            <w:tcW w:w="721" w:type="pct"/>
            <w:tcBorders>
              <w:top w:val="nil"/>
              <w:left w:val="nil"/>
              <w:bottom w:val="single" w:sz="4" w:space="0" w:color="000000"/>
              <w:right w:val="single" w:sz="4" w:space="0" w:color="000000"/>
            </w:tcBorders>
            <w:noWrap/>
            <w:vAlign w:val="center"/>
          </w:tcPr>
          <w:p w:rsidR="005119ED" w:rsidRDefault="005119ED">
            <w:pPr>
              <w:widowControl/>
              <w:jc w:val="left"/>
              <w:textAlignment w:val="center"/>
              <w:rPr>
                <w:rFonts w:ascii="宋体" w:hAnsi="宋体" w:cs="宋体"/>
                <w:color w:val="000000"/>
                <w:sz w:val="11"/>
                <w:szCs w:val="11"/>
              </w:rPr>
            </w:pPr>
            <w:r>
              <w:rPr>
                <w:rFonts w:ascii="宋体" w:hAnsi="宋体" w:cs="宋体" w:hint="eastAsia"/>
                <w:color w:val="000000"/>
                <w:kern w:val="0"/>
                <w:sz w:val="11"/>
                <w:szCs w:val="11"/>
              </w:rPr>
              <w:t xml:space="preserve">  其他商品和服务支出</w:t>
            </w:r>
          </w:p>
        </w:tc>
        <w:tc>
          <w:tcPr>
            <w:tcW w:w="52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11"/>
                <w:szCs w:val="11"/>
              </w:rPr>
            </w:pPr>
          </w:p>
        </w:tc>
        <w:tc>
          <w:tcPr>
            <w:tcW w:w="340" w:type="pct"/>
            <w:tcBorders>
              <w:top w:val="nil"/>
              <w:left w:val="nil"/>
              <w:bottom w:val="single" w:sz="4" w:space="0" w:color="000000"/>
              <w:right w:val="single" w:sz="4" w:space="0" w:color="000000"/>
            </w:tcBorders>
            <w:noWrap/>
            <w:vAlign w:val="center"/>
          </w:tcPr>
          <w:p w:rsidR="005119ED" w:rsidRDefault="005119ED">
            <w:pPr>
              <w:jc w:val="left"/>
              <w:rPr>
                <w:rFonts w:ascii="宋体" w:hAnsi="宋体" w:cs="宋体"/>
                <w:color w:val="000000"/>
                <w:sz w:val="11"/>
                <w:szCs w:val="11"/>
              </w:rPr>
            </w:pPr>
          </w:p>
        </w:tc>
        <w:tc>
          <w:tcPr>
            <w:tcW w:w="807" w:type="pct"/>
            <w:tcBorders>
              <w:top w:val="nil"/>
              <w:left w:val="nil"/>
              <w:bottom w:val="single" w:sz="4" w:space="0" w:color="000000"/>
              <w:right w:val="single" w:sz="4" w:space="0" w:color="000000"/>
            </w:tcBorders>
            <w:noWrap/>
            <w:vAlign w:val="center"/>
          </w:tcPr>
          <w:p w:rsidR="005119ED" w:rsidRDefault="005119ED">
            <w:pPr>
              <w:jc w:val="left"/>
              <w:rPr>
                <w:rFonts w:ascii="宋体" w:hAnsi="宋体" w:cs="宋体"/>
                <w:color w:val="000000"/>
                <w:sz w:val="11"/>
                <w:szCs w:val="11"/>
              </w:rPr>
            </w:pPr>
          </w:p>
        </w:tc>
        <w:tc>
          <w:tcPr>
            <w:tcW w:w="460"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trPr>
          <w:trHeight w:val="308"/>
        </w:trPr>
        <w:tc>
          <w:tcPr>
            <w:tcW w:w="1399" w:type="pct"/>
            <w:gridSpan w:val="2"/>
            <w:tcBorders>
              <w:top w:val="nil"/>
              <w:left w:val="single" w:sz="4" w:space="0" w:color="000000"/>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人员经费合计</w:t>
            </w:r>
          </w:p>
        </w:tc>
        <w:tc>
          <w:tcPr>
            <w:tcW w:w="466" w:type="pct"/>
            <w:tcBorders>
              <w:top w:val="nil"/>
              <w:left w:val="nil"/>
              <w:bottom w:val="single" w:sz="4" w:space="0" w:color="000000"/>
              <w:right w:val="single" w:sz="4" w:space="0" w:color="000000"/>
            </w:tcBorders>
            <w:noWrap/>
            <w:vAlign w:val="center"/>
          </w:tcPr>
          <w:p w:rsidR="005119ED" w:rsidRDefault="004324C1">
            <w:pPr>
              <w:jc w:val="right"/>
              <w:rPr>
                <w:rFonts w:ascii="宋体" w:hAnsi="宋体" w:cs="宋体"/>
                <w:color w:val="000000"/>
                <w:sz w:val="22"/>
                <w:szCs w:val="22"/>
              </w:rPr>
            </w:pPr>
            <w:r>
              <w:rPr>
                <w:rFonts w:ascii="宋体" w:hAnsi="宋体" w:cs="宋体" w:hint="eastAsia"/>
                <w:color w:val="000000"/>
                <w:sz w:val="22"/>
                <w:szCs w:val="22"/>
              </w:rPr>
              <w:t>68.08</w:t>
            </w:r>
          </w:p>
        </w:tc>
        <w:tc>
          <w:tcPr>
            <w:tcW w:w="2673" w:type="pct"/>
            <w:gridSpan w:val="5"/>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公用经费合计</w:t>
            </w:r>
          </w:p>
        </w:tc>
        <w:tc>
          <w:tcPr>
            <w:tcW w:w="460" w:type="pct"/>
            <w:tcBorders>
              <w:top w:val="nil"/>
              <w:left w:val="nil"/>
              <w:bottom w:val="single" w:sz="4" w:space="0" w:color="000000"/>
              <w:right w:val="single" w:sz="4" w:space="0" w:color="000000"/>
            </w:tcBorders>
            <w:noWrap/>
            <w:vAlign w:val="center"/>
          </w:tcPr>
          <w:p w:rsidR="005119ED" w:rsidRDefault="005119ED">
            <w:pPr>
              <w:widowControl/>
              <w:jc w:val="right"/>
              <w:textAlignment w:val="center"/>
              <w:rPr>
                <w:rFonts w:ascii="宋体" w:hAnsi="宋体" w:cs="宋体"/>
                <w:color w:val="000000"/>
                <w:sz w:val="22"/>
                <w:szCs w:val="22"/>
              </w:rPr>
            </w:pPr>
          </w:p>
        </w:tc>
      </w:tr>
      <w:tr w:rsidR="005119ED">
        <w:trPr>
          <w:trHeight w:val="308"/>
        </w:trPr>
        <w:tc>
          <w:tcPr>
            <w:tcW w:w="5000" w:type="pct"/>
            <w:gridSpan w:val="9"/>
            <w:tcBorders>
              <w:top w:val="nil"/>
              <w:left w:val="nil"/>
              <w:bottom w:val="nil"/>
              <w:right w:val="nil"/>
            </w:tcBorders>
            <w:noWrap/>
            <w:vAlign w:val="center"/>
          </w:tcPr>
          <w:p w:rsidR="005119ED" w:rsidRDefault="005119E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注：本表反映部门本年度一般公共预算财政拨款基本支出明细情况。</w:t>
            </w:r>
          </w:p>
        </w:tc>
      </w:tr>
    </w:tbl>
    <w:p w:rsidR="005119ED" w:rsidRDefault="005119ED">
      <w:pPr>
        <w:spacing w:line="600" w:lineRule="exact"/>
        <w:ind w:firstLineChars="200" w:firstLine="640"/>
        <w:rPr>
          <w:rFonts w:ascii="仿宋_GB2312" w:eastAsia="仿宋_GB2312"/>
          <w:sz w:val="32"/>
          <w:szCs w:val="32"/>
        </w:rPr>
      </w:pPr>
    </w:p>
    <w:tbl>
      <w:tblPr>
        <w:tblW w:w="5000" w:type="pct"/>
        <w:tblLayout w:type="fixed"/>
        <w:tblLook w:val="0000"/>
      </w:tblPr>
      <w:tblGrid>
        <w:gridCol w:w="1101"/>
        <w:gridCol w:w="1316"/>
        <w:gridCol w:w="528"/>
        <w:gridCol w:w="426"/>
        <w:gridCol w:w="944"/>
        <w:gridCol w:w="941"/>
        <w:gridCol w:w="944"/>
        <w:gridCol w:w="946"/>
        <w:gridCol w:w="941"/>
        <w:gridCol w:w="957"/>
        <w:gridCol w:w="941"/>
        <w:gridCol w:w="941"/>
        <w:gridCol w:w="944"/>
        <w:gridCol w:w="1612"/>
      </w:tblGrid>
      <w:tr w:rsidR="005119ED" w:rsidTr="001E6893">
        <w:trPr>
          <w:trHeight w:val="370"/>
        </w:trPr>
        <w:tc>
          <w:tcPr>
            <w:tcW w:w="5000" w:type="pct"/>
            <w:gridSpan w:val="14"/>
            <w:tcBorders>
              <w:top w:val="nil"/>
              <w:left w:val="nil"/>
              <w:bottom w:val="nil"/>
              <w:right w:val="nil"/>
            </w:tcBorders>
            <w:noWrap/>
            <w:vAlign w:val="bottom"/>
          </w:tcPr>
          <w:p w:rsidR="0026054B" w:rsidRDefault="0026054B">
            <w:pPr>
              <w:widowControl/>
              <w:jc w:val="center"/>
              <w:textAlignment w:val="bottom"/>
              <w:rPr>
                <w:rFonts w:ascii="宋体" w:hAnsi="宋体" w:cs="宋体"/>
                <w:color w:val="000000"/>
                <w:kern w:val="0"/>
                <w:sz w:val="30"/>
                <w:szCs w:val="30"/>
              </w:rPr>
            </w:pPr>
          </w:p>
          <w:p w:rsidR="0026054B" w:rsidRDefault="0026054B">
            <w:pPr>
              <w:widowControl/>
              <w:jc w:val="center"/>
              <w:textAlignment w:val="bottom"/>
              <w:rPr>
                <w:rFonts w:ascii="宋体" w:hAnsi="宋体" w:cs="宋体"/>
                <w:color w:val="000000"/>
                <w:kern w:val="0"/>
                <w:sz w:val="30"/>
                <w:szCs w:val="30"/>
              </w:rPr>
            </w:pPr>
          </w:p>
          <w:p w:rsidR="0026054B" w:rsidRDefault="0026054B">
            <w:pPr>
              <w:widowControl/>
              <w:jc w:val="center"/>
              <w:textAlignment w:val="bottom"/>
              <w:rPr>
                <w:rFonts w:ascii="宋体" w:hAnsi="宋体" w:cs="宋体"/>
                <w:color w:val="000000"/>
                <w:kern w:val="0"/>
                <w:sz w:val="30"/>
                <w:szCs w:val="30"/>
              </w:rPr>
            </w:pPr>
          </w:p>
          <w:p w:rsidR="0026054B" w:rsidRDefault="0026054B">
            <w:pPr>
              <w:widowControl/>
              <w:jc w:val="center"/>
              <w:textAlignment w:val="bottom"/>
              <w:rPr>
                <w:rFonts w:ascii="宋体" w:hAnsi="宋体" w:cs="宋体"/>
                <w:color w:val="000000"/>
                <w:kern w:val="0"/>
                <w:sz w:val="30"/>
                <w:szCs w:val="30"/>
              </w:rPr>
            </w:pPr>
          </w:p>
          <w:p w:rsidR="0026054B" w:rsidRDefault="0026054B">
            <w:pPr>
              <w:widowControl/>
              <w:jc w:val="center"/>
              <w:textAlignment w:val="bottom"/>
              <w:rPr>
                <w:rFonts w:ascii="宋体" w:hAnsi="宋体" w:cs="宋体"/>
                <w:color w:val="000000"/>
                <w:kern w:val="0"/>
                <w:sz w:val="30"/>
                <w:szCs w:val="30"/>
              </w:rPr>
            </w:pPr>
          </w:p>
          <w:p w:rsidR="0026054B" w:rsidRDefault="0026054B">
            <w:pPr>
              <w:widowControl/>
              <w:jc w:val="center"/>
              <w:textAlignment w:val="bottom"/>
              <w:rPr>
                <w:rFonts w:ascii="宋体" w:hAnsi="宋体" w:cs="宋体"/>
                <w:color w:val="000000"/>
                <w:kern w:val="0"/>
                <w:sz w:val="30"/>
                <w:szCs w:val="30"/>
              </w:rPr>
            </w:pPr>
          </w:p>
          <w:p w:rsidR="00374BD7" w:rsidRDefault="00374BD7">
            <w:pPr>
              <w:widowControl/>
              <w:jc w:val="center"/>
              <w:textAlignment w:val="bottom"/>
              <w:rPr>
                <w:rFonts w:ascii="宋体" w:hAnsi="宋体" w:cs="宋体"/>
                <w:color w:val="000000"/>
                <w:kern w:val="0"/>
                <w:sz w:val="30"/>
                <w:szCs w:val="30"/>
              </w:rPr>
            </w:pPr>
          </w:p>
          <w:p w:rsidR="005119ED" w:rsidRDefault="005119ED">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lastRenderedPageBreak/>
              <w:t>一般公共预算财政拨款“三公”经费支出决算表</w:t>
            </w:r>
          </w:p>
        </w:tc>
      </w:tr>
      <w:tr w:rsidR="005119ED" w:rsidTr="001E6893">
        <w:trPr>
          <w:trHeight w:val="260"/>
        </w:trPr>
        <w:tc>
          <w:tcPr>
            <w:tcW w:w="896" w:type="pct"/>
            <w:gridSpan w:val="2"/>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354" w:type="pct"/>
            <w:gridSpan w:val="2"/>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349"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349"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350"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351"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349"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355"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349"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349"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350"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599" w:type="pct"/>
            <w:tcBorders>
              <w:top w:val="nil"/>
              <w:left w:val="nil"/>
              <w:bottom w:val="nil"/>
              <w:right w:val="nil"/>
            </w:tcBorders>
            <w:noWrap/>
            <w:vAlign w:val="bottom"/>
          </w:tcPr>
          <w:p w:rsidR="005119ED" w:rsidRDefault="005119ED">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公开07表</w:t>
            </w:r>
          </w:p>
        </w:tc>
      </w:tr>
      <w:tr w:rsidR="005119ED" w:rsidTr="001E6893">
        <w:trPr>
          <w:trHeight w:val="260"/>
        </w:trPr>
        <w:tc>
          <w:tcPr>
            <w:tcW w:w="896" w:type="pct"/>
            <w:gridSpan w:val="2"/>
            <w:tcBorders>
              <w:top w:val="nil"/>
              <w:left w:val="nil"/>
              <w:bottom w:val="nil"/>
              <w:right w:val="nil"/>
            </w:tcBorders>
            <w:noWrap/>
            <w:vAlign w:val="bottom"/>
          </w:tcPr>
          <w:p w:rsidR="005119ED" w:rsidRDefault="005119ED">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部门：</w:t>
            </w:r>
            <w:r w:rsidR="001E6893">
              <w:rPr>
                <w:rFonts w:ascii="宋体" w:hAnsi="宋体" w:cs="宋体" w:hint="eastAsia"/>
                <w:color w:val="000000"/>
                <w:kern w:val="0"/>
                <w:sz w:val="20"/>
                <w:szCs w:val="20"/>
              </w:rPr>
              <w:t>平凉市工人文化宫</w:t>
            </w:r>
          </w:p>
        </w:tc>
        <w:tc>
          <w:tcPr>
            <w:tcW w:w="354" w:type="pct"/>
            <w:gridSpan w:val="2"/>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349"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349"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350"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351"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349"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355"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349"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349"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350"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599" w:type="pct"/>
            <w:tcBorders>
              <w:top w:val="nil"/>
              <w:left w:val="nil"/>
              <w:bottom w:val="nil"/>
              <w:right w:val="nil"/>
            </w:tcBorders>
            <w:noWrap/>
            <w:vAlign w:val="bottom"/>
          </w:tcPr>
          <w:p w:rsidR="005119ED" w:rsidRDefault="005119ED">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5119ED" w:rsidTr="001E6893">
        <w:trPr>
          <w:trHeight w:val="308"/>
        </w:trPr>
        <w:tc>
          <w:tcPr>
            <w:tcW w:w="2649" w:type="pct"/>
            <w:gridSpan w:val="8"/>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预算数</w:t>
            </w:r>
          </w:p>
        </w:tc>
        <w:tc>
          <w:tcPr>
            <w:tcW w:w="2351" w:type="pct"/>
            <w:gridSpan w:val="6"/>
            <w:tcBorders>
              <w:top w:val="single" w:sz="4" w:space="0" w:color="000000"/>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决算数</w:t>
            </w:r>
          </w:p>
        </w:tc>
      </w:tr>
      <w:tr w:rsidR="001E6893" w:rsidTr="001E6893">
        <w:trPr>
          <w:trHeight w:val="874"/>
        </w:trPr>
        <w:tc>
          <w:tcPr>
            <w:tcW w:w="408" w:type="pct"/>
            <w:vMerge w:val="restart"/>
            <w:tcBorders>
              <w:top w:val="nil"/>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684" w:type="pct"/>
            <w:gridSpan w:val="2"/>
            <w:vMerge w:val="restar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因公出国（境）费</w:t>
            </w:r>
            <w:r w:rsidR="007B649D">
              <w:rPr>
                <w:rFonts w:ascii="宋体" w:hAnsi="宋体" w:cs="宋体" w:hint="eastAsia"/>
                <w:color w:val="000000"/>
                <w:kern w:val="0"/>
                <w:sz w:val="22"/>
                <w:szCs w:val="22"/>
              </w:rPr>
              <w:t>0</w:t>
            </w:r>
          </w:p>
        </w:tc>
        <w:tc>
          <w:tcPr>
            <w:tcW w:w="1207" w:type="pct"/>
            <w:gridSpan w:val="4"/>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公务用车购置及运行费</w:t>
            </w:r>
          </w:p>
        </w:tc>
        <w:tc>
          <w:tcPr>
            <w:tcW w:w="351" w:type="pct"/>
            <w:vMerge w:val="restar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公务接待费</w:t>
            </w:r>
          </w:p>
        </w:tc>
        <w:tc>
          <w:tcPr>
            <w:tcW w:w="349" w:type="pct"/>
            <w:vMerge w:val="restar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355" w:type="pct"/>
            <w:vMerge w:val="restar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因公出国（境）费</w:t>
            </w:r>
          </w:p>
        </w:tc>
        <w:tc>
          <w:tcPr>
            <w:tcW w:w="1048" w:type="pct"/>
            <w:gridSpan w:val="3"/>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公务用车购置及运行费</w:t>
            </w:r>
          </w:p>
        </w:tc>
        <w:tc>
          <w:tcPr>
            <w:tcW w:w="599" w:type="pct"/>
            <w:vMerge w:val="restar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公务接待费</w:t>
            </w:r>
          </w:p>
        </w:tc>
      </w:tr>
      <w:tr w:rsidR="001E6893" w:rsidTr="001E6893">
        <w:trPr>
          <w:trHeight w:val="2342"/>
        </w:trPr>
        <w:tc>
          <w:tcPr>
            <w:tcW w:w="408" w:type="pct"/>
            <w:vMerge/>
            <w:tcBorders>
              <w:top w:val="nil"/>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684" w:type="pct"/>
            <w:gridSpan w:val="2"/>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508" w:type="pct"/>
            <w:gridSpan w:val="2"/>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349" w:type="pc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公务用车购置费</w:t>
            </w:r>
          </w:p>
        </w:tc>
        <w:tc>
          <w:tcPr>
            <w:tcW w:w="350" w:type="pc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公务用车运行费</w:t>
            </w:r>
          </w:p>
        </w:tc>
        <w:tc>
          <w:tcPr>
            <w:tcW w:w="351" w:type="pct"/>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349" w:type="pct"/>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355" w:type="pct"/>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349" w:type="pc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349" w:type="pc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公务用车购置费</w:t>
            </w:r>
          </w:p>
        </w:tc>
        <w:tc>
          <w:tcPr>
            <w:tcW w:w="350" w:type="pc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公务用车运行费</w:t>
            </w:r>
          </w:p>
        </w:tc>
        <w:tc>
          <w:tcPr>
            <w:tcW w:w="599" w:type="pct"/>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r>
      <w:tr w:rsidR="001E6893" w:rsidTr="001E6893">
        <w:trPr>
          <w:trHeight w:val="462"/>
        </w:trPr>
        <w:tc>
          <w:tcPr>
            <w:tcW w:w="408" w:type="pct"/>
            <w:tcBorders>
              <w:top w:val="nil"/>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684" w:type="pct"/>
            <w:gridSpan w:val="2"/>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508" w:type="pct"/>
            <w:gridSpan w:val="2"/>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349" w:type="pc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350" w:type="pc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351" w:type="pc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349" w:type="pc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355" w:type="pc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349" w:type="pc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349" w:type="pc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350" w:type="pc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599" w:type="pc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r>
      <w:tr w:rsidR="001E6893" w:rsidTr="001E6893">
        <w:trPr>
          <w:trHeight w:val="1437"/>
        </w:trPr>
        <w:tc>
          <w:tcPr>
            <w:tcW w:w="408" w:type="pct"/>
            <w:tcBorders>
              <w:top w:val="nil"/>
              <w:left w:val="single" w:sz="4" w:space="0" w:color="000000"/>
              <w:bottom w:val="single" w:sz="4" w:space="0" w:color="000000"/>
              <w:right w:val="single" w:sz="4" w:space="0" w:color="000000"/>
            </w:tcBorders>
            <w:noWrap/>
            <w:vAlign w:val="center"/>
          </w:tcPr>
          <w:p w:rsidR="005119ED" w:rsidRDefault="00690875" w:rsidP="00690875">
            <w:pPr>
              <w:jc w:val="center"/>
              <w:rPr>
                <w:rFonts w:ascii="宋体" w:hAnsi="宋体" w:cs="宋体"/>
                <w:color w:val="000000"/>
                <w:sz w:val="22"/>
                <w:szCs w:val="22"/>
              </w:rPr>
            </w:pPr>
            <w:r>
              <w:rPr>
                <w:rFonts w:ascii="宋体" w:hAnsi="宋体" w:cs="宋体" w:hint="eastAsia"/>
                <w:color w:val="000000"/>
                <w:sz w:val="22"/>
                <w:szCs w:val="22"/>
              </w:rPr>
              <w:t>0</w:t>
            </w:r>
          </w:p>
        </w:tc>
        <w:tc>
          <w:tcPr>
            <w:tcW w:w="684" w:type="pct"/>
            <w:gridSpan w:val="2"/>
            <w:tcBorders>
              <w:top w:val="nil"/>
              <w:left w:val="nil"/>
              <w:bottom w:val="single" w:sz="4" w:space="0" w:color="000000"/>
              <w:right w:val="single" w:sz="4" w:space="0" w:color="000000"/>
            </w:tcBorders>
            <w:noWrap/>
            <w:vAlign w:val="center"/>
          </w:tcPr>
          <w:p w:rsidR="005119ED" w:rsidRDefault="005119ED" w:rsidP="00690875">
            <w:pPr>
              <w:jc w:val="center"/>
              <w:rPr>
                <w:rFonts w:ascii="宋体" w:hAnsi="宋体" w:cs="宋体"/>
                <w:color w:val="000000"/>
                <w:sz w:val="22"/>
                <w:szCs w:val="22"/>
              </w:rPr>
            </w:pPr>
          </w:p>
        </w:tc>
        <w:tc>
          <w:tcPr>
            <w:tcW w:w="508" w:type="pct"/>
            <w:gridSpan w:val="2"/>
            <w:tcBorders>
              <w:top w:val="nil"/>
              <w:left w:val="nil"/>
              <w:bottom w:val="single" w:sz="4" w:space="0" w:color="000000"/>
              <w:right w:val="single" w:sz="4" w:space="0" w:color="000000"/>
            </w:tcBorders>
            <w:noWrap/>
            <w:vAlign w:val="center"/>
          </w:tcPr>
          <w:p w:rsidR="005119ED" w:rsidRDefault="00690875" w:rsidP="00690875">
            <w:pPr>
              <w:jc w:val="center"/>
              <w:rPr>
                <w:rFonts w:ascii="宋体" w:hAnsi="宋体" w:cs="宋体"/>
                <w:color w:val="000000"/>
                <w:sz w:val="22"/>
                <w:szCs w:val="22"/>
              </w:rPr>
            </w:pPr>
            <w:r>
              <w:rPr>
                <w:rFonts w:ascii="宋体" w:hAnsi="宋体" w:cs="宋体" w:hint="eastAsia"/>
                <w:color w:val="000000"/>
                <w:sz w:val="22"/>
                <w:szCs w:val="22"/>
              </w:rPr>
              <w:t>0</w:t>
            </w:r>
          </w:p>
        </w:tc>
        <w:tc>
          <w:tcPr>
            <w:tcW w:w="349" w:type="pct"/>
            <w:tcBorders>
              <w:top w:val="nil"/>
              <w:left w:val="nil"/>
              <w:bottom w:val="single" w:sz="4" w:space="0" w:color="000000"/>
              <w:right w:val="single" w:sz="4" w:space="0" w:color="000000"/>
            </w:tcBorders>
            <w:noWrap/>
            <w:vAlign w:val="center"/>
          </w:tcPr>
          <w:p w:rsidR="005119ED" w:rsidRDefault="005119ED" w:rsidP="00690875">
            <w:pPr>
              <w:jc w:val="center"/>
              <w:rPr>
                <w:rFonts w:ascii="宋体" w:hAnsi="宋体" w:cs="宋体"/>
                <w:color w:val="000000"/>
                <w:sz w:val="22"/>
                <w:szCs w:val="22"/>
              </w:rPr>
            </w:pPr>
          </w:p>
        </w:tc>
        <w:tc>
          <w:tcPr>
            <w:tcW w:w="350" w:type="pct"/>
            <w:tcBorders>
              <w:top w:val="nil"/>
              <w:left w:val="nil"/>
              <w:bottom w:val="single" w:sz="4" w:space="0" w:color="000000"/>
              <w:right w:val="single" w:sz="4" w:space="0" w:color="000000"/>
            </w:tcBorders>
            <w:noWrap/>
            <w:vAlign w:val="center"/>
          </w:tcPr>
          <w:p w:rsidR="005119ED" w:rsidRDefault="005119ED" w:rsidP="00690875">
            <w:pPr>
              <w:jc w:val="center"/>
              <w:rPr>
                <w:rFonts w:ascii="宋体" w:hAnsi="宋体" w:cs="宋体"/>
                <w:color w:val="000000"/>
                <w:sz w:val="22"/>
                <w:szCs w:val="22"/>
              </w:rPr>
            </w:pPr>
          </w:p>
        </w:tc>
        <w:tc>
          <w:tcPr>
            <w:tcW w:w="351" w:type="pct"/>
            <w:tcBorders>
              <w:top w:val="nil"/>
              <w:left w:val="nil"/>
              <w:bottom w:val="single" w:sz="4" w:space="0" w:color="000000"/>
              <w:right w:val="single" w:sz="4" w:space="0" w:color="000000"/>
            </w:tcBorders>
            <w:noWrap/>
            <w:vAlign w:val="center"/>
          </w:tcPr>
          <w:p w:rsidR="005119ED" w:rsidRDefault="005119ED" w:rsidP="00690875">
            <w:pPr>
              <w:jc w:val="center"/>
              <w:rPr>
                <w:rFonts w:ascii="宋体" w:hAnsi="宋体" w:cs="宋体"/>
                <w:color w:val="000000"/>
                <w:sz w:val="22"/>
                <w:szCs w:val="22"/>
              </w:rPr>
            </w:pPr>
          </w:p>
        </w:tc>
        <w:tc>
          <w:tcPr>
            <w:tcW w:w="349" w:type="pct"/>
            <w:tcBorders>
              <w:top w:val="nil"/>
              <w:left w:val="nil"/>
              <w:bottom w:val="single" w:sz="4" w:space="0" w:color="000000"/>
              <w:right w:val="single" w:sz="4" w:space="0" w:color="000000"/>
            </w:tcBorders>
            <w:noWrap/>
            <w:vAlign w:val="center"/>
          </w:tcPr>
          <w:p w:rsidR="005119ED" w:rsidRDefault="00690875" w:rsidP="00690875">
            <w:pPr>
              <w:jc w:val="center"/>
              <w:rPr>
                <w:rFonts w:ascii="宋体" w:hAnsi="宋体" w:cs="宋体"/>
                <w:color w:val="000000"/>
                <w:sz w:val="22"/>
                <w:szCs w:val="22"/>
              </w:rPr>
            </w:pPr>
            <w:r>
              <w:rPr>
                <w:rFonts w:ascii="宋体" w:hAnsi="宋体" w:cs="宋体" w:hint="eastAsia"/>
                <w:color w:val="000000"/>
                <w:sz w:val="22"/>
                <w:szCs w:val="22"/>
              </w:rPr>
              <w:t>0</w:t>
            </w:r>
          </w:p>
        </w:tc>
        <w:tc>
          <w:tcPr>
            <w:tcW w:w="355" w:type="pct"/>
            <w:tcBorders>
              <w:top w:val="nil"/>
              <w:left w:val="nil"/>
              <w:bottom w:val="single" w:sz="4" w:space="0" w:color="000000"/>
              <w:right w:val="single" w:sz="4" w:space="0" w:color="000000"/>
            </w:tcBorders>
            <w:noWrap/>
            <w:vAlign w:val="center"/>
          </w:tcPr>
          <w:p w:rsidR="005119ED" w:rsidRDefault="005119ED" w:rsidP="00690875">
            <w:pPr>
              <w:jc w:val="center"/>
              <w:rPr>
                <w:rFonts w:ascii="宋体" w:hAnsi="宋体" w:cs="宋体"/>
                <w:color w:val="000000"/>
                <w:sz w:val="22"/>
                <w:szCs w:val="22"/>
              </w:rPr>
            </w:pPr>
          </w:p>
        </w:tc>
        <w:tc>
          <w:tcPr>
            <w:tcW w:w="349" w:type="pct"/>
            <w:tcBorders>
              <w:top w:val="nil"/>
              <w:left w:val="nil"/>
              <w:bottom w:val="single" w:sz="4" w:space="0" w:color="000000"/>
              <w:right w:val="single" w:sz="4" w:space="0" w:color="000000"/>
            </w:tcBorders>
            <w:noWrap/>
            <w:vAlign w:val="center"/>
          </w:tcPr>
          <w:p w:rsidR="005119ED" w:rsidRDefault="000841D3" w:rsidP="00690875">
            <w:pPr>
              <w:jc w:val="center"/>
              <w:rPr>
                <w:rFonts w:ascii="宋体" w:hAnsi="宋体" w:cs="宋体"/>
                <w:color w:val="000000"/>
                <w:sz w:val="22"/>
                <w:szCs w:val="22"/>
              </w:rPr>
            </w:pPr>
            <w:r>
              <w:rPr>
                <w:rFonts w:ascii="宋体" w:hAnsi="宋体" w:cs="宋体" w:hint="eastAsia"/>
                <w:color w:val="000000"/>
                <w:sz w:val="22"/>
                <w:szCs w:val="22"/>
              </w:rPr>
              <w:t>0</w:t>
            </w:r>
          </w:p>
        </w:tc>
        <w:tc>
          <w:tcPr>
            <w:tcW w:w="349" w:type="pct"/>
            <w:tcBorders>
              <w:top w:val="nil"/>
              <w:left w:val="nil"/>
              <w:bottom w:val="single" w:sz="4" w:space="0" w:color="000000"/>
              <w:right w:val="single" w:sz="4" w:space="0" w:color="000000"/>
            </w:tcBorders>
            <w:noWrap/>
            <w:vAlign w:val="center"/>
          </w:tcPr>
          <w:p w:rsidR="005119ED" w:rsidRDefault="005119ED" w:rsidP="00690875">
            <w:pPr>
              <w:jc w:val="center"/>
              <w:rPr>
                <w:rFonts w:ascii="宋体" w:hAnsi="宋体" w:cs="宋体"/>
                <w:color w:val="000000"/>
                <w:sz w:val="22"/>
                <w:szCs w:val="22"/>
              </w:rPr>
            </w:pPr>
          </w:p>
        </w:tc>
        <w:tc>
          <w:tcPr>
            <w:tcW w:w="350" w:type="pct"/>
            <w:tcBorders>
              <w:top w:val="nil"/>
              <w:left w:val="nil"/>
              <w:bottom w:val="single" w:sz="4" w:space="0" w:color="000000"/>
              <w:right w:val="single" w:sz="4" w:space="0" w:color="000000"/>
            </w:tcBorders>
            <w:noWrap/>
            <w:vAlign w:val="center"/>
          </w:tcPr>
          <w:p w:rsidR="005119ED" w:rsidRDefault="005119ED" w:rsidP="00690875">
            <w:pPr>
              <w:jc w:val="center"/>
              <w:rPr>
                <w:rFonts w:ascii="宋体" w:hAnsi="宋体" w:cs="宋体"/>
                <w:color w:val="000000"/>
                <w:sz w:val="22"/>
                <w:szCs w:val="22"/>
              </w:rPr>
            </w:pPr>
          </w:p>
        </w:tc>
        <w:tc>
          <w:tcPr>
            <w:tcW w:w="599" w:type="pct"/>
            <w:tcBorders>
              <w:top w:val="nil"/>
              <w:left w:val="nil"/>
              <w:bottom w:val="single" w:sz="4" w:space="0" w:color="000000"/>
              <w:right w:val="single" w:sz="4" w:space="0" w:color="000000"/>
            </w:tcBorders>
            <w:noWrap/>
            <w:vAlign w:val="center"/>
          </w:tcPr>
          <w:p w:rsidR="005119ED" w:rsidRDefault="005119ED" w:rsidP="00690875">
            <w:pPr>
              <w:jc w:val="center"/>
              <w:rPr>
                <w:rFonts w:ascii="宋体" w:hAnsi="宋体" w:cs="宋体"/>
                <w:color w:val="000000"/>
                <w:sz w:val="22"/>
                <w:szCs w:val="22"/>
              </w:rPr>
            </w:pPr>
          </w:p>
        </w:tc>
      </w:tr>
      <w:tr w:rsidR="005119ED" w:rsidTr="001E6893">
        <w:trPr>
          <w:trHeight w:val="615"/>
        </w:trPr>
        <w:tc>
          <w:tcPr>
            <w:tcW w:w="5000" w:type="pct"/>
            <w:gridSpan w:val="14"/>
            <w:tcBorders>
              <w:top w:val="nil"/>
              <w:left w:val="nil"/>
              <w:bottom w:val="nil"/>
              <w:right w:val="nil"/>
            </w:tcBorders>
            <w:vAlign w:val="center"/>
          </w:tcPr>
          <w:p w:rsidR="005119ED" w:rsidRDefault="005119E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rsidR="005119ED" w:rsidRDefault="005119ED" w:rsidP="006024ED">
      <w:pPr>
        <w:spacing w:line="600" w:lineRule="exact"/>
        <w:rPr>
          <w:rFonts w:ascii="仿宋_GB2312" w:eastAsia="仿宋_GB2312"/>
          <w:sz w:val="32"/>
          <w:szCs w:val="32"/>
        </w:rPr>
      </w:pPr>
    </w:p>
    <w:p w:rsidR="005119ED" w:rsidRDefault="005119ED">
      <w:pPr>
        <w:spacing w:line="600" w:lineRule="exact"/>
        <w:ind w:firstLineChars="200" w:firstLine="640"/>
        <w:rPr>
          <w:rFonts w:ascii="仿宋_GB2312" w:eastAsia="仿宋_GB2312"/>
          <w:sz w:val="32"/>
          <w:szCs w:val="32"/>
        </w:rPr>
      </w:pPr>
    </w:p>
    <w:p w:rsidR="005119ED" w:rsidRDefault="005119ED" w:rsidP="00CC5BE7">
      <w:pPr>
        <w:spacing w:line="600" w:lineRule="exact"/>
        <w:rPr>
          <w:rFonts w:ascii="仿宋_GB2312" w:eastAsia="仿宋_GB2312"/>
          <w:sz w:val="32"/>
          <w:szCs w:val="32"/>
        </w:rPr>
      </w:pPr>
    </w:p>
    <w:tbl>
      <w:tblPr>
        <w:tblW w:w="4877" w:type="pct"/>
        <w:tblLayout w:type="fixed"/>
        <w:tblLook w:val="0000"/>
      </w:tblPr>
      <w:tblGrid>
        <w:gridCol w:w="2413"/>
        <w:gridCol w:w="106"/>
        <w:gridCol w:w="130"/>
        <w:gridCol w:w="236"/>
        <w:gridCol w:w="1090"/>
        <w:gridCol w:w="1533"/>
        <w:gridCol w:w="1273"/>
        <w:gridCol w:w="1770"/>
        <w:gridCol w:w="1362"/>
        <w:gridCol w:w="1367"/>
        <w:gridCol w:w="1870"/>
      </w:tblGrid>
      <w:tr w:rsidR="005119ED" w:rsidTr="002B71E4">
        <w:trPr>
          <w:trHeight w:val="370"/>
        </w:trPr>
        <w:tc>
          <w:tcPr>
            <w:tcW w:w="5000" w:type="pct"/>
            <w:gridSpan w:val="11"/>
            <w:tcBorders>
              <w:top w:val="nil"/>
              <w:left w:val="nil"/>
              <w:bottom w:val="nil"/>
              <w:right w:val="nil"/>
            </w:tcBorders>
            <w:noWrap/>
            <w:vAlign w:val="bottom"/>
          </w:tcPr>
          <w:p w:rsidR="005119ED" w:rsidRDefault="005119ED">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t>政府性基金预算财政拨款收入支出决算表</w:t>
            </w:r>
          </w:p>
        </w:tc>
      </w:tr>
      <w:tr w:rsidR="002B71E4" w:rsidTr="002B71E4">
        <w:trPr>
          <w:trHeight w:val="260"/>
        </w:trPr>
        <w:tc>
          <w:tcPr>
            <w:tcW w:w="919"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85" w:type="pct"/>
            <w:gridSpan w:val="2"/>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85"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416"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584"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485"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674"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519"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521"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712" w:type="pct"/>
            <w:tcBorders>
              <w:top w:val="nil"/>
              <w:left w:val="nil"/>
              <w:bottom w:val="nil"/>
              <w:right w:val="nil"/>
            </w:tcBorders>
            <w:noWrap/>
            <w:vAlign w:val="bottom"/>
          </w:tcPr>
          <w:p w:rsidR="005119ED" w:rsidRDefault="005119ED">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公开08表</w:t>
            </w:r>
          </w:p>
        </w:tc>
      </w:tr>
      <w:tr w:rsidR="002B71E4" w:rsidTr="002B71E4">
        <w:trPr>
          <w:trHeight w:val="260"/>
        </w:trPr>
        <w:tc>
          <w:tcPr>
            <w:tcW w:w="919" w:type="pct"/>
            <w:tcBorders>
              <w:top w:val="nil"/>
              <w:left w:val="nil"/>
              <w:bottom w:val="nil"/>
              <w:right w:val="nil"/>
            </w:tcBorders>
            <w:noWrap/>
            <w:vAlign w:val="bottom"/>
          </w:tcPr>
          <w:p w:rsidR="005119ED" w:rsidRDefault="005119ED">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部门：</w:t>
            </w:r>
            <w:r w:rsidR="0091786A">
              <w:rPr>
                <w:rFonts w:ascii="宋体" w:hAnsi="宋体" w:cs="宋体" w:hint="eastAsia"/>
                <w:color w:val="000000"/>
                <w:kern w:val="0"/>
                <w:sz w:val="20"/>
                <w:szCs w:val="20"/>
              </w:rPr>
              <w:t>平凉市工人文化宫</w:t>
            </w:r>
          </w:p>
        </w:tc>
        <w:tc>
          <w:tcPr>
            <w:tcW w:w="85" w:type="pct"/>
            <w:gridSpan w:val="2"/>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85"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416"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584"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485"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674"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519"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521"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712" w:type="pct"/>
            <w:tcBorders>
              <w:top w:val="nil"/>
              <w:left w:val="nil"/>
              <w:bottom w:val="nil"/>
              <w:right w:val="nil"/>
            </w:tcBorders>
            <w:noWrap/>
            <w:vAlign w:val="bottom"/>
          </w:tcPr>
          <w:p w:rsidR="005119ED" w:rsidRDefault="005119ED">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5119ED" w:rsidTr="002B71E4">
        <w:trPr>
          <w:trHeight w:val="308"/>
        </w:trPr>
        <w:tc>
          <w:tcPr>
            <w:tcW w:w="1505" w:type="pct"/>
            <w:gridSpan w:val="5"/>
            <w:tcBorders>
              <w:top w:val="single" w:sz="4" w:space="0" w:color="000000"/>
              <w:left w:val="single" w:sz="4" w:space="0" w:color="000000"/>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84" w:type="pct"/>
            <w:vMerge w:val="restart"/>
            <w:tcBorders>
              <w:top w:val="single" w:sz="4" w:space="0" w:color="000000"/>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年初结转和结余</w:t>
            </w:r>
          </w:p>
        </w:tc>
        <w:tc>
          <w:tcPr>
            <w:tcW w:w="485" w:type="pct"/>
            <w:vMerge w:val="restart"/>
            <w:tcBorders>
              <w:top w:val="single" w:sz="4" w:space="0" w:color="000000"/>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本年收入</w:t>
            </w:r>
          </w:p>
        </w:tc>
        <w:tc>
          <w:tcPr>
            <w:tcW w:w="1713" w:type="pct"/>
            <w:gridSpan w:val="3"/>
            <w:tcBorders>
              <w:top w:val="single" w:sz="4" w:space="0" w:color="000000"/>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c>
          <w:tcPr>
            <w:tcW w:w="712" w:type="pct"/>
            <w:vMerge w:val="restart"/>
            <w:tcBorders>
              <w:top w:val="single" w:sz="4" w:space="0" w:color="000000"/>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年末结转和结余</w:t>
            </w:r>
          </w:p>
        </w:tc>
      </w:tr>
      <w:tr w:rsidR="002B71E4" w:rsidTr="002B71E4">
        <w:trPr>
          <w:trHeight w:val="312"/>
        </w:trPr>
        <w:tc>
          <w:tcPr>
            <w:tcW w:w="957" w:type="pct"/>
            <w:gridSpan w:val="2"/>
            <w:vMerge w:val="restart"/>
            <w:tcBorders>
              <w:top w:val="nil"/>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548" w:type="pct"/>
            <w:gridSpan w:val="3"/>
            <w:vMerge w:val="restart"/>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584" w:type="pct"/>
            <w:vMerge/>
            <w:tcBorders>
              <w:top w:val="single" w:sz="4" w:space="0" w:color="000000"/>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485" w:type="pct"/>
            <w:vMerge/>
            <w:tcBorders>
              <w:top w:val="single" w:sz="4" w:space="0" w:color="000000"/>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674" w:type="pct"/>
            <w:vMerge w:val="restar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519" w:type="pct"/>
            <w:vMerge w:val="restar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521" w:type="pct"/>
            <w:vMerge w:val="restar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c>
          <w:tcPr>
            <w:tcW w:w="712" w:type="pct"/>
            <w:vMerge/>
            <w:tcBorders>
              <w:top w:val="single" w:sz="4" w:space="0" w:color="000000"/>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r>
      <w:tr w:rsidR="002B71E4" w:rsidTr="002B71E4">
        <w:trPr>
          <w:trHeight w:val="312"/>
        </w:trPr>
        <w:tc>
          <w:tcPr>
            <w:tcW w:w="957" w:type="pct"/>
            <w:gridSpan w:val="2"/>
            <w:vMerge/>
            <w:tcBorders>
              <w:top w:val="nil"/>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548" w:type="pct"/>
            <w:gridSpan w:val="3"/>
            <w:vMerge/>
            <w:tcBorders>
              <w:top w:val="nil"/>
              <w:left w:val="nil"/>
              <w:bottom w:val="single" w:sz="4" w:space="0" w:color="000000"/>
              <w:right w:val="single" w:sz="4" w:space="0" w:color="000000"/>
            </w:tcBorders>
            <w:noWrap/>
            <w:vAlign w:val="center"/>
          </w:tcPr>
          <w:p w:rsidR="005119ED" w:rsidRDefault="005119ED">
            <w:pPr>
              <w:jc w:val="center"/>
              <w:rPr>
                <w:rFonts w:ascii="宋体" w:hAnsi="宋体" w:cs="宋体"/>
                <w:color w:val="000000"/>
                <w:sz w:val="22"/>
                <w:szCs w:val="22"/>
              </w:rPr>
            </w:pPr>
          </w:p>
        </w:tc>
        <w:tc>
          <w:tcPr>
            <w:tcW w:w="584" w:type="pct"/>
            <w:vMerge/>
            <w:tcBorders>
              <w:top w:val="single" w:sz="4" w:space="0" w:color="000000"/>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485" w:type="pct"/>
            <w:vMerge/>
            <w:tcBorders>
              <w:top w:val="single" w:sz="4" w:space="0" w:color="000000"/>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674" w:type="pct"/>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519" w:type="pct"/>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521" w:type="pct"/>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712" w:type="pct"/>
            <w:vMerge/>
            <w:tcBorders>
              <w:top w:val="single" w:sz="4" w:space="0" w:color="000000"/>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r>
      <w:tr w:rsidR="002B71E4" w:rsidTr="002B71E4">
        <w:trPr>
          <w:trHeight w:val="312"/>
        </w:trPr>
        <w:tc>
          <w:tcPr>
            <w:tcW w:w="957" w:type="pct"/>
            <w:gridSpan w:val="2"/>
            <w:vMerge/>
            <w:tcBorders>
              <w:top w:val="nil"/>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548" w:type="pct"/>
            <w:gridSpan w:val="3"/>
            <w:vMerge/>
            <w:tcBorders>
              <w:top w:val="nil"/>
              <w:left w:val="nil"/>
              <w:bottom w:val="single" w:sz="4" w:space="0" w:color="000000"/>
              <w:right w:val="single" w:sz="4" w:space="0" w:color="000000"/>
            </w:tcBorders>
            <w:noWrap/>
            <w:vAlign w:val="center"/>
          </w:tcPr>
          <w:p w:rsidR="005119ED" w:rsidRDefault="005119ED">
            <w:pPr>
              <w:jc w:val="center"/>
              <w:rPr>
                <w:rFonts w:ascii="宋体" w:hAnsi="宋体" w:cs="宋体"/>
                <w:color w:val="000000"/>
                <w:sz w:val="22"/>
                <w:szCs w:val="22"/>
              </w:rPr>
            </w:pPr>
          </w:p>
        </w:tc>
        <w:tc>
          <w:tcPr>
            <w:tcW w:w="584" w:type="pct"/>
            <w:vMerge/>
            <w:tcBorders>
              <w:top w:val="single" w:sz="4" w:space="0" w:color="000000"/>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485" w:type="pct"/>
            <w:vMerge/>
            <w:tcBorders>
              <w:top w:val="single" w:sz="4" w:space="0" w:color="000000"/>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674" w:type="pct"/>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519" w:type="pct"/>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521" w:type="pct"/>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712" w:type="pct"/>
            <w:vMerge/>
            <w:tcBorders>
              <w:top w:val="single" w:sz="4" w:space="0" w:color="000000"/>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r>
      <w:tr w:rsidR="005119ED" w:rsidTr="002B71E4">
        <w:trPr>
          <w:trHeight w:val="308"/>
        </w:trPr>
        <w:tc>
          <w:tcPr>
            <w:tcW w:w="1505" w:type="pct"/>
            <w:gridSpan w:val="5"/>
            <w:tcBorders>
              <w:top w:val="nil"/>
              <w:left w:val="single" w:sz="4" w:space="0" w:color="000000"/>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584" w:type="pct"/>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85" w:type="pct"/>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674" w:type="pct"/>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519" w:type="pct"/>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521" w:type="pct"/>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712" w:type="pct"/>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r>
      <w:tr w:rsidR="005119ED" w:rsidTr="002B71E4">
        <w:trPr>
          <w:trHeight w:val="308"/>
        </w:trPr>
        <w:tc>
          <w:tcPr>
            <w:tcW w:w="1505" w:type="pct"/>
            <w:gridSpan w:val="5"/>
            <w:tcBorders>
              <w:top w:val="nil"/>
              <w:left w:val="single" w:sz="4" w:space="0" w:color="000000"/>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584"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b/>
                <w:bCs/>
                <w:color w:val="000000"/>
                <w:sz w:val="22"/>
                <w:szCs w:val="22"/>
              </w:rPr>
            </w:pPr>
          </w:p>
        </w:tc>
        <w:tc>
          <w:tcPr>
            <w:tcW w:w="485"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b/>
                <w:bCs/>
                <w:color w:val="000000"/>
                <w:sz w:val="22"/>
                <w:szCs w:val="22"/>
              </w:rPr>
            </w:pPr>
          </w:p>
        </w:tc>
        <w:tc>
          <w:tcPr>
            <w:tcW w:w="674"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b/>
                <w:bCs/>
                <w:color w:val="000000"/>
                <w:sz w:val="22"/>
                <w:szCs w:val="22"/>
              </w:rPr>
            </w:pPr>
          </w:p>
        </w:tc>
        <w:tc>
          <w:tcPr>
            <w:tcW w:w="519"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b/>
                <w:bCs/>
                <w:color w:val="000000"/>
                <w:sz w:val="22"/>
                <w:szCs w:val="22"/>
              </w:rPr>
            </w:pPr>
          </w:p>
        </w:tc>
        <w:tc>
          <w:tcPr>
            <w:tcW w:w="521"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b/>
                <w:bCs/>
                <w:color w:val="000000"/>
                <w:sz w:val="22"/>
                <w:szCs w:val="22"/>
              </w:rPr>
            </w:pPr>
          </w:p>
        </w:tc>
        <w:tc>
          <w:tcPr>
            <w:tcW w:w="712"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b/>
                <w:bCs/>
                <w:color w:val="000000"/>
                <w:sz w:val="22"/>
                <w:szCs w:val="22"/>
              </w:rPr>
            </w:pPr>
          </w:p>
        </w:tc>
      </w:tr>
      <w:tr w:rsidR="002B71E4" w:rsidTr="002B71E4">
        <w:trPr>
          <w:trHeight w:val="308"/>
        </w:trPr>
        <w:tc>
          <w:tcPr>
            <w:tcW w:w="957" w:type="pct"/>
            <w:gridSpan w:val="2"/>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548" w:type="pct"/>
            <w:gridSpan w:val="3"/>
            <w:tcBorders>
              <w:top w:val="nil"/>
              <w:left w:val="nil"/>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584"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485"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674"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519"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521"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712"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2B71E4" w:rsidTr="002B71E4">
        <w:trPr>
          <w:trHeight w:val="308"/>
        </w:trPr>
        <w:tc>
          <w:tcPr>
            <w:tcW w:w="957" w:type="pct"/>
            <w:gridSpan w:val="2"/>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548" w:type="pct"/>
            <w:gridSpan w:val="3"/>
            <w:tcBorders>
              <w:top w:val="nil"/>
              <w:left w:val="nil"/>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584"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485"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674"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519"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521"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712"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2B71E4" w:rsidTr="002B71E4">
        <w:trPr>
          <w:trHeight w:val="308"/>
        </w:trPr>
        <w:tc>
          <w:tcPr>
            <w:tcW w:w="957" w:type="pct"/>
            <w:gridSpan w:val="2"/>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548" w:type="pct"/>
            <w:gridSpan w:val="3"/>
            <w:tcBorders>
              <w:top w:val="nil"/>
              <w:left w:val="nil"/>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584"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485"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674"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519"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521"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712"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2B71E4" w:rsidTr="002B71E4">
        <w:trPr>
          <w:trHeight w:val="308"/>
        </w:trPr>
        <w:tc>
          <w:tcPr>
            <w:tcW w:w="957" w:type="pct"/>
            <w:gridSpan w:val="2"/>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548" w:type="pct"/>
            <w:gridSpan w:val="3"/>
            <w:tcBorders>
              <w:top w:val="nil"/>
              <w:left w:val="nil"/>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584"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485"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674"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519"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521"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712"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2B71E4" w:rsidTr="002B71E4">
        <w:trPr>
          <w:trHeight w:val="308"/>
        </w:trPr>
        <w:tc>
          <w:tcPr>
            <w:tcW w:w="957" w:type="pct"/>
            <w:gridSpan w:val="2"/>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548" w:type="pct"/>
            <w:gridSpan w:val="3"/>
            <w:tcBorders>
              <w:top w:val="nil"/>
              <w:left w:val="nil"/>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584"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485"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674"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519"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521"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712"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2B71E4" w:rsidTr="002B71E4">
        <w:trPr>
          <w:trHeight w:val="308"/>
        </w:trPr>
        <w:tc>
          <w:tcPr>
            <w:tcW w:w="957" w:type="pct"/>
            <w:gridSpan w:val="2"/>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548" w:type="pct"/>
            <w:gridSpan w:val="3"/>
            <w:tcBorders>
              <w:top w:val="nil"/>
              <w:left w:val="nil"/>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584"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485"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674"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519"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521"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712"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rsidTr="002B71E4">
        <w:trPr>
          <w:trHeight w:val="308"/>
        </w:trPr>
        <w:tc>
          <w:tcPr>
            <w:tcW w:w="5000" w:type="pct"/>
            <w:gridSpan w:val="11"/>
            <w:tcBorders>
              <w:top w:val="nil"/>
              <w:left w:val="nil"/>
              <w:bottom w:val="nil"/>
              <w:right w:val="nil"/>
            </w:tcBorders>
            <w:noWrap/>
            <w:vAlign w:val="center"/>
          </w:tcPr>
          <w:p w:rsidR="005119ED" w:rsidRDefault="005119E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注：本表反映部门本年度政府性基金预算财政拨款收入、支出及结转和结余情况。</w:t>
            </w:r>
          </w:p>
        </w:tc>
      </w:tr>
    </w:tbl>
    <w:p w:rsidR="005119ED" w:rsidRDefault="005119ED">
      <w:pPr>
        <w:tabs>
          <w:tab w:val="left" w:pos="392"/>
        </w:tabs>
        <w:spacing w:line="600" w:lineRule="exact"/>
        <w:ind w:firstLineChars="200" w:firstLine="640"/>
        <w:rPr>
          <w:rFonts w:ascii="仿宋_GB2312" w:eastAsia="仿宋_GB2312"/>
          <w:sz w:val="32"/>
          <w:szCs w:val="32"/>
        </w:rPr>
      </w:pPr>
    </w:p>
    <w:p w:rsidR="005119ED" w:rsidRDefault="005119ED">
      <w:pPr>
        <w:spacing w:line="600" w:lineRule="exact"/>
        <w:ind w:firstLineChars="200" w:firstLine="640"/>
        <w:rPr>
          <w:rFonts w:ascii="仿宋_GB2312" w:eastAsia="仿宋_GB2312"/>
          <w:sz w:val="32"/>
          <w:szCs w:val="32"/>
        </w:rPr>
      </w:pPr>
    </w:p>
    <w:p w:rsidR="005119ED" w:rsidRDefault="005119ED">
      <w:pPr>
        <w:spacing w:line="600" w:lineRule="exact"/>
        <w:ind w:firstLineChars="200" w:firstLine="640"/>
        <w:rPr>
          <w:rFonts w:ascii="仿宋_GB2312" w:eastAsia="仿宋_GB2312"/>
          <w:sz w:val="32"/>
          <w:szCs w:val="32"/>
        </w:rPr>
      </w:pPr>
    </w:p>
    <w:p w:rsidR="005119ED" w:rsidRDefault="005119ED">
      <w:pPr>
        <w:spacing w:line="600" w:lineRule="exact"/>
        <w:ind w:firstLineChars="200" w:firstLine="640"/>
        <w:rPr>
          <w:rFonts w:ascii="仿宋_GB2312" w:eastAsia="仿宋_GB2312"/>
          <w:sz w:val="32"/>
          <w:szCs w:val="32"/>
        </w:rPr>
      </w:pPr>
    </w:p>
    <w:p w:rsidR="005119ED" w:rsidRDefault="005119ED">
      <w:pPr>
        <w:spacing w:line="600" w:lineRule="exact"/>
        <w:ind w:firstLineChars="200" w:firstLine="640"/>
        <w:rPr>
          <w:rFonts w:ascii="仿宋_GB2312" w:eastAsia="仿宋_GB2312"/>
          <w:sz w:val="32"/>
          <w:szCs w:val="32"/>
        </w:rPr>
      </w:pPr>
    </w:p>
    <w:p w:rsidR="005119ED" w:rsidRDefault="005119ED" w:rsidP="00E05808">
      <w:pPr>
        <w:spacing w:line="600" w:lineRule="exact"/>
        <w:rPr>
          <w:rFonts w:ascii="仿宋_GB2312" w:eastAsia="仿宋_GB2312"/>
          <w:sz w:val="32"/>
          <w:szCs w:val="32"/>
        </w:rPr>
      </w:pPr>
    </w:p>
    <w:tbl>
      <w:tblPr>
        <w:tblW w:w="4929" w:type="pct"/>
        <w:tblLook w:val="0000"/>
      </w:tblPr>
      <w:tblGrid>
        <w:gridCol w:w="2416"/>
        <w:gridCol w:w="367"/>
        <w:gridCol w:w="372"/>
        <w:gridCol w:w="2257"/>
        <w:gridCol w:w="2262"/>
        <w:gridCol w:w="2262"/>
        <w:gridCol w:w="3355"/>
      </w:tblGrid>
      <w:tr w:rsidR="005119ED" w:rsidTr="00B16DFD">
        <w:trPr>
          <w:trHeight w:val="370"/>
        </w:trPr>
        <w:tc>
          <w:tcPr>
            <w:tcW w:w="5000" w:type="pct"/>
            <w:gridSpan w:val="7"/>
            <w:tcBorders>
              <w:top w:val="nil"/>
              <w:left w:val="nil"/>
              <w:bottom w:val="nil"/>
              <w:right w:val="nil"/>
            </w:tcBorders>
            <w:noWrap/>
            <w:vAlign w:val="bottom"/>
          </w:tcPr>
          <w:p w:rsidR="005119ED" w:rsidRDefault="005119ED">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t>国有资本经营预算财政拨款支出决算表</w:t>
            </w:r>
          </w:p>
        </w:tc>
      </w:tr>
      <w:tr w:rsidR="005119ED" w:rsidTr="00B16DFD">
        <w:trPr>
          <w:trHeight w:val="260"/>
        </w:trPr>
        <w:tc>
          <w:tcPr>
            <w:tcW w:w="909"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138"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140"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849"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851"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851"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1263" w:type="pct"/>
            <w:tcBorders>
              <w:top w:val="nil"/>
              <w:left w:val="nil"/>
              <w:bottom w:val="nil"/>
              <w:right w:val="nil"/>
            </w:tcBorders>
            <w:noWrap/>
            <w:vAlign w:val="bottom"/>
          </w:tcPr>
          <w:p w:rsidR="005119ED" w:rsidRDefault="005119ED">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公开09表</w:t>
            </w:r>
          </w:p>
        </w:tc>
      </w:tr>
      <w:tr w:rsidR="005119ED" w:rsidTr="00B16DFD">
        <w:trPr>
          <w:trHeight w:val="260"/>
        </w:trPr>
        <w:tc>
          <w:tcPr>
            <w:tcW w:w="909" w:type="pct"/>
            <w:tcBorders>
              <w:top w:val="nil"/>
              <w:left w:val="nil"/>
              <w:bottom w:val="nil"/>
              <w:right w:val="nil"/>
            </w:tcBorders>
            <w:noWrap/>
            <w:vAlign w:val="bottom"/>
          </w:tcPr>
          <w:p w:rsidR="005119ED" w:rsidRDefault="005119ED">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部门：</w:t>
            </w:r>
            <w:r w:rsidR="00B16DFD">
              <w:rPr>
                <w:rFonts w:ascii="宋体" w:hAnsi="宋体" w:cs="宋体" w:hint="eastAsia"/>
                <w:color w:val="000000"/>
                <w:kern w:val="0"/>
                <w:sz w:val="20"/>
                <w:szCs w:val="20"/>
              </w:rPr>
              <w:t>平凉市工人文化宫</w:t>
            </w:r>
          </w:p>
        </w:tc>
        <w:tc>
          <w:tcPr>
            <w:tcW w:w="138"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140"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849"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851"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851" w:type="pct"/>
            <w:tcBorders>
              <w:top w:val="nil"/>
              <w:left w:val="nil"/>
              <w:bottom w:val="nil"/>
              <w:right w:val="nil"/>
            </w:tcBorders>
            <w:noWrap/>
            <w:vAlign w:val="bottom"/>
          </w:tcPr>
          <w:p w:rsidR="005119ED" w:rsidRDefault="005119ED">
            <w:pPr>
              <w:rPr>
                <w:rFonts w:ascii="Arial" w:hAnsi="Arial" w:cs="Arial"/>
                <w:color w:val="000000"/>
                <w:sz w:val="20"/>
                <w:szCs w:val="20"/>
              </w:rPr>
            </w:pPr>
          </w:p>
        </w:tc>
        <w:tc>
          <w:tcPr>
            <w:tcW w:w="1263" w:type="pct"/>
            <w:tcBorders>
              <w:top w:val="nil"/>
              <w:left w:val="nil"/>
              <w:bottom w:val="nil"/>
              <w:right w:val="nil"/>
            </w:tcBorders>
            <w:noWrap/>
            <w:vAlign w:val="bottom"/>
          </w:tcPr>
          <w:p w:rsidR="005119ED" w:rsidRDefault="005119ED">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5119ED" w:rsidTr="00B16DFD">
        <w:trPr>
          <w:trHeight w:val="308"/>
        </w:trPr>
        <w:tc>
          <w:tcPr>
            <w:tcW w:w="2036" w:type="pct"/>
            <w:gridSpan w:val="4"/>
            <w:tcBorders>
              <w:top w:val="single" w:sz="4" w:space="0" w:color="000000"/>
              <w:left w:val="single" w:sz="4" w:space="0" w:color="000000"/>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2964" w:type="pct"/>
            <w:gridSpan w:val="3"/>
            <w:tcBorders>
              <w:top w:val="single" w:sz="4" w:space="0" w:color="000000"/>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r>
      <w:tr w:rsidR="005119ED" w:rsidTr="00B16DFD">
        <w:trPr>
          <w:trHeight w:val="312"/>
        </w:trPr>
        <w:tc>
          <w:tcPr>
            <w:tcW w:w="1187" w:type="pct"/>
            <w:gridSpan w:val="3"/>
            <w:vMerge w:val="restart"/>
            <w:tcBorders>
              <w:top w:val="nil"/>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849" w:type="pct"/>
            <w:vMerge w:val="restart"/>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851" w:type="pct"/>
            <w:vMerge w:val="restar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851" w:type="pct"/>
            <w:vMerge w:val="restar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263" w:type="pct"/>
            <w:vMerge w:val="restart"/>
            <w:tcBorders>
              <w:top w:val="nil"/>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5119ED" w:rsidTr="00B16DFD">
        <w:trPr>
          <w:trHeight w:val="312"/>
        </w:trPr>
        <w:tc>
          <w:tcPr>
            <w:tcW w:w="1187" w:type="pct"/>
            <w:gridSpan w:val="3"/>
            <w:vMerge/>
            <w:tcBorders>
              <w:top w:val="nil"/>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849" w:type="pct"/>
            <w:vMerge/>
            <w:tcBorders>
              <w:top w:val="nil"/>
              <w:left w:val="nil"/>
              <w:bottom w:val="single" w:sz="4" w:space="0" w:color="000000"/>
              <w:right w:val="single" w:sz="4" w:space="0" w:color="000000"/>
            </w:tcBorders>
            <w:noWrap/>
            <w:vAlign w:val="center"/>
          </w:tcPr>
          <w:p w:rsidR="005119ED" w:rsidRDefault="005119ED">
            <w:pPr>
              <w:jc w:val="center"/>
              <w:rPr>
                <w:rFonts w:ascii="宋体" w:hAnsi="宋体" w:cs="宋体"/>
                <w:color w:val="000000"/>
                <w:sz w:val="22"/>
                <w:szCs w:val="22"/>
              </w:rPr>
            </w:pPr>
          </w:p>
        </w:tc>
        <w:tc>
          <w:tcPr>
            <w:tcW w:w="851" w:type="pct"/>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851" w:type="pct"/>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1263" w:type="pct"/>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r>
      <w:tr w:rsidR="005119ED" w:rsidTr="00B16DFD">
        <w:trPr>
          <w:trHeight w:val="312"/>
        </w:trPr>
        <w:tc>
          <w:tcPr>
            <w:tcW w:w="1187" w:type="pct"/>
            <w:gridSpan w:val="3"/>
            <w:vMerge/>
            <w:tcBorders>
              <w:top w:val="nil"/>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849" w:type="pct"/>
            <w:vMerge/>
            <w:tcBorders>
              <w:top w:val="nil"/>
              <w:left w:val="nil"/>
              <w:bottom w:val="single" w:sz="4" w:space="0" w:color="000000"/>
              <w:right w:val="single" w:sz="4" w:space="0" w:color="000000"/>
            </w:tcBorders>
            <w:noWrap/>
            <w:vAlign w:val="center"/>
          </w:tcPr>
          <w:p w:rsidR="005119ED" w:rsidRDefault="005119ED">
            <w:pPr>
              <w:jc w:val="center"/>
              <w:rPr>
                <w:rFonts w:ascii="宋体" w:hAnsi="宋体" w:cs="宋体"/>
                <w:color w:val="000000"/>
                <w:sz w:val="22"/>
                <w:szCs w:val="22"/>
              </w:rPr>
            </w:pPr>
          </w:p>
        </w:tc>
        <w:tc>
          <w:tcPr>
            <w:tcW w:w="851" w:type="pct"/>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851" w:type="pct"/>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c>
          <w:tcPr>
            <w:tcW w:w="1263" w:type="pct"/>
            <w:vMerge/>
            <w:tcBorders>
              <w:top w:val="nil"/>
              <w:left w:val="nil"/>
              <w:bottom w:val="single" w:sz="4" w:space="0" w:color="000000"/>
              <w:right w:val="single" w:sz="4" w:space="0" w:color="000000"/>
            </w:tcBorders>
            <w:vAlign w:val="center"/>
          </w:tcPr>
          <w:p w:rsidR="005119ED" w:rsidRDefault="005119ED">
            <w:pPr>
              <w:jc w:val="center"/>
              <w:rPr>
                <w:rFonts w:ascii="宋体" w:hAnsi="宋体" w:cs="宋体"/>
                <w:color w:val="000000"/>
                <w:sz w:val="22"/>
                <w:szCs w:val="22"/>
              </w:rPr>
            </w:pPr>
          </w:p>
        </w:tc>
      </w:tr>
      <w:tr w:rsidR="005119ED" w:rsidTr="00B16DFD">
        <w:trPr>
          <w:trHeight w:val="308"/>
        </w:trPr>
        <w:tc>
          <w:tcPr>
            <w:tcW w:w="2036" w:type="pct"/>
            <w:gridSpan w:val="4"/>
            <w:tcBorders>
              <w:top w:val="nil"/>
              <w:left w:val="single" w:sz="4" w:space="0" w:color="000000"/>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851" w:type="pct"/>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851" w:type="pct"/>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263" w:type="pct"/>
            <w:tcBorders>
              <w:top w:val="nil"/>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5119ED" w:rsidTr="00B16DFD">
        <w:trPr>
          <w:trHeight w:val="308"/>
        </w:trPr>
        <w:tc>
          <w:tcPr>
            <w:tcW w:w="2036" w:type="pct"/>
            <w:gridSpan w:val="4"/>
            <w:tcBorders>
              <w:top w:val="nil"/>
              <w:left w:val="single" w:sz="4" w:space="0" w:color="000000"/>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851"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b/>
                <w:bCs/>
                <w:color w:val="000000"/>
                <w:sz w:val="22"/>
                <w:szCs w:val="22"/>
              </w:rPr>
            </w:pPr>
          </w:p>
        </w:tc>
        <w:tc>
          <w:tcPr>
            <w:tcW w:w="851"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b/>
                <w:bCs/>
                <w:color w:val="000000"/>
                <w:sz w:val="22"/>
                <w:szCs w:val="22"/>
              </w:rPr>
            </w:pPr>
          </w:p>
        </w:tc>
        <w:tc>
          <w:tcPr>
            <w:tcW w:w="1263"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b/>
                <w:bCs/>
                <w:color w:val="000000"/>
                <w:sz w:val="22"/>
                <w:szCs w:val="22"/>
              </w:rPr>
            </w:pPr>
          </w:p>
        </w:tc>
      </w:tr>
      <w:tr w:rsidR="005119ED" w:rsidTr="00B16DFD">
        <w:trPr>
          <w:trHeight w:val="308"/>
        </w:trPr>
        <w:tc>
          <w:tcPr>
            <w:tcW w:w="1187" w:type="pct"/>
            <w:gridSpan w:val="3"/>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849" w:type="pct"/>
            <w:tcBorders>
              <w:top w:val="nil"/>
              <w:left w:val="nil"/>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851"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851"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63"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rsidTr="00B16DFD">
        <w:trPr>
          <w:trHeight w:val="308"/>
        </w:trPr>
        <w:tc>
          <w:tcPr>
            <w:tcW w:w="1187" w:type="pct"/>
            <w:gridSpan w:val="3"/>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849" w:type="pct"/>
            <w:tcBorders>
              <w:top w:val="nil"/>
              <w:left w:val="nil"/>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851"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851"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63"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rsidTr="00B16DFD">
        <w:trPr>
          <w:trHeight w:val="308"/>
        </w:trPr>
        <w:tc>
          <w:tcPr>
            <w:tcW w:w="1187" w:type="pct"/>
            <w:gridSpan w:val="3"/>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849" w:type="pct"/>
            <w:tcBorders>
              <w:top w:val="nil"/>
              <w:left w:val="nil"/>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851"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851"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63"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rsidTr="00B16DFD">
        <w:trPr>
          <w:trHeight w:val="308"/>
        </w:trPr>
        <w:tc>
          <w:tcPr>
            <w:tcW w:w="1187" w:type="pct"/>
            <w:gridSpan w:val="3"/>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849" w:type="pct"/>
            <w:tcBorders>
              <w:top w:val="nil"/>
              <w:left w:val="nil"/>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851"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851"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63"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rsidTr="00B16DFD">
        <w:trPr>
          <w:trHeight w:val="308"/>
        </w:trPr>
        <w:tc>
          <w:tcPr>
            <w:tcW w:w="1187" w:type="pct"/>
            <w:gridSpan w:val="3"/>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849" w:type="pct"/>
            <w:tcBorders>
              <w:top w:val="nil"/>
              <w:left w:val="nil"/>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851"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851"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63"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rsidTr="00B16DFD">
        <w:trPr>
          <w:trHeight w:val="308"/>
        </w:trPr>
        <w:tc>
          <w:tcPr>
            <w:tcW w:w="1187" w:type="pct"/>
            <w:gridSpan w:val="3"/>
            <w:tcBorders>
              <w:top w:val="nil"/>
              <w:left w:val="single" w:sz="4" w:space="0" w:color="000000"/>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849" w:type="pct"/>
            <w:tcBorders>
              <w:top w:val="nil"/>
              <w:left w:val="nil"/>
              <w:bottom w:val="single" w:sz="4" w:space="0" w:color="000000"/>
              <w:right w:val="single" w:sz="4" w:space="0" w:color="000000"/>
            </w:tcBorders>
            <w:noWrap/>
            <w:vAlign w:val="center"/>
          </w:tcPr>
          <w:p w:rsidR="005119ED" w:rsidRDefault="005119ED">
            <w:pPr>
              <w:jc w:val="left"/>
              <w:rPr>
                <w:rFonts w:ascii="宋体" w:hAnsi="宋体" w:cs="宋体"/>
                <w:color w:val="000000"/>
                <w:sz w:val="22"/>
                <w:szCs w:val="22"/>
              </w:rPr>
            </w:pPr>
          </w:p>
        </w:tc>
        <w:tc>
          <w:tcPr>
            <w:tcW w:w="851"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851"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c>
          <w:tcPr>
            <w:tcW w:w="1263" w:type="pct"/>
            <w:tcBorders>
              <w:top w:val="nil"/>
              <w:left w:val="nil"/>
              <w:bottom w:val="single" w:sz="4" w:space="0" w:color="000000"/>
              <w:right w:val="single" w:sz="4" w:space="0" w:color="000000"/>
            </w:tcBorders>
            <w:noWrap/>
            <w:vAlign w:val="center"/>
          </w:tcPr>
          <w:p w:rsidR="005119ED" w:rsidRDefault="005119ED">
            <w:pPr>
              <w:jc w:val="right"/>
              <w:rPr>
                <w:rFonts w:ascii="宋体" w:hAnsi="宋体" w:cs="宋体"/>
                <w:color w:val="000000"/>
                <w:sz w:val="22"/>
                <w:szCs w:val="22"/>
              </w:rPr>
            </w:pPr>
          </w:p>
        </w:tc>
      </w:tr>
      <w:tr w:rsidR="005119ED" w:rsidTr="00B16DFD">
        <w:trPr>
          <w:trHeight w:val="308"/>
        </w:trPr>
        <w:tc>
          <w:tcPr>
            <w:tcW w:w="5000" w:type="pct"/>
            <w:gridSpan w:val="7"/>
            <w:tcBorders>
              <w:top w:val="nil"/>
              <w:left w:val="nil"/>
              <w:bottom w:val="nil"/>
              <w:right w:val="nil"/>
            </w:tcBorders>
            <w:noWrap/>
            <w:vAlign w:val="center"/>
          </w:tcPr>
          <w:p w:rsidR="005119ED" w:rsidRDefault="005119E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注：本表反映部门本年度国有资本经营预算财政拨款支出情况。</w:t>
            </w:r>
          </w:p>
        </w:tc>
      </w:tr>
    </w:tbl>
    <w:p w:rsidR="005119ED" w:rsidRDefault="005119ED">
      <w:pPr>
        <w:spacing w:line="600" w:lineRule="exact"/>
        <w:ind w:firstLineChars="200" w:firstLine="640"/>
        <w:rPr>
          <w:rFonts w:ascii="仿宋_GB2312" w:eastAsia="仿宋_GB2312"/>
          <w:sz w:val="32"/>
          <w:szCs w:val="32"/>
        </w:rPr>
      </w:pPr>
    </w:p>
    <w:p w:rsidR="005119ED" w:rsidRDefault="005119ED">
      <w:pPr>
        <w:spacing w:line="600" w:lineRule="exact"/>
        <w:ind w:firstLineChars="200" w:firstLine="640"/>
        <w:rPr>
          <w:rFonts w:ascii="仿宋_GB2312" w:eastAsia="仿宋_GB2312"/>
          <w:sz w:val="32"/>
          <w:szCs w:val="32"/>
        </w:rPr>
      </w:pPr>
    </w:p>
    <w:p w:rsidR="005119ED" w:rsidRDefault="005119ED">
      <w:pPr>
        <w:spacing w:line="600" w:lineRule="exact"/>
        <w:ind w:firstLineChars="200" w:firstLine="640"/>
        <w:rPr>
          <w:rFonts w:ascii="仿宋_GB2312" w:eastAsia="仿宋_GB2312"/>
          <w:sz w:val="32"/>
          <w:szCs w:val="32"/>
        </w:rPr>
      </w:pPr>
    </w:p>
    <w:p w:rsidR="005119ED" w:rsidRDefault="005119ED">
      <w:pPr>
        <w:spacing w:line="600" w:lineRule="exact"/>
        <w:ind w:firstLineChars="200" w:firstLine="640"/>
        <w:rPr>
          <w:rFonts w:ascii="仿宋_GB2312" w:eastAsia="仿宋_GB2312"/>
          <w:sz w:val="32"/>
          <w:szCs w:val="32"/>
        </w:rPr>
      </w:pPr>
    </w:p>
    <w:p w:rsidR="005119ED" w:rsidRDefault="005119ED" w:rsidP="00EF45C5">
      <w:pPr>
        <w:spacing w:line="600" w:lineRule="exact"/>
        <w:rPr>
          <w:rFonts w:ascii="仿宋_GB2312" w:eastAsia="仿宋_GB2312" w:hAnsi="仿宋_GB2312" w:cs="仿宋_GB2312"/>
          <w:bCs/>
          <w:sz w:val="32"/>
          <w:szCs w:val="32"/>
        </w:rPr>
      </w:pPr>
    </w:p>
    <w:tbl>
      <w:tblPr>
        <w:tblW w:w="4877" w:type="pct"/>
        <w:tblLayout w:type="fixed"/>
        <w:tblLook w:val="0000"/>
      </w:tblPr>
      <w:tblGrid>
        <w:gridCol w:w="834"/>
        <w:gridCol w:w="928"/>
        <w:gridCol w:w="113"/>
        <w:gridCol w:w="1638"/>
        <w:gridCol w:w="145"/>
        <w:gridCol w:w="208"/>
        <w:gridCol w:w="629"/>
        <w:gridCol w:w="484"/>
        <w:gridCol w:w="97"/>
        <w:gridCol w:w="715"/>
        <w:gridCol w:w="700"/>
        <w:gridCol w:w="16"/>
        <w:gridCol w:w="281"/>
        <w:gridCol w:w="1349"/>
        <w:gridCol w:w="760"/>
        <w:gridCol w:w="181"/>
        <w:gridCol w:w="313"/>
        <w:gridCol w:w="581"/>
        <w:gridCol w:w="266"/>
        <w:gridCol w:w="100"/>
        <w:gridCol w:w="418"/>
        <w:gridCol w:w="563"/>
        <w:gridCol w:w="113"/>
        <w:gridCol w:w="242"/>
        <w:gridCol w:w="600"/>
        <w:gridCol w:w="876"/>
      </w:tblGrid>
      <w:tr w:rsidR="005119ED" w:rsidTr="00D83923">
        <w:trPr>
          <w:trHeight w:val="533"/>
        </w:trPr>
        <w:tc>
          <w:tcPr>
            <w:tcW w:w="5000" w:type="pct"/>
            <w:gridSpan w:val="26"/>
            <w:tcBorders>
              <w:top w:val="nil"/>
              <w:left w:val="nil"/>
              <w:bottom w:val="nil"/>
              <w:right w:val="nil"/>
            </w:tcBorders>
            <w:vAlign w:val="center"/>
          </w:tcPr>
          <w:p w:rsidR="0071193D" w:rsidRDefault="0071193D" w:rsidP="00F741DE">
            <w:pPr>
              <w:widowControl/>
              <w:textAlignment w:val="center"/>
              <w:rPr>
                <w:rFonts w:ascii="宋体" w:hAnsi="宋体" w:cs="宋体"/>
                <w:b/>
                <w:bCs/>
                <w:color w:val="000000"/>
                <w:kern w:val="0"/>
                <w:sz w:val="28"/>
                <w:szCs w:val="28"/>
              </w:rPr>
            </w:pPr>
          </w:p>
          <w:p w:rsidR="005119ED" w:rsidRDefault="005119ED">
            <w:pPr>
              <w:widowControl/>
              <w:jc w:val="center"/>
              <w:textAlignment w:val="center"/>
              <w:rPr>
                <w:rFonts w:ascii="宋体" w:hAnsi="宋体" w:cs="宋体"/>
                <w:b/>
                <w:bCs/>
                <w:color w:val="000000"/>
                <w:sz w:val="28"/>
                <w:szCs w:val="28"/>
              </w:rPr>
            </w:pPr>
            <w:r>
              <w:rPr>
                <w:rFonts w:ascii="宋体" w:hAnsi="宋体" w:cs="宋体" w:hint="eastAsia"/>
                <w:b/>
                <w:bCs/>
                <w:color w:val="000000"/>
                <w:kern w:val="0"/>
                <w:sz w:val="28"/>
                <w:szCs w:val="28"/>
              </w:rPr>
              <w:t>部门（单位）整体支出绩效自评表</w:t>
            </w:r>
          </w:p>
        </w:tc>
      </w:tr>
      <w:tr w:rsidR="005119ED" w:rsidTr="00D83923">
        <w:trPr>
          <w:trHeight w:val="399"/>
        </w:trPr>
        <w:tc>
          <w:tcPr>
            <w:tcW w:w="713" w:type="pct"/>
            <w:gridSpan w:val="3"/>
            <w:tcBorders>
              <w:top w:val="nil"/>
              <w:left w:val="nil"/>
              <w:bottom w:val="nil"/>
              <w:right w:val="nil"/>
            </w:tcBorders>
            <w:vAlign w:val="center"/>
          </w:tcPr>
          <w:p w:rsidR="005119ED" w:rsidRDefault="005119ED">
            <w:pPr>
              <w:jc w:val="center"/>
              <w:rPr>
                <w:rFonts w:ascii="宋体" w:hAnsi="宋体" w:cs="宋体"/>
                <w:b/>
                <w:bCs/>
                <w:color w:val="000000"/>
                <w:sz w:val="28"/>
                <w:szCs w:val="28"/>
              </w:rPr>
            </w:pPr>
          </w:p>
        </w:tc>
        <w:tc>
          <w:tcPr>
            <w:tcW w:w="996" w:type="pct"/>
            <w:gridSpan w:val="4"/>
            <w:tcBorders>
              <w:top w:val="nil"/>
              <w:left w:val="nil"/>
              <w:bottom w:val="nil"/>
              <w:right w:val="nil"/>
            </w:tcBorders>
            <w:vAlign w:val="center"/>
          </w:tcPr>
          <w:p w:rsidR="005119ED" w:rsidRDefault="005119ED">
            <w:pPr>
              <w:jc w:val="center"/>
              <w:rPr>
                <w:rFonts w:ascii="宋体" w:hAnsi="宋体" w:cs="宋体"/>
                <w:b/>
                <w:bCs/>
                <w:color w:val="000000"/>
                <w:sz w:val="28"/>
                <w:szCs w:val="28"/>
              </w:rPr>
            </w:pPr>
          </w:p>
        </w:tc>
        <w:tc>
          <w:tcPr>
            <w:tcW w:w="493" w:type="pct"/>
            <w:gridSpan w:val="3"/>
            <w:tcBorders>
              <w:top w:val="nil"/>
              <w:left w:val="nil"/>
              <w:bottom w:val="nil"/>
              <w:right w:val="nil"/>
            </w:tcBorders>
            <w:vAlign w:val="center"/>
          </w:tcPr>
          <w:p w:rsidR="005119ED" w:rsidRDefault="005119ED">
            <w:pPr>
              <w:jc w:val="center"/>
              <w:rPr>
                <w:rFonts w:ascii="宋体" w:hAnsi="宋体" w:cs="宋体"/>
                <w:b/>
                <w:bCs/>
                <w:color w:val="000000"/>
                <w:sz w:val="28"/>
                <w:szCs w:val="28"/>
              </w:rPr>
            </w:pPr>
          </w:p>
        </w:tc>
        <w:tc>
          <w:tcPr>
            <w:tcW w:w="1250" w:type="pct"/>
            <w:gridSpan w:val="6"/>
            <w:tcBorders>
              <w:top w:val="nil"/>
              <w:left w:val="nil"/>
              <w:bottom w:val="nil"/>
              <w:right w:val="nil"/>
            </w:tcBorders>
            <w:vAlign w:val="center"/>
          </w:tcPr>
          <w:p w:rsidR="005119ED" w:rsidRDefault="005119ED">
            <w:pPr>
              <w:widowControl/>
              <w:textAlignment w:val="center"/>
              <w:rPr>
                <w:rFonts w:ascii="宋体" w:hAnsi="宋体" w:cs="宋体"/>
                <w:b/>
                <w:bCs/>
                <w:color w:val="000000"/>
                <w:szCs w:val="21"/>
              </w:rPr>
            </w:pPr>
            <w:r>
              <w:rPr>
                <w:rFonts w:ascii="宋体" w:hAnsi="宋体" w:cs="宋体" w:hint="eastAsia"/>
                <w:b/>
                <w:bCs/>
                <w:color w:val="000000"/>
                <w:kern w:val="0"/>
                <w:szCs w:val="21"/>
              </w:rPr>
              <w:t>（</w:t>
            </w:r>
            <w:r w:rsidR="00FE0297">
              <w:rPr>
                <w:rFonts w:ascii="宋体" w:hAnsi="宋体" w:cs="宋体" w:hint="eastAsia"/>
                <w:b/>
                <w:bCs/>
                <w:color w:val="000000"/>
                <w:kern w:val="0"/>
                <w:szCs w:val="21"/>
              </w:rPr>
              <w:t xml:space="preserve">2021 </w:t>
            </w:r>
            <w:r>
              <w:rPr>
                <w:rFonts w:ascii="宋体" w:hAnsi="宋体" w:cs="宋体" w:hint="eastAsia"/>
                <w:b/>
                <w:bCs/>
                <w:color w:val="000000"/>
                <w:kern w:val="0"/>
                <w:szCs w:val="21"/>
              </w:rPr>
              <w:t>年度）</w:t>
            </w:r>
          </w:p>
        </w:tc>
        <w:tc>
          <w:tcPr>
            <w:tcW w:w="340" w:type="pct"/>
            <w:gridSpan w:val="2"/>
            <w:tcBorders>
              <w:top w:val="nil"/>
              <w:left w:val="nil"/>
              <w:bottom w:val="nil"/>
              <w:right w:val="nil"/>
            </w:tcBorders>
            <w:vAlign w:val="center"/>
          </w:tcPr>
          <w:p w:rsidR="005119ED" w:rsidRDefault="005119ED">
            <w:pPr>
              <w:jc w:val="center"/>
              <w:rPr>
                <w:rFonts w:ascii="宋体" w:hAnsi="宋体" w:cs="宋体"/>
                <w:b/>
                <w:bCs/>
                <w:color w:val="000000"/>
                <w:sz w:val="28"/>
                <w:szCs w:val="28"/>
              </w:rPr>
            </w:pPr>
          </w:p>
        </w:tc>
        <w:tc>
          <w:tcPr>
            <w:tcW w:w="298" w:type="pct"/>
            <w:gridSpan w:val="3"/>
            <w:tcBorders>
              <w:top w:val="nil"/>
              <w:left w:val="nil"/>
              <w:bottom w:val="nil"/>
              <w:right w:val="nil"/>
            </w:tcBorders>
            <w:vAlign w:val="center"/>
          </w:tcPr>
          <w:p w:rsidR="005119ED" w:rsidRDefault="005119ED">
            <w:pPr>
              <w:jc w:val="center"/>
              <w:rPr>
                <w:rFonts w:ascii="宋体" w:hAnsi="宋体" w:cs="宋体"/>
                <w:b/>
                <w:bCs/>
                <w:color w:val="000000"/>
                <w:sz w:val="28"/>
                <w:szCs w:val="28"/>
              </w:rPr>
            </w:pPr>
          </w:p>
        </w:tc>
        <w:tc>
          <w:tcPr>
            <w:tcW w:w="349" w:type="pct"/>
            <w:gridSpan w:val="3"/>
            <w:tcBorders>
              <w:top w:val="nil"/>
              <w:left w:val="nil"/>
              <w:bottom w:val="nil"/>
              <w:right w:val="nil"/>
            </w:tcBorders>
            <w:vAlign w:val="center"/>
          </w:tcPr>
          <w:p w:rsidR="005119ED" w:rsidRDefault="005119ED">
            <w:pPr>
              <w:jc w:val="center"/>
              <w:rPr>
                <w:rFonts w:ascii="宋体" w:hAnsi="宋体" w:cs="宋体"/>
                <w:b/>
                <w:bCs/>
                <w:color w:val="000000"/>
                <w:sz w:val="28"/>
                <w:szCs w:val="28"/>
              </w:rPr>
            </w:pPr>
          </w:p>
        </w:tc>
        <w:tc>
          <w:tcPr>
            <w:tcW w:w="561" w:type="pct"/>
            <w:gridSpan w:val="2"/>
            <w:tcBorders>
              <w:top w:val="nil"/>
              <w:left w:val="nil"/>
              <w:bottom w:val="nil"/>
              <w:right w:val="nil"/>
            </w:tcBorders>
            <w:vAlign w:val="center"/>
          </w:tcPr>
          <w:p w:rsidR="005119ED" w:rsidRDefault="005119ED">
            <w:pPr>
              <w:jc w:val="center"/>
              <w:rPr>
                <w:rFonts w:ascii="宋体" w:hAnsi="宋体" w:cs="宋体"/>
                <w:b/>
                <w:bCs/>
                <w:color w:val="000000"/>
                <w:sz w:val="28"/>
                <w:szCs w:val="28"/>
              </w:rPr>
            </w:pPr>
          </w:p>
        </w:tc>
      </w:tr>
      <w:tr w:rsidR="005119ED" w:rsidTr="00D83923">
        <w:trPr>
          <w:trHeight w:val="345"/>
        </w:trPr>
        <w:tc>
          <w:tcPr>
            <w:tcW w:w="713"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b/>
                <w:bCs/>
                <w:color w:val="000000"/>
                <w:sz w:val="13"/>
                <w:szCs w:val="13"/>
              </w:rPr>
            </w:pPr>
            <w:r>
              <w:rPr>
                <w:rFonts w:ascii="宋体" w:hAnsi="宋体" w:cs="宋体" w:hint="eastAsia"/>
                <w:b/>
                <w:bCs/>
                <w:color w:val="000000"/>
                <w:kern w:val="0"/>
                <w:sz w:val="13"/>
                <w:szCs w:val="13"/>
              </w:rPr>
              <w:t>部门（单位）名称</w:t>
            </w:r>
          </w:p>
        </w:tc>
        <w:tc>
          <w:tcPr>
            <w:tcW w:w="4287" w:type="pct"/>
            <w:gridSpan w:val="23"/>
            <w:tcBorders>
              <w:top w:val="single" w:sz="4" w:space="0" w:color="000000"/>
              <w:left w:val="single" w:sz="4" w:space="0" w:color="000000"/>
              <w:bottom w:val="single" w:sz="4" w:space="0" w:color="000000"/>
              <w:right w:val="single" w:sz="4" w:space="0" w:color="000000"/>
            </w:tcBorders>
            <w:vAlign w:val="center"/>
          </w:tcPr>
          <w:p w:rsidR="005119ED" w:rsidRDefault="00C73AB0">
            <w:pPr>
              <w:jc w:val="center"/>
              <w:rPr>
                <w:rFonts w:ascii="宋体" w:hAnsi="宋体" w:cs="宋体"/>
                <w:color w:val="000000"/>
                <w:sz w:val="16"/>
                <w:szCs w:val="16"/>
              </w:rPr>
            </w:pPr>
            <w:r>
              <w:rPr>
                <w:rFonts w:ascii="宋体" w:hAnsi="宋体" w:cs="宋体" w:hint="eastAsia"/>
                <w:color w:val="000000"/>
                <w:sz w:val="16"/>
                <w:szCs w:val="16"/>
              </w:rPr>
              <w:t>平凉市工人文化宫</w:t>
            </w:r>
          </w:p>
        </w:tc>
      </w:tr>
      <w:tr w:rsidR="005119ED" w:rsidTr="00D83923">
        <w:trPr>
          <w:trHeight w:val="389"/>
        </w:trPr>
        <w:tc>
          <w:tcPr>
            <w:tcW w:w="713" w:type="pct"/>
            <w:gridSpan w:val="3"/>
            <w:vMerge w:val="restart"/>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b/>
                <w:bCs/>
                <w:color w:val="000000"/>
                <w:kern w:val="0"/>
                <w:sz w:val="16"/>
                <w:szCs w:val="16"/>
              </w:rPr>
            </w:pPr>
            <w:r>
              <w:rPr>
                <w:rFonts w:ascii="宋体" w:hAnsi="宋体" w:cs="宋体" w:hint="eastAsia"/>
                <w:b/>
                <w:bCs/>
                <w:color w:val="000000"/>
                <w:kern w:val="0"/>
                <w:sz w:val="16"/>
                <w:szCs w:val="16"/>
              </w:rPr>
              <w:t>部门（单位）整体支出</w:t>
            </w:r>
          </w:p>
          <w:p w:rsidR="005119ED" w:rsidRDefault="005119ED">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（万元）</w:t>
            </w:r>
          </w:p>
        </w:tc>
        <w:tc>
          <w:tcPr>
            <w:tcW w:w="623" w:type="pct"/>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b/>
                <w:bCs/>
                <w:color w:val="000000"/>
                <w:sz w:val="16"/>
                <w:szCs w:val="16"/>
              </w:rPr>
            </w:pPr>
          </w:p>
        </w:tc>
        <w:tc>
          <w:tcPr>
            <w:tcW w:w="594" w:type="pct"/>
            <w:gridSpan w:val="5"/>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b/>
                <w:bCs/>
                <w:color w:val="000000"/>
                <w:sz w:val="13"/>
                <w:szCs w:val="13"/>
              </w:rPr>
            </w:pPr>
            <w:r>
              <w:rPr>
                <w:rFonts w:ascii="宋体" w:hAnsi="宋体" w:cs="宋体" w:hint="eastAsia"/>
                <w:b/>
                <w:bCs/>
                <w:color w:val="000000"/>
                <w:kern w:val="0"/>
                <w:sz w:val="13"/>
                <w:szCs w:val="13"/>
              </w:rPr>
              <w:t>年初预算数</w:t>
            </w:r>
          </w:p>
        </w:tc>
        <w:tc>
          <w:tcPr>
            <w:tcW w:w="538" w:type="pct"/>
            <w:gridSpan w:val="2"/>
            <w:tcBorders>
              <w:top w:val="nil"/>
              <w:left w:val="nil"/>
              <w:bottom w:val="single" w:sz="4" w:space="0" w:color="000000"/>
              <w:right w:val="nil"/>
            </w:tcBorders>
            <w:vAlign w:val="center"/>
          </w:tcPr>
          <w:p w:rsidR="005119ED" w:rsidRDefault="005119ED">
            <w:pPr>
              <w:widowControl/>
              <w:jc w:val="center"/>
              <w:textAlignment w:val="center"/>
              <w:rPr>
                <w:rFonts w:ascii="宋体" w:hAnsi="宋体" w:cs="宋体"/>
                <w:b/>
                <w:bCs/>
                <w:color w:val="000000"/>
                <w:sz w:val="13"/>
                <w:szCs w:val="13"/>
              </w:rPr>
            </w:pPr>
            <w:r>
              <w:rPr>
                <w:rFonts w:ascii="宋体" w:hAnsi="宋体" w:cs="宋体" w:hint="eastAsia"/>
                <w:b/>
                <w:bCs/>
                <w:color w:val="000000"/>
                <w:kern w:val="0"/>
                <w:sz w:val="13"/>
                <w:szCs w:val="13"/>
              </w:rPr>
              <w:t>全年预算数（A）</w:t>
            </w:r>
          </w:p>
        </w:tc>
        <w:tc>
          <w:tcPr>
            <w:tcW w:w="915" w:type="pct"/>
            <w:gridSpan w:val="4"/>
            <w:tcBorders>
              <w:top w:val="nil"/>
              <w:left w:val="single" w:sz="4" w:space="0" w:color="000000"/>
              <w:bottom w:val="single" w:sz="4" w:space="0" w:color="000000"/>
              <w:right w:val="nil"/>
            </w:tcBorders>
            <w:vAlign w:val="center"/>
          </w:tcPr>
          <w:p w:rsidR="005119ED" w:rsidRDefault="005119ED">
            <w:pPr>
              <w:widowControl/>
              <w:jc w:val="center"/>
              <w:textAlignment w:val="center"/>
              <w:rPr>
                <w:rFonts w:ascii="宋体" w:hAnsi="宋体" w:cs="宋体"/>
                <w:b/>
                <w:bCs/>
                <w:color w:val="000000"/>
                <w:sz w:val="13"/>
                <w:szCs w:val="13"/>
              </w:rPr>
            </w:pPr>
            <w:r>
              <w:rPr>
                <w:rFonts w:ascii="宋体" w:hAnsi="宋体" w:cs="宋体" w:hint="eastAsia"/>
                <w:b/>
                <w:bCs/>
                <w:color w:val="000000"/>
                <w:kern w:val="0"/>
                <w:sz w:val="13"/>
                <w:szCs w:val="13"/>
              </w:rPr>
              <w:t>实际支出数（B）</w:t>
            </w:r>
          </w:p>
        </w:tc>
        <w:tc>
          <w:tcPr>
            <w:tcW w:w="707" w:type="pct"/>
            <w:gridSpan w:val="6"/>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执行率（B/A）</w:t>
            </w:r>
          </w:p>
        </w:tc>
        <w:tc>
          <w:tcPr>
            <w:tcW w:w="349" w:type="pct"/>
            <w:gridSpan w:val="3"/>
            <w:tcBorders>
              <w:top w:val="single" w:sz="4" w:space="0" w:color="000000"/>
              <w:left w:val="single" w:sz="4" w:space="0" w:color="000000"/>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分值</w:t>
            </w:r>
          </w:p>
        </w:tc>
        <w:tc>
          <w:tcPr>
            <w:tcW w:w="561" w:type="pct"/>
            <w:gridSpan w:val="2"/>
            <w:tcBorders>
              <w:top w:val="single" w:sz="4" w:space="0" w:color="000000"/>
              <w:left w:val="nil"/>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得分</w:t>
            </w:r>
          </w:p>
        </w:tc>
      </w:tr>
      <w:tr w:rsidR="005119ED" w:rsidTr="00D83923">
        <w:trPr>
          <w:trHeight w:val="368"/>
        </w:trPr>
        <w:tc>
          <w:tcPr>
            <w:tcW w:w="713" w:type="pct"/>
            <w:gridSpan w:val="3"/>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b/>
                <w:bCs/>
                <w:color w:val="000000"/>
                <w:sz w:val="16"/>
                <w:szCs w:val="16"/>
              </w:rPr>
            </w:pPr>
          </w:p>
        </w:tc>
        <w:tc>
          <w:tcPr>
            <w:tcW w:w="623" w:type="pct"/>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全年支出</w:t>
            </w:r>
          </w:p>
        </w:tc>
        <w:tc>
          <w:tcPr>
            <w:tcW w:w="594" w:type="pct"/>
            <w:gridSpan w:val="5"/>
            <w:tcBorders>
              <w:top w:val="single" w:sz="4" w:space="0" w:color="000000"/>
              <w:left w:val="single" w:sz="4" w:space="0" w:color="000000"/>
              <w:bottom w:val="single" w:sz="4" w:space="0" w:color="000000"/>
              <w:right w:val="single" w:sz="4" w:space="0" w:color="000000"/>
            </w:tcBorders>
            <w:vAlign w:val="center"/>
          </w:tcPr>
          <w:p w:rsidR="005119ED" w:rsidRDefault="007D172B" w:rsidP="007D172B">
            <w:pPr>
              <w:jc w:val="center"/>
              <w:rPr>
                <w:rFonts w:ascii="宋体" w:hAnsi="宋体" w:cs="宋体"/>
                <w:b/>
                <w:bCs/>
                <w:color w:val="000000"/>
                <w:sz w:val="16"/>
                <w:szCs w:val="16"/>
              </w:rPr>
            </w:pPr>
            <w:r>
              <w:rPr>
                <w:rFonts w:ascii="宋体" w:hAnsi="宋体" w:cs="宋体" w:hint="eastAsia"/>
                <w:b/>
                <w:bCs/>
                <w:color w:val="000000"/>
                <w:sz w:val="16"/>
                <w:szCs w:val="16"/>
              </w:rPr>
              <w:t>68.08</w:t>
            </w:r>
          </w:p>
        </w:tc>
        <w:tc>
          <w:tcPr>
            <w:tcW w:w="538" w:type="pct"/>
            <w:gridSpan w:val="2"/>
            <w:tcBorders>
              <w:top w:val="single" w:sz="4" w:space="0" w:color="000000"/>
              <w:left w:val="single" w:sz="4" w:space="0" w:color="000000"/>
              <w:bottom w:val="single" w:sz="4" w:space="0" w:color="000000"/>
              <w:right w:val="single" w:sz="4" w:space="0" w:color="000000"/>
            </w:tcBorders>
            <w:vAlign w:val="center"/>
          </w:tcPr>
          <w:p w:rsidR="005119ED" w:rsidRDefault="007D172B" w:rsidP="007D172B">
            <w:pPr>
              <w:jc w:val="center"/>
              <w:rPr>
                <w:rFonts w:ascii="宋体" w:hAnsi="宋体" w:cs="宋体"/>
                <w:b/>
                <w:bCs/>
                <w:color w:val="000000"/>
                <w:sz w:val="16"/>
                <w:szCs w:val="16"/>
              </w:rPr>
            </w:pPr>
            <w:r>
              <w:rPr>
                <w:rFonts w:ascii="宋体" w:hAnsi="宋体" w:cs="宋体" w:hint="eastAsia"/>
                <w:b/>
                <w:bCs/>
                <w:color w:val="000000"/>
                <w:sz w:val="16"/>
                <w:szCs w:val="16"/>
              </w:rPr>
              <w:t>68.08</w:t>
            </w:r>
          </w:p>
        </w:tc>
        <w:tc>
          <w:tcPr>
            <w:tcW w:w="915" w:type="pct"/>
            <w:gridSpan w:val="4"/>
            <w:tcBorders>
              <w:top w:val="single" w:sz="4" w:space="0" w:color="000000"/>
              <w:left w:val="single" w:sz="4" w:space="0" w:color="000000"/>
              <w:bottom w:val="single" w:sz="4" w:space="0" w:color="000000"/>
              <w:right w:val="single" w:sz="4" w:space="0" w:color="000000"/>
            </w:tcBorders>
            <w:vAlign w:val="center"/>
          </w:tcPr>
          <w:p w:rsidR="005119ED" w:rsidRDefault="007D172B" w:rsidP="007D172B">
            <w:pPr>
              <w:jc w:val="center"/>
              <w:rPr>
                <w:rFonts w:ascii="宋体" w:hAnsi="宋体" w:cs="宋体"/>
                <w:b/>
                <w:bCs/>
                <w:color w:val="000000"/>
                <w:sz w:val="16"/>
                <w:szCs w:val="16"/>
              </w:rPr>
            </w:pPr>
            <w:r>
              <w:rPr>
                <w:rFonts w:ascii="宋体" w:hAnsi="宋体" w:cs="宋体" w:hint="eastAsia"/>
                <w:b/>
                <w:bCs/>
                <w:color w:val="000000"/>
                <w:sz w:val="16"/>
                <w:szCs w:val="16"/>
              </w:rPr>
              <w:t>68.08</w:t>
            </w:r>
          </w:p>
        </w:tc>
        <w:tc>
          <w:tcPr>
            <w:tcW w:w="707" w:type="pct"/>
            <w:gridSpan w:val="6"/>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b/>
                <w:bCs/>
                <w:color w:val="000000"/>
                <w:sz w:val="16"/>
                <w:szCs w:val="16"/>
              </w:rPr>
            </w:pPr>
          </w:p>
        </w:tc>
        <w:tc>
          <w:tcPr>
            <w:tcW w:w="349" w:type="pct"/>
            <w:gridSpan w:val="3"/>
            <w:tcBorders>
              <w:top w:val="single" w:sz="4" w:space="0" w:color="000000"/>
              <w:left w:val="single" w:sz="4" w:space="0" w:color="000000"/>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w:t>
            </w:r>
          </w:p>
        </w:tc>
        <w:tc>
          <w:tcPr>
            <w:tcW w:w="561" w:type="pct"/>
            <w:gridSpan w:val="2"/>
            <w:tcBorders>
              <w:top w:val="single" w:sz="4" w:space="0" w:color="000000"/>
              <w:left w:val="nil"/>
              <w:bottom w:val="single" w:sz="4" w:space="0" w:color="000000"/>
              <w:right w:val="single" w:sz="4" w:space="0" w:color="000000"/>
            </w:tcBorders>
            <w:noWrap/>
            <w:vAlign w:val="center"/>
          </w:tcPr>
          <w:p w:rsidR="005119ED" w:rsidRDefault="005119ED">
            <w:pPr>
              <w:rPr>
                <w:rFonts w:ascii="宋体" w:hAnsi="宋体" w:cs="宋体"/>
                <w:b/>
                <w:bCs/>
                <w:color w:val="000000"/>
                <w:sz w:val="16"/>
                <w:szCs w:val="16"/>
              </w:rPr>
            </w:pPr>
          </w:p>
        </w:tc>
      </w:tr>
      <w:tr w:rsidR="005119ED" w:rsidTr="00D83923">
        <w:trPr>
          <w:trHeight w:val="372"/>
        </w:trPr>
        <w:tc>
          <w:tcPr>
            <w:tcW w:w="713" w:type="pct"/>
            <w:gridSpan w:val="3"/>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b/>
                <w:bCs/>
                <w:color w:val="000000"/>
                <w:sz w:val="16"/>
                <w:szCs w:val="16"/>
              </w:rPr>
            </w:pPr>
          </w:p>
        </w:tc>
        <w:tc>
          <w:tcPr>
            <w:tcW w:w="623" w:type="pct"/>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其中：基本支出</w:t>
            </w:r>
          </w:p>
        </w:tc>
        <w:tc>
          <w:tcPr>
            <w:tcW w:w="594" w:type="pct"/>
            <w:gridSpan w:val="5"/>
            <w:tcBorders>
              <w:top w:val="single" w:sz="4" w:space="0" w:color="000000"/>
              <w:left w:val="single" w:sz="4" w:space="0" w:color="000000"/>
              <w:bottom w:val="nil"/>
              <w:right w:val="single" w:sz="4" w:space="0" w:color="000000"/>
            </w:tcBorders>
            <w:vAlign w:val="center"/>
          </w:tcPr>
          <w:p w:rsidR="005119ED" w:rsidRDefault="007D172B" w:rsidP="007D172B">
            <w:pPr>
              <w:jc w:val="center"/>
              <w:rPr>
                <w:rFonts w:ascii="宋体" w:hAnsi="宋体" w:cs="宋体"/>
                <w:color w:val="000000"/>
                <w:sz w:val="16"/>
                <w:szCs w:val="16"/>
              </w:rPr>
            </w:pPr>
            <w:r>
              <w:rPr>
                <w:rFonts w:ascii="宋体" w:hAnsi="宋体" w:cs="宋体" w:hint="eastAsia"/>
                <w:color w:val="000000"/>
                <w:sz w:val="16"/>
                <w:szCs w:val="16"/>
              </w:rPr>
              <w:t>68.08</w:t>
            </w:r>
          </w:p>
        </w:tc>
        <w:tc>
          <w:tcPr>
            <w:tcW w:w="538" w:type="pct"/>
            <w:gridSpan w:val="2"/>
            <w:tcBorders>
              <w:top w:val="single" w:sz="4" w:space="0" w:color="000000"/>
              <w:left w:val="single" w:sz="4" w:space="0" w:color="000000"/>
              <w:bottom w:val="nil"/>
              <w:right w:val="single" w:sz="4" w:space="0" w:color="000000"/>
            </w:tcBorders>
            <w:vAlign w:val="center"/>
          </w:tcPr>
          <w:p w:rsidR="005119ED" w:rsidRDefault="007D172B" w:rsidP="007D172B">
            <w:pPr>
              <w:jc w:val="center"/>
              <w:rPr>
                <w:rFonts w:ascii="宋体" w:hAnsi="宋体" w:cs="宋体"/>
                <w:color w:val="000000"/>
                <w:sz w:val="16"/>
                <w:szCs w:val="16"/>
              </w:rPr>
            </w:pPr>
            <w:r>
              <w:rPr>
                <w:rFonts w:ascii="宋体" w:hAnsi="宋体" w:cs="宋体" w:hint="eastAsia"/>
                <w:color w:val="000000"/>
                <w:sz w:val="16"/>
                <w:szCs w:val="16"/>
              </w:rPr>
              <w:t>68.08</w:t>
            </w:r>
          </w:p>
        </w:tc>
        <w:tc>
          <w:tcPr>
            <w:tcW w:w="915" w:type="pct"/>
            <w:gridSpan w:val="4"/>
            <w:tcBorders>
              <w:top w:val="single" w:sz="4" w:space="0" w:color="000000"/>
              <w:left w:val="single" w:sz="4" w:space="0" w:color="000000"/>
              <w:bottom w:val="nil"/>
              <w:right w:val="single" w:sz="4" w:space="0" w:color="000000"/>
            </w:tcBorders>
            <w:vAlign w:val="center"/>
          </w:tcPr>
          <w:p w:rsidR="005119ED" w:rsidRDefault="007D172B" w:rsidP="007D172B">
            <w:pPr>
              <w:jc w:val="center"/>
              <w:rPr>
                <w:rFonts w:ascii="宋体" w:hAnsi="宋体" w:cs="宋体"/>
                <w:color w:val="000000"/>
                <w:sz w:val="16"/>
                <w:szCs w:val="16"/>
              </w:rPr>
            </w:pPr>
            <w:r>
              <w:rPr>
                <w:rFonts w:ascii="宋体" w:hAnsi="宋体" w:cs="宋体" w:hint="eastAsia"/>
                <w:color w:val="000000"/>
                <w:sz w:val="16"/>
                <w:szCs w:val="16"/>
              </w:rPr>
              <w:t>68.08</w:t>
            </w:r>
          </w:p>
        </w:tc>
        <w:tc>
          <w:tcPr>
            <w:tcW w:w="707" w:type="pct"/>
            <w:gridSpan w:val="6"/>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349" w:type="pct"/>
            <w:gridSpan w:val="3"/>
            <w:tcBorders>
              <w:top w:val="single" w:sz="4" w:space="0" w:color="000000"/>
              <w:left w:val="single" w:sz="4" w:space="0" w:color="000000"/>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p>
        </w:tc>
        <w:tc>
          <w:tcPr>
            <w:tcW w:w="561" w:type="pct"/>
            <w:gridSpan w:val="2"/>
            <w:tcBorders>
              <w:top w:val="single" w:sz="4" w:space="0" w:color="000000"/>
              <w:left w:val="single" w:sz="4" w:space="0" w:color="000000"/>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p>
        </w:tc>
      </w:tr>
      <w:tr w:rsidR="005119ED" w:rsidTr="00D83923">
        <w:trPr>
          <w:trHeight w:val="298"/>
        </w:trPr>
        <w:tc>
          <w:tcPr>
            <w:tcW w:w="713" w:type="pct"/>
            <w:gridSpan w:val="3"/>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b/>
                <w:bCs/>
                <w:color w:val="000000"/>
                <w:sz w:val="16"/>
                <w:szCs w:val="16"/>
              </w:rPr>
            </w:pPr>
          </w:p>
        </w:tc>
        <w:tc>
          <w:tcPr>
            <w:tcW w:w="623" w:type="pct"/>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项目支出</w:t>
            </w:r>
          </w:p>
        </w:tc>
        <w:tc>
          <w:tcPr>
            <w:tcW w:w="594" w:type="pct"/>
            <w:gridSpan w:val="5"/>
            <w:tcBorders>
              <w:top w:val="single" w:sz="4" w:space="0" w:color="000000"/>
              <w:left w:val="single" w:sz="4" w:space="0" w:color="000000"/>
              <w:bottom w:val="nil"/>
              <w:right w:val="single" w:sz="4" w:space="0" w:color="000000"/>
            </w:tcBorders>
            <w:vAlign w:val="center"/>
          </w:tcPr>
          <w:p w:rsidR="005119ED" w:rsidRDefault="005119ED" w:rsidP="007D172B">
            <w:pPr>
              <w:jc w:val="center"/>
              <w:rPr>
                <w:rFonts w:ascii="宋体" w:hAnsi="宋体" w:cs="宋体"/>
                <w:color w:val="000000"/>
                <w:sz w:val="16"/>
                <w:szCs w:val="16"/>
              </w:rPr>
            </w:pPr>
          </w:p>
        </w:tc>
        <w:tc>
          <w:tcPr>
            <w:tcW w:w="538" w:type="pct"/>
            <w:gridSpan w:val="2"/>
            <w:tcBorders>
              <w:top w:val="single" w:sz="4" w:space="0" w:color="000000"/>
              <w:left w:val="single" w:sz="4" w:space="0" w:color="000000"/>
              <w:bottom w:val="nil"/>
              <w:right w:val="single" w:sz="4" w:space="0" w:color="000000"/>
            </w:tcBorders>
            <w:vAlign w:val="center"/>
          </w:tcPr>
          <w:p w:rsidR="005119ED" w:rsidRDefault="005119ED" w:rsidP="007D172B">
            <w:pPr>
              <w:jc w:val="center"/>
              <w:rPr>
                <w:rFonts w:ascii="宋体" w:hAnsi="宋体" w:cs="宋体"/>
                <w:color w:val="000000"/>
                <w:sz w:val="16"/>
                <w:szCs w:val="16"/>
              </w:rPr>
            </w:pPr>
          </w:p>
        </w:tc>
        <w:tc>
          <w:tcPr>
            <w:tcW w:w="915" w:type="pct"/>
            <w:gridSpan w:val="4"/>
            <w:tcBorders>
              <w:top w:val="single" w:sz="4" w:space="0" w:color="000000"/>
              <w:left w:val="single" w:sz="4" w:space="0" w:color="000000"/>
              <w:bottom w:val="nil"/>
              <w:right w:val="single" w:sz="4" w:space="0" w:color="000000"/>
            </w:tcBorders>
            <w:vAlign w:val="center"/>
          </w:tcPr>
          <w:p w:rsidR="005119ED" w:rsidRDefault="005119ED" w:rsidP="007D172B">
            <w:pPr>
              <w:jc w:val="center"/>
              <w:rPr>
                <w:rFonts w:ascii="宋体" w:hAnsi="宋体" w:cs="宋体"/>
                <w:color w:val="000000"/>
                <w:sz w:val="16"/>
                <w:szCs w:val="16"/>
              </w:rPr>
            </w:pPr>
          </w:p>
        </w:tc>
        <w:tc>
          <w:tcPr>
            <w:tcW w:w="707" w:type="pct"/>
            <w:gridSpan w:val="6"/>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349" w:type="pct"/>
            <w:gridSpan w:val="3"/>
            <w:tcBorders>
              <w:top w:val="single" w:sz="4" w:space="0" w:color="000000"/>
              <w:left w:val="single" w:sz="4" w:space="0" w:color="000000"/>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p>
        </w:tc>
        <w:tc>
          <w:tcPr>
            <w:tcW w:w="561" w:type="pct"/>
            <w:gridSpan w:val="2"/>
            <w:tcBorders>
              <w:top w:val="single" w:sz="4" w:space="0" w:color="000000"/>
              <w:left w:val="single" w:sz="4" w:space="0" w:color="000000"/>
              <w:bottom w:val="single" w:sz="4" w:space="0" w:color="000000"/>
              <w:right w:val="single" w:sz="4" w:space="0" w:color="000000"/>
            </w:tcBorders>
            <w:noWrap/>
            <w:vAlign w:val="center"/>
          </w:tcPr>
          <w:p w:rsidR="005119ED" w:rsidRDefault="005119ED">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p>
        </w:tc>
      </w:tr>
      <w:tr w:rsidR="005119ED" w:rsidTr="00D83923">
        <w:trPr>
          <w:trHeight w:val="322"/>
        </w:trPr>
        <w:tc>
          <w:tcPr>
            <w:tcW w:w="713" w:type="pct"/>
            <w:gridSpan w:val="3"/>
            <w:vMerge w:val="restart"/>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年度总体绩效目标完成情况</w:t>
            </w:r>
          </w:p>
        </w:tc>
        <w:tc>
          <w:tcPr>
            <w:tcW w:w="1755" w:type="pct"/>
            <w:gridSpan w:val="8"/>
            <w:tcBorders>
              <w:top w:val="single" w:sz="4" w:space="0" w:color="000000"/>
              <w:left w:val="single" w:sz="4" w:space="0" w:color="000000"/>
              <w:bottom w:val="nil"/>
              <w:right w:val="single" w:sz="4" w:space="0" w:color="000000"/>
            </w:tcBorders>
            <w:vAlign w:val="center"/>
          </w:tcPr>
          <w:p w:rsidR="005119ED" w:rsidRDefault="005119ED">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预期目标</w:t>
            </w:r>
          </w:p>
        </w:tc>
        <w:tc>
          <w:tcPr>
            <w:tcW w:w="2532" w:type="pct"/>
            <w:gridSpan w:val="15"/>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目标实际完成情况</w:t>
            </w:r>
          </w:p>
        </w:tc>
      </w:tr>
      <w:tr w:rsidR="005119ED" w:rsidTr="00D83923">
        <w:trPr>
          <w:trHeight w:val="387"/>
        </w:trPr>
        <w:tc>
          <w:tcPr>
            <w:tcW w:w="713" w:type="pct"/>
            <w:gridSpan w:val="3"/>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b/>
                <w:bCs/>
                <w:color w:val="000000"/>
                <w:sz w:val="16"/>
                <w:szCs w:val="16"/>
              </w:rPr>
            </w:pPr>
          </w:p>
        </w:tc>
        <w:tc>
          <w:tcPr>
            <w:tcW w:w="1755" w:type="pct"/>
            <w:gridSpan w:val="8"/>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目标1：</w:t>
            </w:r>
            <w:r w:rsidR="00C73AB0">
              <w:rPr>
                <w:rFonts w:ascii="宋体" w:hAnsi="宋体" w:cs="宋体" w:hint="eastAsia"/>
                <w:color w:val="000000"/>
                <w:kern w:val="0"/>
                <w:sz w:val="16"/>
                <w:szCs w:val="16"/>
              </w:rPr>
              <w:t>开展公益培训</w:t>
            </w:r>
          </w:p>
        </w:tc>
        <w:tc>
          <w:tcPr>
            <w:tcW w:w="2532" w:type="pct"/>
            <w:gridSpan w:val="15"/>
            <w:tcBorders>
              <w:top w:val="single" w:sz="4" w:space="0" w:color="000000"/>
              <w:left w:val="nil"/>
              <w:bottom w:val="single" w:sz="4" w:space="0" w:color="000000"/>
              <w:right w:val="single" w:sz="4" w:space="0" w:color="000000"/>
            </w:tcBorders>
            <w:vAlign w:val="center"/>
          </w:tcPr>
          <w:p w:rsidR="005119ED" w:rsidRDefault="005119ED">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目标1完成情况：</w:t>
            </w:r>
            <w:r w:rsidR="00714AC2">
              <w:rPr>
                <w:rFonts w:ascii="宋体" w:hAnsi="宋体" w:cs="宋体" w:hint="eastAsia"/>
                <w:color w:val="000000"/>
                <w:kern w:val="0"/>
                <w:sz w:val="16"/>
                <w:szCs w:val="16"/>
              </w:rPr>
              <w:t xml:space="preserve">开展公益培训 </w:t>
            </w:r>
            <w:r w:rsidR="001564F1">
              <w:rPr>
                <w:rFonts w:ascii="宋体" w:hAnsi="宋体" w:cs="宋体" w:hint="eastAsia"/>
                <w:color w:val="000000"/>
                <w:kern w:val="0"/>
                <w:sz w:val="16"/>
                <w:szCs w:val="16"/>
              </w:rPr>
              <w:t xml:space="preserve">135 </w:t>
            </w:r>
            <w:r w:rsidR="00714AC2">
              <w:rPr>
                <w:rFonts w:ascii="宋体" w:hAnsi="宋体" w:cs="宋体" w:hint="eastAsia"/>
                <w:color w:val="000000"/>
                <w:kern w:val="0"/>
                <w:sz w:val="16"/>
                <w:szCs w:val="16"/>
              </w:rPr>
              <w:t>人</w:t>
            </w:r>
            <w:r w:rsidR="009470E9">
              <w:rPr>
                <w:rFonts w:ascii="宋体" w:hAnsi="宋体" w:cs="宋体" w:hint="eastAsia"/>
                <w:color w:val="000000"/>
                <w:kern w:val="0"/>
                <w:sz w:val="16"/>
                <w:szCs w:val="16"/>
              </w:rPr>
              <w:t>。</w:t>
            </w:r>
          </w:p>
        </w:tc>
      </w:tr>
      <w:tr w:rsidR="005119ED" w:rsidTr="00D83923">
        <w:trPr>
          <w:trHeight w:val="353"/>
        </w:trPr>
        <w:tc>
          <w:tcPr>
            <w:tcW w:w="713" w:type="pct"/>
            <w:gridSpan w:val="3"/>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b/>
                <w:bCs/>
                <w:color w:val="000000"/>
                <w:sz w:val="16"/>
                <w:szCs w:val="16"/>
              </w:rPr>
            </w:pPr>
          </w:p>
        </w:tc>
        <w:tc>
          <w:tcPr>
            <w:tcW w:w="1755" w:type="pct"/>
            <w:gridSpan w:val="8"/>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目标2：</w:t>
            </w:r>
            <w:r w:rsidR="001C1AFB">
              <w:rPr>
                <w:rFonts w:ascii="宋体" w:hAnsi="宋体" w:cs="宋体" w:hint="eastAsia"/>
                <w:color w:val="000000"/>
                <w:kern w:val="0"/>
                <w:sz w:val="16"/>
                <w:szCs w:val="16"/>
              </w:rPr>
              <w:t>开展摄影、美发、器乐等公益培训</w:t>
            </w:r>
          </w:p>
        </w:tc>
        <w:tc>
          <w:tcPr>
            <w:tcW w:w="2532" w:type="pct"/>
            <w:gridSpan w:val="15"/>
            <w:tcBorders>
              <w:top w:val="single" w:sz="4" w:space="0" w:color="000000"/>
              <w:left w:val="nil"/>
              <w:bottom w:val="single" w:sz="4" w:space="0" w:color="000000"/>
              <w:right w:val="single" w:sz="4" w:space="0" w:color="000000"/>
            </w:tcBorders>
            <w:vAlign w:val="center"/>
          </w:tcPr>
          <w:p w:rsidR="005119ED" w:rsidRDefault="005119ED">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目标2完成情况：</w:t>
            </w:r>
            <w:r w:rsidR="001C1AFB">
              <w:rPr>
                <w:rFonts w:ascii="宋体" w:hAnsi="宋体" w:cs="宋体" w:hint="eastAsia"/>
                <w:color w:val="000000"/>
                <w:kern w:val="0"/>
                <w:sz w:val="16"/>
                <w:szCs w:val="16"/>
              </w:rPr>
              <w:t>全年开展书画展、摄影展10场次、</w:t>
            </w:r>
          </w:p>
        </w:tc>
      </w:tr>
      <w:tr w:rsidR="005119ED" w:rsidTr="00D83923">
        <w:trPr>
          <w:trHeight w:val="279"/>
        </w:trPr>
        <w:tc>
          <w:tcPr>
            <w:tcW w:w="713" w:type="pct"/>
            <w:gridSpan w:val="3"/>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b/>
                <w:bCs/>
                <w:color w:val="000000"/>
                <w:sz w:val="16"/>
                <w:szCs w:val="16"/>
              </w:rPr>
            </w:pPr>
          </w:p>
        </w:tc>
        <w:tc>
          <w:tcPr>
            <w:tcW w:w="1755" w:type="pct"/>
            <w:gridSpan w:val="8"/>
            <w:tcBorders>
              <w:top w:val="single" w:sz="4" w:space="0" w:color="000000"/>
              <w:left w:val="single" w:sz="4" w:space="0" w:color="000000"/>
              <w:bottom w:val="single" w:sz="4" w:space="0" w:color="000000"/>
              <w:right w:val="single" w:sz="4" w:space="0" w:color="000000"/>
            </w:tcBorders>
            <w:vAlign w:val="center"/>
          </w:tcPr>
          <w:p w:rsidR="005119ED" w:rsidRDefault="00C73AB0">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目标3：</w:t>
            </w:r>
            <w:r w:rsidR="00714AC2">
              <w:rPr>
                <w:rFonts w:ascii="宋体" w:hAnsi="宋体" w:cs="宋体" w:hint="eastAsia"/>
                <w:color w:val="000000"/>
                <w:kern w:val="0"/>
                <w:sz w:val="16"/>
                <w:szCs w:val="16"/>
              </w:rPr>
              <w:t>为广大职工提供职业介绍、技能培训、技能鉴定服务开</w:t>
            </w:r>
          </w:p>
        </w:tc>
        <w:tc>
          <w:tcPr>
            <w:tcW w:w="2532" w:type="pct"/>
            <w:gridSpan w:val="15"/>
            <w:tcBorders>
              <w:top w:val="single" w:sz="4" w:space="0" w:color="000000"/>
              <w:left w:val="nil"/>
              <w:bottom w:val="single" w:sz="4" w:space="0" w:color="000000"/>
              <w:right w:val="single" w:sz="4" w:space="0" w:color="000000"/>
            </w:tcBorders>
            <w:vAlign w:val="center"/>
          </w:tcPr>
          <w:p w:rsidR="005119ED" w:rsidRDefault="009470E9" w:rsidP="000E35FC">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目标3给下岗职工培训、鉴定</w:t>
            </w:r>
            <w:r w:rsidR="000E35FC">
              <w:rPr>
                <w:rFonts w:ascii="宋体" w:hAnsi="宋体" w:cs="宋体" w:hint="eastAsia"/>
                <w:color w:val="000000"/>
                <w:kern w:val="0"/>
                <w:sz w:val="16"/>
                <w:szCs w:val="16"/>
              </w:rPr>
              <w:t xml:space="preserve">1200 </w:t>
            </w:r>
            <w:r>
              <w:rPr>
                <w:rFonts w:ascii="宋体" w:hAnsi="宋体" w:cs="宋体" w:hint="eastAsia"/>
                <w:color w:val="000000"/>
                <w:kern w:val="0"/>
                <w:sz w:val="16"/>
                <w:szCs w:val="16"/>
              </w:rPr>
              <w:t>人。</w:t>
            </w:r>
          </w:p>
        </w:tc>
      </w:tr>
      <w:tr w:rsidR="005119ED" w:rsidTr="00D83923">
        <w:trPr>
          <w:trHeight w:val="680"/>
        </w:trPr>
        <w:tc>
          <w:tcPr>
            <w:tcW w:w="713" w:type="pct"/>
            <w:gridSpan w:val="3"/>
            <w:vMerge w:val="restart"/>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年度绩效指标完成情况</w:t>
            </w:r>
          </w:p>
        </w:tc>
        <w:tc>
          <w:tcPr>
            <w:tcW w:w="678" w:type="pct"/>
            <w:gridSpan w:val="2"/>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一级指标</w:t>
            </w:r>
          </w:p>
        </w:tc>
        <w:tc>
          <w:tcPr>
            <w:tcW w:w="539" w:type="pct"/>
            <w:gridSpan w:val="4"/>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二级指标</w:t>
            </w:r>
          </w:p>
        </w:tc>
        <w:tc>
          <w:tcPr>
            <w:tcW w:w="538" w:type="pct"/>
            <w:gridSpan w:val="2"/>
            <w:tcBorders>
              <w:top w:val="nil"/>
              <w:left w:val="single" w:sz="4" w:space="0" w:color="000000"/>
              <w:bottom w:val="single" w:sz="4" w:space="0" w:color="000000"/>
              <w:right w:val="nil"/>
            </w:tcBorders>
            <w:vAlign w:val="center"/>
          </w:tcPr>
          <w:p w:rsidR="005119ED" w:rsidRDefault="005119ED">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三级指标</w:t>
            </w:r>
          </w:p>
        </w:tc>
        <w:tc>
          <w:tcPr>
            <w:tcW w:w="915" w:type="pct"/>
            <w:gridSpan w:val="4"/>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年度指标值</w:t>
            </w:r>
          </w:p>
        </w:tc>
        <w:tc>
          <w:tcPr>
            <w:tcW w:w="40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b/>
                <w:bCs/>
                <w:color w:val="000000"/>
                <w:sz w:val="13"/>
                <w:szCs w:val="13"/>
              </w:rPr>
            </w:pPr>
            <w:r>
              <w:rPr>
                <w:rFonts w:ascii="宋体" w:hAnsi="宋体" w:cs="宋体" w:hint="eastAsia"/>
                <w:b/>
                <w:bCs/>
                <w:color w:val="000000"/>
                <w:kern w:val="0"/>
                <w:sz w:val="13"/>
                <w:szCs w:val="13"/>
              </w:rPr>
              <w:t>实际完成值</w:t>
            </w:r>
          </w:p>
        </w:tc>
        <w:tc>
          <w:tcPr>
            <w:tcW w:w="298"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分值</w:t>
            </w:r>
          </w:p>
        </w:tc>
        <w:tc>
          <w:tcPr>
            <w:tcW w:w="34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得分</w:t>
            </w:r>
          </w:p>
        </w:tc>
        <w:tc>
          <w:tcPr>
            <w:tcW w:w="561" w:type="pct"/>
            <w:gridSpan w:val="2"/>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偏差原因分析及改进措施</w:t>
            </w:r>
          </w:p>
        </w:tc>
      </w:tr>
      <w:tr w:rsidR="005119ED" w:rsidTr="00D83923">
        <w:trPr>
          <w:trHeight w:val="312"/>
        </w:trPr>
        <w:tc>
          <w:tcPr>
            <w:tcW w:w="713" w:type="pct"/>
            <w:gridSpan w:val="3"/>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678" w:type="pct"/>
            <w:gridSpan w:val="2"/>
            <w:vMerge w:val="restart"/>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部门管理</w:t>
            </w:r>
          </w:p>
        </w:tc>
        <w:tc>
          <w:tcPr>
            <w:tcW w:w="539" w:type="pct"/>
            <w:gridSpan w:val="4"/>
            <w:vMerge w:val="restart"/>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资金投入</w:t>
            </w:r>
          </w:p>
        </w:tc>
        <w:tc>
          <w:tcPr>
            <w:tcW w:w="538" w:type="pct"/>
            <w:gridSpan w:val="2"/>
            <w:tcBorders>
              <w:top w:val="single" w:sz="4" w:space="0" w:color="000000"/>
              <w:left w:val="single" w:sz="4" w:space="0" w:color="000000"/>
              <w:bottom w:val="single" w:sz="4" w:space="0" w:color="000000"/>
              <w:right w:val="nil"/>
            </w:tcBorders>
            <w:vAlign w:val="center"/>
          </w:tcPr>
          <w:p w:rsidR="005119ED" w:rsidRPr="005E0A09" w:rsidRDefault="005119ED">
            <w:pPr>
              <w:widowControl/>
              <w:jc w:val="left"/>
              <w:textAlignment w:val="center"/>
              <w:rPr>
                <w:rFonts w:ascii="宋体" w:hAnsi="宋体" w:cs="宋体"/>
                <w:color w:val="000000"/>
                <w:sz w:val="13"/>
                <w:szCs w:val="13"/>
              </w:rPr>
            </w:pPr>
            <w:r w:rsidRPr="005E0A09">
              <w:rPr>
                <w:rFonts w:ascii="宋体" w:hAnsi="宋体" w:cs="宋体" w:hint="eastAsia"/>
                <w:color w:val="000000"/>
                <w:kern w:val="0"/>
                <w:sz w:val="13"/>
                <w:szCs w:val="13"/>
              </w:rPr>
              <w:t>基本支出预算执行率</w:t>
            </w:r>
          </w:p>
        </w:tc>
        <w:tc>
          <w:tcPr>
            <w:tcW w:w="915" w:type="pct"/>
            <w:gridSpan w:val="4"/>
            <w:tcBorders>
              <w:top w:val="single" w:sz="4" w:space="0" w:color="000000"/>
              <w:left w:val="single" w:sz="4" w:space="0" w:color="000000"/>
              <w:bottom w:val="single" w:sz="4" w:space="0" w:color="000000"/>
              <w:right w:val="single" w:sz="4" w:space="0" w:color="000000"/>
            </w:tcBorders>
            <w:vAlign w:val="center"/>
          </w:tcPr>
          <w:p w:rsidR="005119ED" w:rsidRDefault="00F157C0" w:rsidP="00F157C0">
            <w:pPr>
              <w:jc w:val="center"/>
              <w:rPr>
                <w:rFonts w:ascii="宋体" w:hAnsi="宋体" w:cs="宋体"/>
                <w:color w:val="000000"/>
                <w:sz w:val="16"/>
                <w:szCs w:val="16"/>
              </w:rPr>
            </w:pPr>
            <w:r w:rsidRPr="00F157C0">
              <w:rPr>
                <w:rFonts w:ascii="宋体" w:hAnsi="宋体" w:cs="宋体" w:hint="eastAsia"/>
                <w:color w:val="000000"/>
                <w:sz w:val="16"/>
                <w:szCs w:val="16"/>
              </w:rPr>
              <w:t>≥</w:t>
            </w:r>
          </w:p>
        </w:tc>
        <w:tc>
          <w:tcPr>
            <w:tcW w:w="40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1C1AFB">
            <w:pPr>
              <w:rPr>
                <w:rFonts w:ascii="宋体" w:hAnsi="宋体" w:cs="宋体"/>
                <w:color w:val="000000"/>
                <w:sz w:val="16"/>
                <w:szCs w:val="16"/>
              </w:rPr>
            </w:pPr>
            <w:r>
              <w:rPr>
                <w:rFonts w:ascii="宋体" w:hAnsi="宋体" w:cs="宋体" w:hint="eastAsia"/>
                <w:color w:val="000000"/>
                <w:sz w:val="16"/>
                <w:szCs w:val="16"/>
              </w:rPr>
              <w:t>100%</w:t>
            </w:r>
          </w:p>
        </w:tc>
        <w:tc>
          <w:tcPr>
            <w:tcW w:w="298"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E85AC0">
            <w:pPr>
              <w:rPr>
                <w:rFonts w:ascii="宋体" w:hAnsi="宋体" w:cs="宋体"/>
                <w:color w:val="000000"/>
                <w:sz w:val="16"/>
                <w:szCs w:val="16"/>
              </w:rPr>
            </w:pPr>
            <w:r>
              <w:rPr>
                <w:rFonts w:ascii="宋体" w:hAnsi="宋体" w:cs="宋体" w:hint="eastAsia"/>
                <w:color w:val="000000"/>
                <w:sz w:val="16"/>
                <w:szCs w:val="16"/>
              </w:rPr>
              <w:t>7.69</w:t>
            </w:r>
          </w:p>
        </w:tc>
        <w:tc>
          <w:tcPr>
            <w:tcW w:w="34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CC7F88">
            <w:pPr>
              <w:rPr>
                <w:rFonts w:ascii="宋体" w:hAnsi="宋体" w:cs="宋体"/>
                <w:color w:val="000000"/>
                <w:sz w:val="16"/>
                <w:szCs w:val="16"/>
              </w:rPr>
            </w:pPr>
            <w:r>
              <w:rPr>
                <w:rFonts w:ascii="宋体" w:hAnsi="宋体" w:cs="宋体" w:hint="eastAsia"/>
                <w:color w:val="000000"/>
                <w:sz w:val="16"/>
                <w:szCs w:val="16"/>
              </w:rPr>
              <w:t>7.69</w:t>
            </w:r>
          </w:p>
        </w:tc>
        <w:tc>
          <w:tcPr>
            <w:tcW w:w="561" w:type="pct"/>
            <w:gridSpan w:val="2"/>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r>
      <w:tr w:rsidR="005119ED" w:rsidTr="00D83923">
        <w:trPr>
          <w:trHeight w:val="270"/>
        </w:trPr>
        <w:tc>
          <w:tcPr>
            <w:tcW w:w="713" w:type="pct"/>
            <w:gridSpan w:val="3"/>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678" w:type="pct"/>
            <w:gridSpan w:val="2"/>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539" w:type="pct"/>
            <w:gridSpan w:val="4"/>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538" w:type="pct"/>
            <w:gridSpan w:val="2"/>
            <w:tcBorders>
              <w:top w:val="single" w:sz="4" w:space="0" w:color="000000"/>
              <w:left w:val="single" w:sz="4" w:space="0" w:color="000000"/>
              <w:bottom w:val="single" w:sz="4" w:space="0" w:color="000000"/>
              <w:right w:val="nil"/>
            </w:tcBorders>
            <w:vAlign w:val="center"/>
          </w:tcPr>
          <w:p w:rsidR="005119ED" w:rsidRPr="005E0A09" w:rsidRDefault="005119ED">
            <w:pPr>
              <w:widowControl/>
              <w:jc w:val="left"/>
              <w:textAlignment w:val="center"/>
              <w:rPr>
                <w:rFonts w:ascii="宋体" w:hAnsi="宋体" w:cs="宋体"/>
                <w:color w:val="000000"/>
                <w:sz w:val="13"/>
                <w:szCs w:val="13"/>
              </w:rPr>
            </w:pPr>
            <w:r w:rsidRPr="005E0A09">
              <w:rPr>
                <w:rFonts w:ascii="宋体" w:hAnsi="宋体" w:cs="宋体" w:hint="eastAsia"/>
                <w:color w:val="000000"/>
                <w:kern w:val="0"/>
                <w:sz w:val="13"/>
                <w:szCs w:val="13"/>
              </w:rPr>
              <w:t>项目支出预算执行率</w:t>
            </w:r>
          </w:p>
        </w:tc>
        <w:tc>
          <w:tcPr>
            <w:tcW w:w="915" w:type="pct"/>
            <w:gridSpan w:val="4"/>
            <w:tcBorders>
              <w:top w:val="single" w:sz="4" w:space="0" w:color="000000"/>
              <w:left w:val="single" w:sz="4" w:space="0" w:color="000000"/>
              <w:bottom w:val="single" w:sz="4" w:space="0" w:color="000000"/>
              <w:right w:val="single" w:sz="4" w:space="0" w:color="000000"/>
            </w:tcBorders>
            <w:vAlign w:val="center"/>
          </w:tcPr>
          <w:p w:rsidR="005119ED" w:rsidRDefault="006E248A" w:rsidP="006E248A">
            <w:pPr>
              <w:jc w:val="center"/>
              <w:rPr>
                <w:rFonts w:ascii="宋体" w:hAnsi="宋体" w:cs="宋体"/>
                <w:color w:val="000000"/>
                <w:sz w:val="16"/>
                <w:szCs w:val="16"/>
              </w:rPr>
            </w:pPr>
            <w:r>
              <w:rPr>
                <w:rFonts w:ascii="宋体" w:hAnsi="宋体" w:cs="宋体" w:hint="eastAsia"/>
                <w:color w:val="000000"/>
                <w:sz w:val="16"/>
                <w:szCs w:val="16"/>
              </w:rPr>
              <w:t>无</w:t>
            </w:r>
          </w:p>
        </w:tc>
        <w:tc>
          <w:tcPr>
            <w:tcW w:w="40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c>
          <w:tcPr>
            <w:tcW w:w="298"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c>
          <w:tcPr>
            <w:tcW w:w="34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c>
          <w:tcPr>
            <w:tcW w:w="561" w:type="pct"/>
            <w:gridSpan w:val="2"/>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r>
      <w:tr w:rsidR="005119ED" w:rsidTr="00D83923">
        <w:trPr>
          <w:trHeight w:val="262"/>
        </w:trPr>
        <w:tc>
          <w:tcPr>
            <w:tcW w:w="713" w:type="pct"/>
            <w:gridSpan w:val="3"/>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678" w:type="pct"/>
            <w:gridSpan w:val="2"/>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539" w:type="pct"/>
            <w:gridSpan w:val="4"/>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538" w:type="pct"/>
            <w:gridSpan w:val="2"/>
            <w:tcBorders>
              <w:top w:val="single" w:sz="4" w:space="0" w:color="000000"/>
              <w:left w:val="single" w:sz="4" w:space="0" w:color="000000"/>
              <w:bottom w:val="single" w:sz="4" w:space="0" w:color="000000"/>
              <w:right w:val="nil"/>
            </w:tcBorders>
            <w:vAlign w:val="center"/>
          </w:tcPr>
          <w:p w:rsidR="005119ED" w:rsidRPr="005E0A09" w:rsidRDefault="005119ED">
            <w:pPr>
              <w:widowControl/>
              <w:jc w:val="left"/>
              <w:textAlignment w:val="center"/>
              <w:rPr>
                <w:rFonts w:ascii="宋体" w:hAnsi="宋体" w:cs="宋体"/>
                <w:color w:val="000000"/>
                <w:sz w:val="13"/>
                <w:szCs w:val="13"/>
              </w:rPr>
            </w:pPr>
            <w:r w:rsidRPr="005E0A09">
              <w:rPr>
                <w:rFonts w:ascii="宋体" w:hAnsi="宋体" w:cs="宋体" w:hint="eastAsia"/>
                <w:color w:val="000000"/>
                <w:kern w:val="0"/>
                <w:sz w:val="13"/>
                <w:szCs w:val="13"/>
              </w:rPr>
              <w:t>“三公经费”控制率</w:t>
            </w:r>
          </w:p>
        </w:tc>
        <w:tc>
          <w:tcPr>
            <w:tcW w:w="915" w:type="pct"/>
            <w:gridSpan w:val="4"/>
            <w:tcBorders>
              <w:top w:val="single" w:sz="4" w:space="0" w:color="000000"/>
              <w:left w:val="single" w:sz="4" w:space="0" w:color="000000"/>
              <w:bottom w:val="single" w:sz="4" w:space="0" w:color="000000"/>
              <w:right w:val="single" w:sz="4" w:space="0" w:color="000000"/>
            </w:tcBorders>
            <w:vAlign w:val="center"/>
          </w:tcPr>
          <w:p w:rsidR="005119ED" w:rsidRDefault="00431716" w:rsidP="006D77D3">
            <w:pPr>
              <w:jc w:val="center"/>
              <w:rPr>
                <w:rFonts w:ascii="宋体" w:hAnsi="宋体" w:cs="宋体"/>
                <w:color w:val="000000"/>
                <w:sz w:val="16"/>
                <w:szCs w:val="16"/>
              </w:rPr>
            </w:pPr>
            <w:r>
              <w:rPr>
                <w:rFonts w:ascii="宋体" w:hAnsi="宋体" w:cs="宋体" w:hint="eastAsia"/>
                <w:color w:val="000000"/>
                <w:sz w:val="16"/>
                <w:szCs w:val="16"/>
              </w:rPr>
              <w:t>无</w:t>
            </w:r>
          </w:p>
        </w:tc>
        <w:tc>
          <w:tcPr>
            <w:tcW w:w="40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c>
          <w:tcPr>
            <w:tcW w:w="298"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c>
          <w:tcPr>
            <w:tcW w:w="34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c>
          <w:tcPr>
            <w:tcW w:w="561" w:type="pct"/>
            <w:gridSpan w:val="2"/>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r>
      <w:tr w:rsidR="005119ED" w:rsidTr="00006773">
        <w:trPr>
          <w:trHeight w:val="551"/>
        </w:trPr>
        <w:tc>
          <w:tcPr>
            <w:tcW w:w="713" w:type="pct"/>
            <w:gridSpan w:val="3"/>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678" w:type="pct"/>
            <w:gridSpan w:val="2"/>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539" w:type="pct"/>
            <w:gridSpan w:val="4"/>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538" w:type="pct"/>
            <w:gridSpan w:val="2"/>
            <w:tcBorders>
              <w:top w:val="single" w:sz="4" w:space="0" w:color="000000"/>
              <w:left w:val="single" w:sz="4" w:space="0" w:color="000000"/>
              <w:bottom w:val="single" w:sz="4" w:space="0" w:color="000000"/>
              <w:right w:val="nil"/>
            </w:tcBorders>
            <w:vAlign w:val="center"/>
          </w:tcPr>
          <w:p w:rsidR="005119ED" w:rsidRPr="005E0A09" w:rsidRDefault="005119ED">
            <w:pPr>
              <w:widowControl/>
              <w:jc w:val="left"/>
              <w:textAlignment w:val="center"/>
              <w:rPr>
                <w:rFonts w:ascii="宋体" w:hAnsi="宋体" w:cs="宋体"/>
                <w:color w:val="000000"/>
                <w:sz w:val="13"/>
                <w:szCs w:val="13"/>
              </w:rPr>
            </w:pPr>
            <w:r w:rsidRPr="005E0A09">
              <w:rPr>
                <w:rFonts w:ascii="宋体" w:hAnsi="宋体" w:cs="宋体" w:hint="eastAsia"/>
                <w:color w:val="000000"/>
                <w:kern w:val="0"/>
                <w:sz w:val="13"/>
                <w:szCs w:val="13"/>
              </w:rPr>
              <w:t>专项经费支出安排合理性</w:t>
            </w:r>
          </w:p>
        </w:tc>
        <w:tc>
          <w:tcPr>
            <w:tcW w:w="915" w:type="pct"/>
            <w:gridSpan w:val="4"/>
            <w:tcBorders>
              <w:top w:val="single" w:sz="4" w:space="0" w:color="000000"/>
              <w:left w:val="single" w:sz="4" w:space="0" w:color="000000"/>
              <w:bottom w:val="single" w:sz="4" w:space="0" w:color="000000"/>
              <w:right w:val="single" w:sz="4" w:space="0" w:color="000000"/>
            </w:tcBorders>
            <w:vAlign w:val="center"/>
          </w:tcPr>
          <w:p w:rsidR="005119ED" w:rsidRDefault="001C1AFB" w:rsidP="006D77D3">
            <w:pPr>
              <w:jc w:val="center"/>
              <w:rPr>
                <w:rFonts w:ascii="宋体" w:hAnsi="宋体" w:cs="宋体"/>
                <w:color w:val="000000"/>
                <w:sz w:val="16"/>
                <w:szCs w:val="16"/>
              </w:rPr>
            </w:pPr>
            <w:r>
              <w:rPr>
                <w:rFonts w:ascii="宋体" w:hAnsi="宋体" w:cs="宋体" w:hint="eastAsia"/>
                <w:color w:val="000000"/>
                <w:sz w:val="16"/>
                <w:szCs w:val="16"/>
              </w:rPr>
              <w:t>合理</w:t>
            </w:r>
          </w:p>
        </w:tc>
        <w:tc>
          <w:tcPr>
            <w:tcW w:w="40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034486">
            <w:pPr>
              <w:rPr>
                <w:rFonts w:ascii="宋体" w:hAnsi="宋体" w:cs="宋体"/>
                <w:color w:val="000000"/>
                <w:sz w:val="16"/>
                <w:szCs w:val="16"/>
              </w:rPr>
            </w:pPr>
            <w:r>
              <w:rPr>
                <w:rFonts w:ascii="宋体" w:hAnsi="宋体" w:cs="宋体" w:hint="eastAsia"/>
                <w:color w:val="000000"/>
                <w:sz w:val="16"/>
                <w:szCs w:val="16"/>
              </w:rPr>
              <w:t>100%</w:t>
            </w:r>
          </w:p>
        </w:tc>
        <w:tc>
          <w:tcPr>
            <w:tcW w:w="298"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E85AC0">
            <w:pPr>
              <w:rPr>
                <w:rFonts w:ascii="宋体" w:hAnsi="宋体" w:cs="宋体"/>
                <w:color w:val="000000"/>
                <w:sz w:val="16"/>
                <w:szCs w:val="16"/>
              </w:rPr>
            </w:pPr>
            <w:r>
              <w:rPr>
                <w:rFonts w:ascii="宋体" w:hAnsi="宋体" w:cs="宋体" w:hint="eastAsia"/>
                <w:color w:val="000000"/>
                <w:sz w:val="16"/>
                <w:szCs w:val="16"/>
              </w:rPr>
              <w:t>7.69</w:t>
            </w:r>
          </w:p>
        </w:tc>
        <w:tc>
          <w:tcPr>
            <w:tcW w:w="34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CC7F88">
            <w:pPr>
              <w:rPr>
                <w:rFonts w:ascii="宋体" w:hAnsi="宋体" w:cs="宋体"/>
                <w:color w:val="000000"/>
                <w:sz w:val="16"/>
                <w:szCs w:val="16"/>
              </w:rPr>
            </w:pPr>
            <w:r>
              <w:rPr>
                <w:rFonts w:ascii="宋体" w:hAnsi="宋体" w:cs="宋体" w:hint="eastAsia"/>
                <w:color w:val="000000"/>
                <w:sz w:val="16"/>
                <w:szCs w:val="16"/>
              </w:rPr>
              <w:t>7.69</w:t>
            </w:r>
          </w:p>
        </w:tc>
        <w:tc>
          <w:tcPr>
            <w:tcW w:w="561" w:type="pct"/>
            <w:gridSpan w:val="2"/>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r>
      <w:tr w:rsidR="005119ED" w:rsidTr="00D83923">
        <w:trPr>
          <w:trHeight w:val="354"/>
        </w:trPr>
        <w:tc>
          <w:tcPr>
            <w:tcW w:w="713" w:type="pct"/>
            <w:gridSpan w:val="3"/>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678" w:type="pct"/>
            <w:gridSpan w:val="2"/>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539" w:type="pct"/>
            <w:gridSpan w:val="4"/>
            <w:vMerge w:val="restart"/>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财务管理</w:t>
            </w:r>
          </w:p>
        </w:tc>
        <w:tc>
          <w:tcPr>
            <w:tcW w:w="538" w:type="pct"/>
            <w:gridSpan w:val="2"/>
            <w:tcBorders>
              <w:top w:val="single" w:sz="4" w:space="0" w:color="000000"/>
              <w:left w:val="single" w:sz="4" w:space="0" w:color="000000"/>
              <w:bottom w:val="single" w:sz="4" w:space="0" w:color="000000"/>
              <w:right w:val="nil"/>
            </w:tcBorders>
            <w:vAlign w:val="center"/>
          </w:tcPr>
          <w:p w:rsidR="005119ED" w:rsidRPr="005E0A09" w:rsidRDefault="005119ED">
            <w:pPr>
              <w:widowControl/>
              <w:jc w:val="left"/>
              <w:textAlignment w:val="center"/>
              <w:rPr>
                <w:rFonts w:ascii="宋体" w:hAnsi="宋体" w:cs="宋体"/>
                <w:color w:val="000000"/>
                <w:sz w:val="13"/>
                <w:szCs w:val="13"/>
              </w:rPr>
            </w:pPr>
            <w:r w:rsidRPr="005E0A09">
              <w:rPr>
                <w:rFonts w:ascii="宋体" w:hAnsi="宋体" w:cs="宋体" w:hint="eastAsia"/>
                <w:color w:val="000000"/>
                <w:kern w:val="0"/>
                <w:sz w:val="13"/>
                <w:szCs w:val="13"/>
              </w:rPr>
              <w:t>财务管理制度健全性</w:t>
            </w:r>
          </w:p>
        </w:tc>
        <w:tc>
          <w:tcPr>
            <w:tcW w:w="915" w:type="pct"/>
            <w:gridSpan w:val="4"/>
            <w:tcBorders>
              <w:top w:val="single" w:sz="4" w:space="0" w:color="000000"/>
              <w:left w:val="single" w:sz="4" w:space="0" w:color="000000"/>
              <w:bottom w:val="single" w:sz="4" w:space="0" w:color="000000"/>
              <w:right w:val="single" w:sz="4" w:space="0" w:color="000000"/>
            </w:tcBorders>
            <w:vAlign w:val="center"/>
          </w:tcPr>
          <w:p w:rsidR="005119ED" w:rsidRDefault="00431716" w:rsidP="006D77D3">
            <w:pPr>
              <w:jc w:val="center"/>
              <w:rPr>
                <w:rFonts w:ascii="宋体" w:hAnsi="宋体" w:cs="宋体"/>
                <w:color w:val="000000"/>
                <w:sz w:val="16"/>
                <w:szCs w:val="16"/>
              </w:rPr>
            </w:pPr>
            <w:r>
              <w:rPr>
                <w:rFonts w:ascii="宋体" w:hAnsi="宋体" w:cs="宋体" w:hint="eastAsia"/>
                <w:color w:val="000000"/>
                <w:sz w:val="16"/>
                <w:szCs w:val="16"/>
              </w:rPr>
              <w:t>健全</w:t>
            </w:r>
          </w:p>
        </w:tc>
        <w:tc>
          <w:tcPr>
            <w:tcW w:w="40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034486">
            <w:pPr>
              <w:rPr>
                <w:rFonts w:ascii="宋体" w:hAnsi="宋体" w:cs="宋体"/>
                <w:color w:val="000000"/>
                <w:sz w:val="16"/>
                <w:szCs w:val="16"/>
              </w:rPr>
            </w:pPr>
            <w:r>
              <w:rPr>
                <w:rFonts w:ascii="宋体" w:hAnsi="宋体" w:cs="宋体" w:hint="eastAsia"/>
                <w:color w:val="000000"/>
                <w:sz w:val="16"/>
                <w:szCs w:val="16"/>
              </w:rPr>
              <w:t>100%</w:t>
            </w:r>
          </w:p>
        </w:tc>
        <w:tc>
          <w:tcPr>
            <w:tcW w:w="298"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E85AC0">
            <w:pPr>
              <w:rPr>
                <w:rFonts w:ascii="宋体" w:hAnsi="宋体" w:cs="宋体"/>
                <w:color w:val="000000"/>
                <w:sz w:val="16"/>
                <w:szCs w:val="16"/>
              </w:rPr>
            </w:pPr>
            <w:r>
              <w:rPr>
                <w:rFonts w:ascii="宋体" w:hAnsi="宋体" w:cs="宋体" w:hint="eastAsia"/>
                <w:color w:val="000000"/>
                <w:sz w:val="16"/>
                <w:szCs w:val="16"/>
              </w:rPr>
              <w:t>7.69</w:t>
            </w:r>
          </w:p>
        </w:tc>
        <w:tc>
          <w:tcPr>
            <w:tcW w:w="34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CC7F88">
            <w:pPr>
              <w:rPr>
                <w:rFonts w:ascii="宋体" w:hAnsi="宋体" w:cs="宋体"/>
                <w:color w:val="000000"/>
                <w:sz w:val="16"/>
                <w:szCs w:val="16"/>
              </w:rPr>
            </w:pPr>
            <w:r>
              <w:rPr>
                <w:rFonts w:ascii="宋体" w:hAnsi="宋体" w:cs="宋体" w:hint="eastAsia"/>
                <w:color w:val="000000"/>
                <w:sz w:val="16"/>
                <w:szCs w:val="16"/>
              </w:rPr>
              <w:t>7.69</w:t>
            </w:r>
          </w:p>
        </w:tc>
        <w:tc>
          <w:tcPr>
            <w:tcW w:w="561" w:type="pct"/>
            <w:gridSpan w:val="2"/>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r>
      <w:tr w:rsidR="005119ED" w:rsidTr="00D83923">
        <w:trPr>
          <w:trHeight w:val="370"/>
        </w:trPr>
        <w:tc>
          <w:tcPr>
            <w:tcW w:w="713" w:type="pct"/>
            <w:gridSpan w:val="3"/>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678" w:type="pct"/>
            <w:gridSpan w:val="2"/>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539" w:type="pct"/>
            <w:gridSpan w:val="4"/>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538" w:type="pct"/>
            <w:gridSpan w:val="2"/>
            <w:tcBorders>
              <w:top w:val="single" w:sz="4" w:space="0" w:color="000000"/>
              <w:left w:val="single" w:sz="4" w:space="0" w:color="000000"/>
              <w:bottom w:val="single" w:sz="4" w:space="0" w:color="000000"/>
              <w:right w:val="nil"/>
            </w:tcBorders>
            <w:vAlign w:val="center"/>
          </w:tcPr>
          <w:p w:rsidR="005119ED" w:rsidRPr="005E0A09" w:rsidRDefault="005119ED">
            <w:pPr>
              <w:widowControl/>
              <w:jc w:val="left"/>
              <w:textAlignment w:val="center"/>
              <w:rPr>
                <w:rFonts w:ascii="宋体" w:hAnsi="宋体" w:cs="宋体"/>
                <w:color w:val="000000"/>
                <w:sz w:val="13"/>
                <w:szCs w:val="13"/>
              </w:rPr>
            </w:pPr>
            <w:r w:rsidRPr="005E0A09">
              <w:rPr>
                <w:rFonts w:ascii="宋体" w:hAnsi="宋体" w:cs="宋体" w:hint="eastAsia"/>
                <w:color w:val="000000"/>
                <w:kern w:val="0"/>
                <w:sz w:val="13"/>
                <w:szCs w:val="13"/>
              </w:rPr>
              <w:t>资金使用合规性</w:t>
            </w:r>
          </w:p>
        </w:tc>
        <w:tc>
          <w:tcPr>
            <w:tcW w:w="915" w:type="pct"/>
            <w:gridSpan w:val="4"/>
            <w:tcBorders>
              <w:top w:val="single" w:sz="4" w:space="0" w:color="000000"/>
              <w:left w:val="single" w:sz="4" w:space="0" w:color="000000"/>
              <w:bottom w:val="single" w:sz="4" w:space="0" w:color="000000"/>
              <w:right w:val="single" w:sz="4" w:space="0" w:color="000000"/>
            </w:tcBorders>
            <w:vAlign w:val="center"/>
          </w:tcPr>
          <w:p w:rsidR="005119ED" w:rsidRDefault="001C1AFB" w:rsidP="006D77D3">
            <w:pPr>
              <w:jc w:val="center"/>
              <w:rPr>
                <w:rFonts w:ascii="宋体" w:hAnsi="宋体" w:cs="宋体"/>
                <w:color w:val="000000"/>
                <w:sz w:val="16"/>
                <w:szCs w:val="16"/>
              </w:rPr>
            </w:pPr>
            <w:r>
              <w:rPr>
                <w:rFonts w:ascii="宋体" w:hAnsi="宋体" w:cs="宋体" w:hint="eastAsia"/>
                <w:color w:val="000000"/>
                <w:sz w:val="16"/>
                <w:szCs w:val="16"/>
              </w:rPr>
              <w:t>合规</w:t>
            </w:r>
          </w:p>
        </w:tc>
        <w:tc>
          <w:tcPr>
            <w:tcW w:w="40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034486">
            <w:pPr>
              <w:rPr>
                <w:rFonts w:ascii="宋体" w:hAnsi="宋体" w:cs="宋体"/>
                <w:color w:val="000000"/>
                <w:sz w:val="16"/>
                <w:szCs w:val="16"/>
              </w:rPr>
            </w:pPr>
            <w:r>
              <w:rPr>
                <w:rFonts w:ascii="宋体" w:hAnsi="宋体" w:cs="宋体" w:hint="eastAsia"/>
                <w:color w:val="000000"/>
                <w:sz w:val="16"/>
                <w:szCs w:val="16"/>
              </w:rPr>
              <w:t>100%</w:t>
            </w:r>
          </w:p>
        </w:tc>
        <w:tc>
          <w:tcPr>
            <w:tcW w:w="298"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E85AC0">
            <w:pPr>
              <w:rPr>
                <w:rFonts w:ascii="宋体" w:hAnsi="宋体" w:cs="宋体"/>
                <w:color w:val="000000"/>
                <w:sz w:val="16"/>
                <w:szCs w:val="16"/>
              </w:rPr>
            </w:pPr>
            <w:r>
              <w:rPr>
                <w:rFonts w:ascii="宋体" w:hAnsi="宋体" w:cs="宋体" w:hint="eastAsia"/>
                <w:color w:val="000000"/>
                <w:sz w:val="16"/>
                <w:szCs w:val="16"/>
              </w:rPr>
              <w:t>7.69</w:t>
            </w:r>
          </w:p>
        </w:tc>
        <w:tc>
          <w:tcPr>
            <w:tcW w:w="34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CC7F88">
            <w:pPr>
              <w:rPr>
                <w:rFonts w:ascii="宋体" w:hAnsi="宋体" w:cs="宋体"/>
                <w:color w:val="000000"/>
                <w:sz w:val="16"/>
                <w:szCs w:val="16"/>
              </w:rPr>
            </w:pPr>
            <w:r>
              <w:rPr>
                <w:rFonts w:ascii="宋体" w:hAnsi="宋体" w:cs="宋体" w:hint="eastAsia"/>
                <w:color w:val="000000"/>
                <w:sz w:val="16"/>
                <w:szCs w:val="16"/>
              </w:rPr>
              <w:t>7.69</w:t>
            </w:r>
          </w:p>
        </w:tc>
        <w:tc>
          <w:tcPr>
            <w:tcW w:w="561" w:type="pct"/>
            <w:gridSpan w:val="2"/>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r>
      <w:tr w:rsidR="005119ED" w:rsidTr="00D83923">
        <w:trPr>
          <w:trHeight w:val="379"/>
        </w:trPr>
        <w:tc>
          <w:tcPr>
            <w:tcW w:w="713" w:type="pct"/>
            <w:gridSpan w:val="3"/>
            <w:vMerge w:val="restart"/>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年度绩效指标完成情况</w:t>
            </w:r>
          </w:p>
        </w:tc>
        <w:tc>
          <w:tcPr>
            <w:tcW w:w="678" w:type="pct"/>
            <w:gridSpan w:val="2"/>
            <w:vMerge w:val="restart"/>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部门管理</w:t>
            </w:r>
          </w:p>
        </w:tc>
        <w:tc>
          <w:tcPr>
            <w:tcW w:w="539" w:type="pct"/>
            <w:gridSpan w:val="4"/>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采购管理</w:t>
            </w:r>
          </w:p>
        </w:tc>
        <w:tc>
          <w:tcPr>
            <w:tcW w:w="538" w:type="pct"/>
            <w:gridSpan w:val="2"/>
            <w:tcBorders>
              <w:top w:val="single" w:sz="4" w:space="0" w:color="000000"/>
              <w:left w:val="single" w:sz="4" w:space="0" w:color="000000"/>
              <w:bottom w:val="single" w:sz="4" w:space="0" w:color="000000"/>
              <w:right w:val="nil"/>
            </w:tcBorders>
            <w:vAlign w:val="center"/>
          </w:tcPr>
          <w:p w:rsidR="005119ED" w:rsidRPr="005E0A09" w:rsidRDefault="005119ED">
            <w:pPr>
              <w:widowControl/>
              <w:jc w:val="left"/>
              <w:textAlignment w:val="center"/>
              <w:rPr>
                <w:rFonts w:ascii="宋体" w:hAnsi="宋体" w:cs="宋体"/>
                <w:color w:val="000000"/>
                <w:sz w:val="13"/>
                <w:szCs w:val="13"/>
              </w:rPr>
            </w:pPr>
            <w:r w:rsidRPr="005E0A09">
              <w:rPr>
                <w:rFonts w:ascii="宋体" w:hAnsi="宋体" w:cs="宋体" w:hint="eastAsia"/>
                <w:color w:val="000000"/>
                <w:kern w:val="0"/>
                <w:sz w:val="13"/>
                <w:szCs w:val="13"/>
              </w:rPr>
              <w:t>政府采购合规性</w:t>
            </w:r>
          </w:p>
        </w:tc>
        <w:tc>
          <w:tcPr>
            <w:tcW w:w="915" w:type="pct"/>
            <w:gridSpan w:val="4"/>
            <w:tcBorders>
              <w:top w:val="single" w:sz="4" w:space="0" w:color="000000"/>
              <w:left w:val="single" w:sz="4" w:space="0" w:color="000000"/>
              <w:bottom w:val="single" w:sz="4" w:space="0" w:color="000000"/>
              <w:right w:val="single" w:sz="4" w:space="0" w:color="000000"/>
            </w:tcBorders>
            <w:vAlign w:val="center"/>
          </w:tcPr>
          <w:p w:rsidR="005119ED" w:rsidRDefault="006D77D3" w:rsidP="006D77D3">
            <w:pPr>
              <w:jc w:val="center"/>
              <w:rPr>
                <w:rFonts w:ascii="宋体" w:hAnsi="宋体" w:cs="宋体"/>
                <w:color w:val="000000"/>
                <w:sz w:val="16"/>
                <w:szCs w:val="16"/>
              </w:rPr>
            </w:pPr>
            <w:r>
              <w:rPr>
                <w:rFonts w:ascii="宋体" w:hAnsi="宋体" w:cs="宋体" w:hint="eastAsia"/>
                <w:color w:val="000000"/>
                <w:sz w:val="16"/>
                <w:szCs w:val="16"/>
              </w:rPr>
              <w:t>合规</w:t>
            </w:r>
          </w:p>
        </w:tc>
        <w:tc>
          <w:tcPr>
            <w:tcW w:w="40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034486">
            <w:pPr>
              <w:rPr>
                <w:rFonts w:ascii="宋体" w:hAnsi="宋体" w:cs="宋体"/>
                <w:color w:val="000000"/>
                <w:sz w:val="16"/>
                <w:szCs w:val="16"/>
              </w:rPr>
            </w:pPr>
            <w:r>
              <w:rPr>
                <w:rFonts w:ascii="宋体" w:hAnsi="宋体" w:cs="宋体" w:hint="eastAsia"/>
                <w:color w:val="000000"/>
                <w:sz w:val="16"/>
                <w:szCs w:val="16"/>
              </w:rPr>
              <w:t>100%</w:t>
            </w:r>
          </w:p>
        </w:tc>
        <w:tc>
          <w:tcPr>
            <w:tcW w:w="298"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E85AC0">
            <w:pPr>
              <w:rPr>
                <w:rFonts w:ascii="宋体" w:hAnsi="宋体" w:cs="宋体"/>
                <w:color w:val="000000"/>
                <w:sz w:val="16"/>
                <w:szCs w:val="16"/>
              </w:rPr>
            </w:pPr>
            <w:r>
              <w:rPr>
                <w:rFonts w:ascii="宋体" w:hAnsi="宋体" w:cs="宋体" w:hint="eastAsia"/>
                <w:color w:val="000000"/>
                <w:sz w:val="16"/>
                <w:szCs w:val="16"/>
              </w:rPr>
              <w:t>7.69</w:t>
            </w:r>
          </w:p>
        </w:tc>
        <w:tc>
          <w:tcPr>
            <w:tcW w:w="34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CC7F88">
            <w:pPr>
              <w:rPr>
                <w:rFonts w:ascii="宋体" w:hAnsi="宋体" w:cs="宋体"/>
                <w:color w:val="000000"/>
                <w:sz w:val="16"/>
                <w:szCs w:val="16"/>
              </w:rPr>
            </w:pPr>
            <w:r>
              <w:rPr>
                <w:rFonts w:ascii="宋体" w:hAnsi="宋体" w:cs="宋体" w:hint="eastAsia"/>
                <w:color w:val="000000"/>
                <w:sz w:val="16"/>
                <w:szCs w:val="16"/>
              </w:rPr>
              <w:t>7.69</w:t>
            </w:r>
          </w:p>
        </w:tc>
        <w:tc>
          <w:tcPr>
            <w:tcW w:w="561" w:type="pct"/>
            <w:gridSpan w:val="2"/>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r>
      <w:tr w:rsidR="005119ED" w:rsidTr="00D83923">
        <w:trPr>
          <w:trHeight w:val="353"/>
        </w:trPr>
        <w:tc>
          <w:tcPr>
            <w:tcW w:w="713" w:type="pct"/>
            <w:gridSpan w:val="3"/>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678" w:type="pct"/>
            <w:gridSpan w:val="2"/>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539" w:type="pct"/>
            <w:gridSpan w:val="4"/>
            <w:vMerge w:val="restart"/>
            <w:tcBorders>
              <w:top w:val="single" w:sz="4" w:space="0" w:color="000000"/>
              <w:left w:val="nil"/>
              <w:bottom w:val="single" w:sz="4" w:space="0" w:color="000000"/>
              <w:right w:val="nil"/>
            </w:tcBorders>
            <w:vAlign w:val="center"/>
          </w:tcPr>
          <w:p w:rsidR="005119ED" w:rsidRDefault="005119ED">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人员管理</w:t>
            </w:r>
          </w:p>
        </w:tc>
        <w:tc>
          <w:tcPr>
            <w:tcW w:w="538" w:type="pct"/>
            <w:gridSpan w:val="2"/>
            <w:tcBorders>
              <w:top w:val="single" w:sz="4" w:space="0" w:color="000000"/>
              <w:left w:val="single" w:sz="4" w:space="0" w:color="000000"/>
              <w:bottom w:val="single" w:sz="4" w:space="0" w:color="000000"/>
              <w:right w:val="nil"/>
            </w:tcBorders>
            <w:vAlign w:val="center"/>
          </w:tcPr>
          <w:p w:rsidR="005119ED" w:rsidRPr="005E0A09" w:rsidRDefault="005119ED">
            <w:pPr>
              <w:widowControl/>
              <w:jc w:val="left"/>
              <w:textAlignment w:val="center"/>
              <w:rPr>
                <w:rFonts w:ascii="宋体" w:hAnsi="宋体" w:cs="宋体"/>
                <w:color w:val="000000"/>
                <w:sz w:val="13"/>
                <w:szCs w:val="13"/>
              </w:rPr>
            </w:pPr>
            <w:r w:rsidRPr="005E0A09">
              <w:rPr>
                <w:rFonts w:ascii="宋体" w:hAnsi="宋体" w:cs="宋体" w:hint="eastAsia"/>
                <w:color w:val="000000"/>
                <w:kern w:val="0"/>
                <w:sz w:val="13"/>
                <w:szCs w:val="13"/>
              </w:rPr>
              <w:t>人员编制合规性</w:t>
            </w:r>
          </w:p>
        </w:tc>
        <w:tc>
          <w:tcPr>
            <w:tcW w:w="915" w:type="pct"/>
            <w:gridSpan w:val="4"/>
            <w:tcBorders>
              <w:top w:val="single" w:sz="4" w:space="0" w:color="000000"/>
              <w:left w:val="single" w:sz="4" w:space="0" w:color="000000"/>
              <w:bottom w:val="single" w:sz="4" w:space="0" w:color="000000"/>
              <w:right w:val="single" w:sz="4" w:space="0" w:color="000000"/>
            </w:tcBorders>
            <w:vAlign w:val="center"/>
          </w:tcPr>
          <w:p w:rsidR="005119ED" w:rsidRDefault="006D77D3" w:rsidP="006D77D3">
            <w:pPr>
              <w:jc w:val="center"/>
              <w:rPr>
                <w:rFonts w:ascii="宋体" w:hAnsi="宋体" w:cs="宋体"/>
                <w:color w:val="000000"/>
                <w:sz w:val="16"/>
                <w:szCs w:val="16"/>
              </w:rPr>
            </w:pPr>
            <w:r>
              <w:rPr>
                <w:rFonts w:ascii="宋体" w:hAnsi="宋体" w:cs="宋体" w:hint="eastAsia"/>
                <w:color w:val="000000"/>
                <w:sz w:val="16"/>
                <w:szCs w:val="16"/>
              </w:rPr>
              <w:t>合规</w:t>
            </w:r>
          </w:p>
        </w:tc>
        <w:tc>
          <w:tcPr>
            <w:tcW w:w="40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034486">
            <w:pPr>
              <w:rPr>
                <w:rFonts w:ascii="宋体" w:hAnsi="宋体" w:cs="宋体"/>
                <w:color w:val="000000"/>
                <w:sz w:val="16"/>
                <w:szCs w:val="16"/>
              </w:rPr>
            </w:pPr>
            <w:r>
              <w:rPr>
                <w:rFonts w:ascii="宋体" w:hAnsi="宋体" w:cs="宋体" w:hint="eastAsia"/>
                <w:color w:val="000000"/>
                <w:sz w:val="16"/>
                <w:szCs w:val="16"/>
              </w:rPr>
              <w:t>100%</w:t>
            </w:r>
          </w:p>
        </w:tc>
        <w:tc>
          <w:tcPr>
            <w:tcW w:w="298"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E85AC0">
            <w:pPr>
              <w:rPr>
                <w:rFonts w:ascii="宋体" w:hAnsi="宋体" w:cs="宋体"/>
                <w:color w:val="000000"/>
                <w:sz w:val="16"/>
                <w:szCs w:val="16"/>
              </w:rPr>
            </w:pPr>
            <w:r>
              <w:rPr>
                <w:rFonts w:ascii="宋体" w:hAnsi="宋体" w:cs="宋体" w:hint="eastAsia"/>
                <w:color w:val="000000"/>
                <w:sz w:val="16"/>
                <w:szCs w:val="16"/>
              </w:rPr>
              <w:t>7.69</w:t>
            </w:r>
          </w:p>
        </w:tc>
        <w:tc>
          <w:tcPr>
            <w:tcW w:w="34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CC7F88">
            <w:pPr>
              <w:rPr>
                <w:rFonts w:ascii="宋体" w:hAnsi="宋体" w:cs="宋体"/>
                <w:color w:val="000000"/>
                <w:sz w:val="16"/>
                <w:szCs w:val="16"/>
              </w:rPr>
            </w:pPr>
            <w:r>
              <w:rPr>
                <w:rFonts w:ascii="宋体" w:hAnsi="宋体" w:cs="宋体" w:hint="eastAsia"/>
                <w:color w:val="000000"/>
                <w:sz w:val="16"/>
                <w:szCs w:val="16"/>
              </w:rPr>
              <w:t>7.69</w:t>
            </w:r>
          </w:p>
        </w:tc>
        <w:tc>
          <w:tcPr>
            <w:tcW w:w="561" w:type="pct"/>
            <w:gridSpan w:val="2"/>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r>
      <w:tr w:rsidR="005119ED" w:rsidTr="00D83923">
        <w:trPr>
          <w:trHeight w:val="353"/>
        </w:trPr>
        <w:tc>
          <w:tcPr>
            <w:tcW w:w="713" w:type="pct"/>
            <w:gridSpan w:val="3"/>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678" w:type="pct"/>
            <w:gridSpan w:val="2"/>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539" w:type="pct"/>
            <w:gridSpan w:val="4"/>
            <w:vMerge/>
            <w:tcBorders>
              <w:top w:val="single" w:sz="4" w:space="0" w:color="000000"/>
              <w:left w:val="nil"/>
              <w:bottom w:val="single" w:sz="4" w:space="0" w:color="000000"/>
              <w:right w:val="nil"/>
            </w:tcBorders>
            <w:vAlign w:val="center"/>
          </w:tcPr>
          <w:p w:rsidR="005119ED" w:rsidRDefault="005119ED">
            <w:pPr>
              <w:jc w:val="center"/>
              <w:rPr>
                <w:rFonts w:ascii="宋体" w:hAnsi="宋体" w:cs="宋体"/>
                <w:color w:val="000000"/>
                <w:sz w:val="16"/>
                <w:szCs w:val="16"/>
              </w:rPr>
            </w:pPr>
          </w:p>
        </w:tc>
        <w:tc>
          <w:tcPr>
            <w:tcW w:w="538" w:type="pct"/>
            <w:gridSpan w:val="2"/>
            <w:tcBorders>
              <w:top w:val="single" w:sz="4" w:space="0" w:color="000000"/>
              <w:left w:val="single" w:sz="4" w:space="0" w:color="000000"/>
              <w:bottom w:val="single" w:sz="4" w:space="0" w:color="000000"/>
              <w:right w:val="nil"/>
            </w:tcBorders>
            <w:vAlign w:val="center"/>
          </w:tcPr>
          <w:p w:rsidR="005119ED" w:rsidRDefault="005119ED">
            <w:pPr>
              <w:widowControl/>
              <w:jc w:val="left"/>
              <w:textAlignment w:val="center"/>
              <w:rPr>
                <w:rFonts w:ascii="宋体" w:hAnsi="宋体" w:cs="宋体"/>
                <w:color w:val="000000"/>
                <w:sz w:val="10"/>
                <w:szCs w:val="10"/>
              </w:rPr>
            </w:pPr>
            <w:r>
              <w:rPr>
                <w:rFonts w:ascii="宋体" w:hAnsi="宋体" w:cs="宋体" w:hint="eastAsia"/>
                <w:color w:val="000000"/>
                <w:kern w:val="0"/>
                <w:sz w:val="10"/>
                <w:szCs w:val="10"/>
              </w:rPr>
              <w:t>人事管理制度健全性</w:t>
            </w:r>
          </w:p>
        </w:tc>
        <w:tc>
          <w:tcPr>
            <w:tcW w:w="915" w:type="pct"/>
            <w:gridSpan w:val="4"/>
            <w:tcBorders>
              <w:top w:val="single" w:sz="4" w:space="0" w:color="000000"/>
              <w:left w:val="single" w:sz="4" w:space="0" w:color="000000"/>
              <w:bottom w:val="single" w:sz="4" w:space="0" w:color="000000"/>
              <w:right w:val="single" w:sz="4" w:space="0" w:color="000000"/>
            </w:tcBorders>
            <w:vAlign w:val="center"/>
          </w:tcPr>
          <w:p w:rsidR="005119ED" w:rsidRDefault="00E26C13" w:rsidP="0006682D">
            <w:pPr>
              <w:jc w:val="center"/>
              <w:rPr>
                <w:rFonts w:ascii="宋体" w:hAnsi="宋体" w:cs="宋体"/>
                <w:color w:val="000000"/>
                <w:sz w:val="16"/>
                <w:szCs w:val="16"/>
              </w:rPr>
            </w:pPr>
            <w:r>
              <w:rPr>
                <w:rFonts w:ascii="宋体" w:hAnsi="宋体" w:cs="宋体" w:hint="eastAsia"/>
                <w:color w:val="000000"/>
                <w:sz w:val="16"/>
                <w:szCs w:val="16"/>
              </w:rPr>
              <w:t>健全</w:t>
            </w:r>
          </w:p>
        </w:tc>
        <w:tc>
          <w:tcPr>
            <w:tcW w:w="40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034486">
            <w:pPr>
              <w:rPr>
                <w:rFonts w:ascii="宋体" w:hAnsi="宋体" w:cs="宋体"/>
                <w:color w:val="000000"/>
                <w:sz w:val="16"/>
                <w:szCs w:val="16"/>
              </w:rPr>
            </w:pPr>
            <w:r>
              <w:rPr>
                <w:rFonts w:ascii="宋体" w:hAnsi="宋体" w:cs="宋体" w:hint="eastAsia"/>
                <w:color w:val="000000"/>
                <w:sz w:val="16"/>
                <w:szCs w:val="16"/>
              </w:rPr>
              <w:t>100%</w:t>
            </w:r>
          </w:p>
        </w:tc>
        <w:tc>
          <w:tcPr>
            <w:tcW w:w="298"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E85AC0">
            <w:pPr>
              <w:rPr>
                <w:rFonts w:ascii="宋体" w:hAnsi="宋体" w:cs="宋体"/>
                <w:color w:val="000000"/>
                <w:sz w:val="16"/>
                <w:szCs w:val="16"/>
              </w:rPr>
            </w:pPr>
            <w:r>
              <w:rPr>
                <w:rFonts w:ascii="宋体" w:hAnsi="宋体" w:cs="宋体" w:hint="eastAsia"/>
                <w:color w:val="000000"/>
                <w:sz w:val="16"/>
                <w:szCs w:val="16"/>
              </w:rPr>
              <w:t>7.69</w:t>
            </w:r>
          </w:p>
        </w:tc>
        <w:tc>
          <w:tcPr>
            <w:tcW w:w="34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CC7F88">
            <w:pPr>
              <w:rPr>
                <w:rFonts w:ascii="宋体" w:hAnsi="宋体" w:cs="宋体"/>
                <w:color w:val="000000"/>
                <w:sz w:val="16"/>
                <w:szCs w:val="16"/>
              </w:rPr>
            </w:pPr>
            <w:r>
              <w:rPr>
                <w:rFonts w:ascii="宋体" w:hAnsi="宋体" w:cs="宋体" w:hint="eastAsia"/>
                <w:color w:val="000000"/>
                <w:sz w:val="16"/>
                <w:szCs w:val="16"/>
              </w:rPr>
              <w:t>7.69</w:t>
            </w:r>
          </w:p>
        </w:tc>
        <w:tc>
          <w:tcPr>
            <w:tcW w:w="561" w:type="pct"/>
            <w:gridSpan w:val="2"/>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r>
      <w:tr w:rsidR="005119ED" w:rsidTr="004E08BF">
        <w:trPr>
          <w:trHeight w:val="612"/>
        </w:trPr>
        <w:tc>
          <w:tcPr>
            <w:tcW w:w="713" w:type="pct"/>
            <w:gridSpan w:val="3"/>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678" w:type="pct"/>
            <w:gridSpan w:val="2"/>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539" w:type="pct"/>
            <w:gridSpan w:val="4"/>
            <w:vMerge w:val="restart"/>
            <w:tcBorders>
              <w:top w:val="single" w:sz="4" w:space="0" w:color="000000"/>
              <w:left w:val="nil"/>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资产管理</w:t>
            </w:r>
          </w:p>
        </w:tc>
        <w:tc>
          <w:tcPr>
            <w:tcW w:w="538" w:type="pct"/>
            <w:gridSpan w:val="2"/>
            <w:tcBorders>
              <w:top w:val="single" w:sz="4" w:space="0" w:color="000000"/>
              <w:left w:val="single" w:sz="4" w:space="0" w:color="000000"/>
              <w:bottom w:val="single" w:sz="4" w:space="0" w:color="000000"/>
              <w:right w:val="nil"/>
            </w:tcBorders>
            <w:vAlign w:val="center"/>
          </w:tcPr>
          <w:p w:rsidR="005119ED" w:rsidRDefault="005119ED">
            <w:pPr>
              <w:widowControl/>
              <w:jc w:val="left"/>
              <w:textAlignment w:val="center"/>
              <w:rPr>
                <w:rFonts w:ascii="宋体" w:hAnsi="宋体" w:cs="宋体"/>
                <w:color w:val="000000"/>
                <w:sz w:val="10"/>
                <w:szCs w:val="10"/>
              </w:rPr>
            </w:pPr>
            <w:r>
              <w:rPr>
                <w:rFonts w:ascii="宋体" w:hAnsi="宋体" w:cs="宋体" w:hint="eastAsia"/>
                <w:color w:val="000000"/>
                <w:kern w:val="0"/>
                <w:sz w:val="10"/>
                <w:szCs w:val="10"/>
              </w:rPr>
              <w:t>资产管理制度健全性</w:t>
            </w:r>
          </w:p>
        </w:tc>
        <w:tc>
          <w:tcPr>
            <w:tcW w:w="915" w:type="pct"/>
            <w:gridSpan w:val="4"/>
            <w:tcBorders>
              <w:top w:val="single" w:sz="4" w:space="0" w:color="000000"/>
              <w:left w:val="single" w:sz="4" w:space="0" w:color="000000"/>
              <w:bottom w:val="single" w:sz="4" w:space="0" w:color="000000"/>
              <w:right w:val="single" w:sz="4" w:space="0" w:color="000000"/>
            </w:tcBorders>
            <w:vAlign w:val="center"/>
          </w:tcPr>
          <w:p w:rsidR="005119ED" w:rsidRDefault="00E26C13" w:rsidP="0006682D">
            <w:pPr>
              <w:jc w:val="center"/>
              <w:rPr>
                <w:rFonts w:ascii="宋体" w:hAnsi="宋体" w:cs="宋体"/>
                <w:color w:val="000000"/>
                <w:sz w:val="16"/>
                <w:szCs w:val="16"/>
              </w:rPr>
            </w:pPr>
            <w:r>
              <w:rPr>
                <w:rFonts w:ascii="宋体" w:hAnsi="宋体" w:cs="宋体" w:hint="eastAsia"/>
                <w:color w:val="000000"/>
                <w:sz w:val="16"/>
                <w:szCs w:val="16"/>
              </w:rPr>
              <w:t>健全</w:t>
            </w:r>
          </w:p>
        </w:tc>
        <w:tc>
          <w:tcPr>
            <w:tcW w:w="40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034486">
            <w:pPr>
              <w:rPr>
                <w:rFonts w:ascii="宋体" w:hAnsi="宋体" w:cs="宋体"/>
                <w:color w:val="000000"/>
                <w:sz w:val="16"/>
                <w:szCs w:val="16"/>
              </w:rPr>
            </w:pPr>
            <w:r>
              <w:rPr>
                <w:rFonts w:ascii="宋体" w:hAnsi="宋体" w:cs="宋体" w:hint="eastAsia"/>
                <w:color w:val="000000"/>
                <w:sz w:val="16"/>
                <w:szCs w:val="16"/>
              </w:rPr>
              <w:t>100%</w:t>
            </w:r>
          </w:p>
        </w:tc>
        <w:tc>
          <w:tcPr>
            <w:tcW w:w="298"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E85AC0">
            <w:pPr>
              <w:rPr>
                <w:rFonts w:ascii="宋体" w:hAnsi="宋体" w:cs="宋体"/>
                <w:color w:val="000000"/>
                <w:sz w:val="16"/>
                <w:szCs w:val="16"/>
              </w:rPr>
            </w:pPr>
            <w:r>
              <w:rPr>
                <w:rFonts w:ascii="宋体" w:hAnsi="宋体" w:cs="宋体" w:hint="eastAsia"/>
                <w:color w:val="000000"/>
                <w:sz w:val="16"/>
                <w:szCs w:val="16"/>
              </w:rPr>
              <w:t>7.69</w:t>
            </w:r>
          </w:p>
        </w:tc>
        <w:tc>
          <w:tcPr>
            <w:tcW w:w="34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CC7F88">
            <w:pPr>
              <w:rPr>
                <w:rFonts w:ascii="宋体" w:hAnsi="宋体" w:cs="宋体"/>
                <w:color w:val="000000"/>
                <w:sz w:val="16"/>
                <w:szCs w:val="16"/>
              </w:rPr>
            </w:pPr>
            <w:r>
              <w:rPr>
                <w:rFonts w:ascii="宋体" w:hAnsi="宋体" w:cs="宋体" w:hint="eastAsia"/>
                <w:color w:val="000000"/>
                <w:sz w:val="16"/>
                <w:szCs w:val="16"/>
              </w:rPr>
              <w:t>7.00</w:t>
            </w:r>
          </w:p>
        </w:tc>
        <w:tc>
          <w:tcPr>
            <w:tcW w:w="561" w:type="pct"/>
            <w:gridSpan w:val="2"/>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r>
      <w:tr w:rsidR="005119ED" w:rsidTr="004E08BF">
        <w:trPr>
          <w:trHeight w:val="564"/>
        </w:trPr>
        <w:tc>
          <w:tcPr>
            <w:tcW w:w="713" w:type="pct"/>
            <w:gridSpan w:val="3"/>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678" w:type="pct"/>
            <w:gridSpan w:val="2"/>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539" w:type="pct"/>
            <w:gridSpan w:val="4"/>
            <w:vMerge/>
            <w:tcBorders>
              <w:top w:val="single" w:sz="4" w:space="0" w:color="000000"/>
              <w:left w:val="nil"/>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538" w:type="pct"/>
            <w:gridSpan w:val="2"/>
            <w:tcBorders>
              <w:top w:val="single" w:sz="4" w:space="0" w:color="000000"/>
              <w:left w:val="single" w:sz="4" w:space="0" w:color="000000"/>
              <w:bottom w:val="single" w:sz="4" w:space="0" w:color="000000"/>
              <w:right w:val="nil"/>
            </w:tcBorders>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资产清查情况</w:t>
            </w:r>
          </w:p>
        </w:tc>
        <w:tc>
          <w:tcPr>
            <w:tcW w:w="915" w:type="pct"/>
            <w:gridSpan w:val="4"/>
            <w:tcBorders>
              <w:top w:val="single" w:sz="4" w:space="0" w:color="000000"/>
              <w:left w:val="single" w:sz="4" w:space="0" w:color="000000"/>
              <w:bottom w:val="single" w:sz="4" w:space="0" w:color="000000"/>
              <w:right w:val="single" w:sz="4" w:space="0" w:color="000000"/>
            </w:tcBorders>
            <w:vAlign w:val="center"/>
          </w:tcPr>
          <w:p w:rsidR="005119ED" w:rsidRDefault="0006682D" w:rsidP="0006682D">
            <w:pPr>
              <w:jc w:val="center"/>
              <w:rPr>
                <w:rFonts w:ascii="宋体" w:hAnsi="宋体" w:cs="宋体"/>
                <w:color w:val="000000"/>
                <w:sz w:val="16"/>
                <w:szCs w:val="16"/>
              </w:rPr>
            </w:pPr>
            <w:r>
              <w:rPr>
                <w:rFonts w:ascii="宋体" w:hAnsi="宋体" w:cs="宋体" w:hint="eastAsia"/>
                <w:color w:val="000000"/>
                <w:sz w:val="16"/>
                <w:szCs w:val="16"/>
              </w:rPr>
              <w:t>全面</w:t>
            </w:r>
          </w:p>
        </w:tc>
        <w:tc>
          <w:tcPr>
            <w:tcW w:w="40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034486">
            <w:pPr>
              <w:rPr>
                <w:rFonts w:ascii="宋体" w:hAnsi="宋体" w:cs="宋体"/>
                <w:color w:val="000000"/>
                <w:sz w:val="16"/>
                <w:szCs w:val="16"/>
              </w:rPr>
            </w:pPr>
            <w:r>
              <w:rPr>
                <w:rFonts w:ascii="宋体" w:hAnsi="宋体" w:cs="宋体" w:hint="eastAsia"/>
                <w:color w:val="000000"/>
                <w:sz w:val="16"/>
                <w:szCs w:val="16"/>
              </w:rPr>
              <w:t>100%</w:t>
            </w:r>
          </w:p>
        </w:tc>
        <w:tc>
          <w:tcPr>
            <w:tcW w:w="298"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E85AC0">
            <w:pPr>
              <w:rPr>
                <w:rFonts w:ascii="宋体" w:hAnsi="宋体" w:cs="宋体"/>
                <w:color w:val="000000"/>
                <w:sz w:val="16"/>
                <w:szCs w:val="16"/>
              </w:rPr>
            </w:pPr>
            <w:r>
              <w:rPr>
                <w:rFonts w:ascii="宋体" w:hAnsi="宋体" w:cs="宋体" w:hint="eastAsia"/>
                <w:color w:val="000000"/>
                <w:sz w:val="16"/>
                <w:szCs w:val="16"/>
              </w:rPr>
              <w:t>7.69</w:t>
            </w:r>
          </w:p>
        </w:tc>
        <w:tc>
          <w:tcPr>
            <w:tcW w:w="34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CC7F88">
            <w:pPr>
              <w:rPr>
                <w:rFonts w:ascii="宋体" w:hAnsi="宋体" w:cs="宋体"/>
                <w:color w:val="000000"/>
                <w:sz w:val="16"/>
                <w:szCs w:val="16"/>
              </w:rPr>
            </w:pPr>
            <w:r>
              <w:rPr>
                <w:rFonts w:ascii="宋体" w:hAnsi="宋体" w:cs="宋体" w:hint="eastAsia"/>
                <w:color w:val="000000"/>
                <w:sz w:val="16"/>
                <w:szCs w:val="16"/>
              </w:rPr>
              <w:t>7.00</w:t>
            </w:r>
          </w:p>
        </w:tc>
        <w:tc>
          <w:tcPr>
            <w:tcW w:w="561" w:type="pct"/>
            <w:gridSpan w:val="2"/>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r>
      <w:tr w:rsidR="005119ED" w:rsidTr="004E08BF">
        <w:trPr>
          <w:trHeight w:val="425"/>
        </w:trPr>
        <w:tc>
          <w:tcPr>
            <w:tcW w:w="713" w:type="pct"/>
            <w:gridSpan w:val="3"/>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678" w:type="pct"/>
            <w:gridSpan w:val="2"/>
            <w:vMerge w:val="restart"/>
            <w:tcBorders>
              <w:top w:val="nil"/>
              <w:left w:val="nil"/>
              <w:bottom w:val="nil"/>
              <w:right w:val="nil"/>
            </w:tcBorders>
            <w:vAlign w:val="center"/>
          </w:tcPr>
          <w:p w:rsidR="005119ED" w:rsidRDefault="005119ED">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履职效果</w:t>
            </w:r>
          </w:p>
        </w:tc>
        <w:tc>
          <w:tcPr>
            <w:tcW w:w="539" w:type="pct"/>
            <w:gridSpan w:val="4"/>
            <w:vMerge w:val="restart"/>
            <w:tcBorders>
              <w:top w:val="single" w:sz="4" w:space="0" w:color="000000"/>
              <w:left w:val="single" w:sz="4" w:space="0" w:color="000000"/>
              <w:bottom w:val="single" w:sz="4" w:space="0" w:color="000000"/>
              <w:right w:val="nil"/>
            </w:tcBorders>
            <w:vAlign w:val="center"/>
          </w:tcPr>
          <w:p w:rsidR="005119ED" w:rsidRDefault="005119ED">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部门履职目标</w:t>
            </w:r>
          </w:p>
        </w:tc>
        <w:tc>
          <w:tcPr>
            <w:tcW w:w="538" w:type="pct"/>
            <w:gridSpan w:val="2"/>
            <w:tcBorders>
              <w:top w:val="single" w:sz="4" w:space="0" w:color="000000"/>
              <w:left w:val="single" w:sz="4" w:space="0" w:color="000000"/>
              <w:bottom w:val="single" w:sz="4" w:space="0" w:color="000000"/>
              <w:right w:val="nil"/>
            </w:tcBorders>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产出数量指标</w:t>
            </w:r>
          </w:p>
        </w:tc>
        <w:tc>
          <w:tcPr>
            <w:tcW w:w="915" w:type="pct"/>
            <w:gridSpan w:val="4"/>
            <w:tcBorders>
              <w:top w:val="single" w:sz="4" w:space="0" w:color="000000"/>
              <w:left w:val="single" w:sz="4" w:space="0" w:color="000000"/>
              <w:bottom w:val="single" w:sz="4" w:space="0" w:color="000000"/>
              <w:right w:val="single" w:sz="4" w:space="0" w:color="000000"/>
            </w:tcBorders>
            <w:vAlign w:val="center"/>
          </w:tcPr>
          <w:p w:rsidR="005119ED" w:rsidRDefault="00616B09" w:rsidP="0006682D">
            <w:pPr>
              <w:jc w:val="center"/>
              <w:rPr>
                <w:rFonts w:ascii="宋体" w:hAnsi="宋体" w:cs="宋体"/>
                <w:color w:val="000000"/>
                <w:sz w:val="16"/>
                <w:szCs w:val="16"/>
              </w:rPr>
            </w:pPr>
            <w:r>
              <w:rPr>
                <w:rFonts w:ascii="宋体" w:hAnsi="宋体" w:cs="宋体" w:hint="eastAsia"/>
                <w:color w:val="000000"/>
                <w:sz w:val="16"/>
                <w:szCs w:val="16"/>
              </w:rPr>
              <w:t>全年开展书画展10场次</w:t>
            </w:r>
          </w:p>
        </w:tc>
        <w:tc>
          <w:tcPr>
            <w:tcW w:w="40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616B09">
            <w:pPr>
              <w:rPr>
                <w:rFonts w:ascii="宋体" w:hAnsi="宋体" w:cs="宋体"/>
                <w:color w:val="000000"/>
                <w:sz w:val="16"/>
                <w:szCs w:val="16"/>
              </w:rPr>
            </w:pPr>
            <w:r>
              <w:rPr>
                <w:rFonts w:ascii="宋体" w:hAnsi="宋体" w:cs="宋体" w:hint="eastAsia"/>
                <w:color w:val="000000"/>
                <w:sz w:val="16"/>
                <w:szCs w:val="16"/>
              </w:rPr>
              <w:t>100%</w:t>
            </w:r>
          </w:p>
        </w:tc>
        <w:tc>
          <w:tcPr>
            <w:tcW w:w="298"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E85AC0">
            <w:pPr>
              <w:rPr>
                <w:rFonts w:ascii="宋体" w:hAnsi="宋体" w:cs="宋体"/>
                <w:color w:val="000000"/>
                <w:sz w:val="16"/>
                <w:szCs w:val="16"/>
              </w:rPr>
            </w:pPr>
            <w:r>
              <w:rPr>
                <w:rFonts w:ascii="宋体" w:hAnsi="宋体" w:cs="宋体" w:hint="eastAsia"/>
                <w:color w:val="000000"/>
                <w:sz w:val="16"/>
                <w:szCs w:val="16"/>
              </w:rPr>
              <w:t>7.69</w:t>
            </w:r>
          </w:p>
        </w:tc>
        <w:tc>
          <w:tcPr>
            <w:tcW w:w="34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CC7F88">
            <w:pPr>
              <w:rPr>
                <w:rFonts w:ascii="宋体" w:hAnsi="宋体" w:cs="宋体"/>
                <w:color w:val="000000"/>
                <w:sz w:val="16"/>
                <w:szCs w:val="16"/>
              </w:rPr>
            </w:pPr>
            <w:r>
              <w:rPr>
                <w:rFonts w:ascii="宋体" w:hAnsi="宋体" w:cs="宋体" w:hint="eastAsia"/>
                <w:color w:val="000000"/>
                <w:sz w:val="16"/>
                <w:szCs w:val="16"/>
              </w:rPr>
              <w:t>7.69</w:t>
            </w:r>
          </w:p>
        </w:tc>
        <w:tc>
          <w:tcPr>
            <w:tcW w:w="561" w:type="pct"/>
            <w:gridSpan w:val="2"/>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r>
      <w:tr w:rsidR="005119ED" w:rsidTr="00D83923">
        <w:trPr>
          <w:trHeight w:val="90"/>
        </w:trPr>
        <w:tc>
          <w:tcPr>
            <w:tcW w:w="713" w:type="pct"/>
            <w:gridSpan w:val="3"/>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678" w:type="pct"/>
            <w:gridSpan w:val="2"/>
            <w:vMerge/>
            <w:tcBorders>
              <w:top w:val="nil"/>
              <w:left w:val="nil"/>
              <w:bottom w:val="nil"/>
              <w:right w:val="nil"/>
            </w:tcBorders>
            <w:vAlign w:val="center"/>
          </w:tcPr>
          <w:p w:rsidR="005119ED" w:rsidRDefault="005119ED">
            <w:pPr>
              <w:jc w:val="center"/>
              <w:rPr>
                <w:rFonts w:ascii="宋体" w:hAnsi="宋体" w:cs="宋体"/>
                <w:color w:val="000000"/>
                <w:sz w:val="16"/>
                <w:szCs w:val="16"/>
              </w:rPr>
            </w:pPr>
          </w:p>
        </w:tc>
        <w:tc>
          <w:tcPr>
            <w:tcW w:w="539" w:type="pct"/>
            <w:gridSpan w:val="4"/>
            <w:vMerge/>
            <w:tcBorders>
              <w:top w:val="single" w:sz="4" w:space="0" w:color="000000"/>
              <w:left w:val="single" w:sz="4" w:space="0" w:color="000000"/>
              <w:bottom w:val="single" w:sz="4" w:space="0" w:color="000000"/>
              <w:right w:val="nil"/>
            </w:tcBorders>
            <w:vAlign w:val="center"/>
          </w:tcPr>
          <w:p w:rsidR="005119ED" w:rsidRDefault="005119ED">
            <w:pPr>
              <w:jc w:val="center"/>
              <w:rPr>
                <w:rFonts w:ascii="宋体" w:hAnsi="宋体" w:cs="宋体"/>
                <w:color w:val="000000"/>
                <w:sz w:val="16"/>
                <w:szCs w:val="16"/>
              </w:rPr>
            </w:pPr>
          </w:p>
        </w:tc>
        <w:tc>
          <w:tcPr>
            <w:tcW w:w="538" w:type="pct"/>
            <w:gridSpan w:val="2"/>
            <w:tcBorders>
              <w:top w:val="single" w:sz="4" w:space="0" w:color="000000"/>
              <w:left w:val="single" w:sz="4" w:space="0" w:color="000000"/>
              <w:bottom w:val="single" w:sz="4" w:space="0" w:color="000000"/>
              <w:right w:val="nil"/>
            </w:tcBorders>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产出质量指标</w:t>
            </w:r>
          </w:p>
        </w:tc>
        <w:tc>
          <w:tcPr>
            <w:tcW w:w="915" w:type="pct"/>
            <w:gridSpan w:val="4"/>
            <w:tcBorders>
              <w:top w:val="single" w:sz="4" w:space="0" w:color="000000"/>
              <w:left w:val="single" w:sz="4" w:space="0" w:color="000000"/>
              <w:bottom w:val="single" w:sz="4" w:space="0" w:color="000000"/>
              <w:right w:val="single" w:sz="4" w:space="0" w:color="000000"/>
            </w:tcBorders>
            <w:vAlign w:val="center"/>
          </w:tcPr>
          <w:p w:rsidR="005119ED" w:rsidRDefault="005119ED" w:rsidP="0006682D">
            <w:pPr>
              <w:jc w:val="center"/>
              <w:rPr>
                <w:rFonts w:ascii="宋体" w:hAnsi="宋体" w:cs="宋体"/>
                <w:color w:val="000000"/>
                <w:sz w:val="16"/>
                <w:szCs w:val="16"/>
              </w:rPr>
            </w:pPr>
          </w:p>
        </w:tc>
        <w:tc>
          <w:tcPr>
            <w:tcW w:w="40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c>
          <w:tcPr>
            <w:tcW w:w="298"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c>
          <w:tcPr>
            <w:tcW w:w="34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c>
          <w:tcPr>
            <w:tcW w:w="561" w:type="pct"/>
            <w:gridSpan w:val="2"/>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r>
      <w:tr w:rsidR="005119ED" w:rsidTr="00D83923">
        <w:trPr>
          <w:trHeight w:val="357"/>
        </w:trPr>
        <w:tc>
          <w:tcPr>
            <w:tcW w:w="713" w:type="pct"/>
            <w:gridSpan w:val="3"/>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678" w:type="pct"/>
            <w:gridSpan w:val="2"/>
            <w:vMerge/>
            <w:tcBorders>
              <w:top w:val="nil"/>
              <w:left w:val="nil"/>
              <w:bottom w:val="nil"/>
              <w:right w:val="nil"/>
            </w:tcBorders>
            <w:vAlign w:val="center"/>
          </w:tcPr>
          <w:p w:rsidR="005119ED" w:rsidRDefault="005119ED">
            <w:pPr>
              <w:jc w:val="center"/>
              <w:rPr>
                <w:rFonts w:ascii="宋体" w:hAnsi="宋体" w:cs="宋体"/>
                <w:color w:val="000000"/>
                <w:sz w:val="16"/>
                <w:szCs w:val="16"/>
              </w:rPr>
            </w:pPr>
          </w:p>
        </w:tc>
        <w:tc>
          <w:tcPr>
            <w:tcW w:w="539" w:type="pct"/>
            <w:gridSpan w:val="4"/>
            <w:vMerge/>
            <w:tcBorders>
              <w:top w:val="single" w:sz="4" w:space="0" w:color="000000"/>
              <w:left w:val="single" w:sz="4" w:space="0" w:color="000000"/>
              <w:bottom w:val="single" w:sz="4" w:space="0" w:color="000000"/>
              <w:right w:val="nil"/>
            </w:tcBorders>
            <w:vAlign w:val="center"/>
          </w:tcPr>
          <w:p w:rsidR="005119ED" w:rsidRDefault="005119ED">
            <w:pPr>
              <w:jc w:val="center"/>
              <w:rPr>
                <w:rFonts w:ascii="宋体" w:hAnsi="宋体" w:cs="宋体"/>
                <w:color w:val="000000"/>
                <w:sz w:val="16"/>
                <w:szCs w:val="16"/>
              </w:rPr>
            </w:pPr>
          </w:p>
        </w:tc>
        <w:tc>
          <w:tcPr>
            <w:tcW w:w="538" w:type="pct"/>
            <w:gridSpan w:val="2"/>
            <w:tcBorders>
              <w:top w:val="single" w:sz="4" w:space="0" w:color="000000"/>
              <w:left w:val="single" w:sz="4" w:space="0" w:color="000000"/>
              <w:bottom w:val="single" w:sz="4" w:space="0" w:color="000000"/>
              <w:right w:val="nil"/>
            </w:tcBorders>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产出时效指标</w:t>
            </w:r>
          </w:p>
        </w:tc>
        <w:tc>
          <w:tcPr>
            <w:tcW w:w="915" w:type="pct"/>
            <w:gridSpan w:val="4"/>
            <w:tcBorders>
              <w:top w:val="single" w:sz="4" w:space="0" w:color="000000"/>
              <w:left w:val="single" w:sz="4" w:space="0" w:color="000000"/>
              <w:bottom w:val="single" w:sz="4" w:space="0" w:color="000000"/>
              <w:right w:val="single" w:sz="4" w:space="0" w:color="000000"/>
            </w:tcBorders>
            <w:vAlign w:val="center"/>
          </w:tcPr>
          <w:p w:rsidR="005119ED" w:rsidRDefault="00616B09" w:rsidP="0006682D">
            <w:pPr>
              <w:jc w:val="center"/>
              <w:rPr>
                <w:rFonts w:ascii="宋体" w:hAnsi="宋体" w:cs="宋体"/>
                <w:color w:val="000000"/>
                <w:sz w:val="16"/>
                <w:szCs w:val="16"/>
              </w:rPr>
            </w:pPr>
            <w:r>
              <w:rPr>
                <w:rFonts w:ascii="宋体" w:hAnsi="宋体" w:cs="宋体" w:hint="eastAsia"/>
                <w:color w:val="000000"/>
                <w:sz w:val="16"/>
                <w:szCs w:val="16"/>
              </w:rPr>
              <w:t>2021年1月至2021年12月</w:t>
            </w:r>
          </w:p>
        </w:tc>
        <w:tc>
          <w:tcPr>
            <w:tcW w:w="40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616B09">
            <w:pPr>
              <w:rPr>
                <w:rFonts w:ascii="宋体" w:hAnsi="宋体" w:cs="宋体"/>
                <w:color w:val="000000"/>
                <w:sz w:val="16"/>
                <w:szCs w:val="16"/>
              </w:rPr>
            </w:pPr>
            <w:r>
              <w:rPr>
                <w:rFonts w:ascii="宋体" w:hAnsi="宋体" w:cs="宋体" w:hint="eastAsia"/>
                <w:color w:val="000000"/>
                <w:sz w:val="16"/>
                <w:szCs w:val="16"/>
              </w:rPr>
              <w:t>100%</w:t>
            </w:r>
          </w:p>
        </w:tc>
        <w:tc>
          <w:tcPr>
            <w:tcW w:w="298"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E85AC0">
            <w:pPr>
              <w:rPr>
                <w:rFonts w:ascii="宋体" w:hAnsi="宋体" w:cs="宋体"/>
                <w:color w:val="000000"/>
                <w:sz w:val="16"/>
                <w:szCs w:val="16"/>
              </w:rPr>
            </w:pPr>
            <w:r>
              <w:rPr>
                <w:rFonts w:ascii="宋体" w:hAnsi="宋体" w:cs="宋体" w:hint="eastAsia"/>
                <w:color w:val="000000"/>
                <w:sz w:val="16"/>
                <w:szCs w:val="16"/>
              </w:rPr>
              <w:t>7.69</w:t>
            </w:r>
          </w:p>
        </w:tc>
        <w:tc>
          <w:tcPr>
            <w:tcW w:w="34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CC7F88">
            <w:pPr>
              <w:rPr>
                <w:rFonts w:ascii="宋体" w:hAnsi="宋体" w:cs="宋体"/>
                <w:color w:val="000000"/>
                <w:sz w:val="16"/>
                <w:szCs w:val="16"/>
              </w:rPr>
            </w:pPr>
            <w:r>
              <w:rPr>
                <w:rFonts w:ascii="宋体" w:hAnsi="宋体" w:cs="宋体" w:hint="eastAsia"/>
                <w:color w:val="000000"/>
                <w:sz w:val="16"/>
                <w:szCs w:val="16"/>
              </w:rPr>
              <w:t>7.69</w:t>
            </w:r>
          </w:p>
        </w:tc>
        <w:tc>
          <w:tcPr>
            <w:tcW w:w="561" w:type="pct"/>
            <w:gridSpan w:val="2"/>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r>
      <w:tr w:rsidR="005119ED" w:rsidTr="00D83923">
        <w:trPr>
          <w:trHeight w:val="281"/>
        </w:trPr>
        <w:tc>
          <w:tcPr>
            <w:tcW w:w="713" w:type="pct"/>
            <w:gridSpan w:val="3"/>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678" w:type="pct"/>
            <w:gridSpan w:val="2"/>
            <w:vMerge/>
            <w:tcBorders>
              <w:top w:val="nil"/>
              <w:left w:val="nil"/>
              <w:bottom w:val="nil"/>
              <w:right w:val="nil"/>
            </w:tcBorders>
            <w:vAlign w:val="center"/>
          </w:tcPr>
          <w:p w:rsidR="005119ED" w:rsidRDefault="005119ED">
            <w:pPr>
              <w:jc w:val="center"/>
              <w:rPr>
                <w:rFonts w:ascii="宋体" w:hAnsi="宋体" w:cs="宋体"/>
                <w:color w:val="000000"/>
                <w:sz w:val="16"/>
                <w:szCs w:val="16"/>
              </w:rPr>
            </w:pPr>
          </w:p>
        </w:tc>
        <w:tc>
          <w:tcPr>
            <w:tcW w:w="539" w:type="pct"/>
            <w:gridSpan w:val="4"/>
            <w:vMerge/>
            <w:tcBorders>
              <w:top w:val="single" w:sz="4" w:space="0" w:color="000000"/>
              <w:left w:val="single" w:sz="4" w:space="0" w:color="000000"/>
              <w:bottom w:val="single" w:sz="4" w:space="0" w:color="000000"/>
              <w:right w:val="nil"/>
            </w:tcBorders>
            <w:vAlign w:val="center"/>
          </w:tcPr>
          <w:p w:rsidR="005119ED" w:rsidRDefault="005119ED">
            <w:pPr>
              <w:jc w:val="center"/>
              <w:rPr>
                <w:rFonts w:ascii="宋体" w:hAnsi="宋体" w:cs="宋体"/>
                <w:color w:val="000000"/>
                <w:sz w:val="16"/>
                <w:szCs w:val="16"/>
              </w:rPr>
            </w:pPr>
          </w:p>
        </w:tc>
        <w:tc>
          <w:tcPr>
            <w:tcW w:w="538" w:type="pct"/>
            <w:gridSpan w:val="2"/>
            <w:tcBorders>
              <w:top w:val="single" w:sz="4" w:space="0" w:color="000000"/>
              <w:left w:val="single" w:sz="4" w:space="0" w:color="000000"/>
              <w:bottom w:val="single" w:sz="4" w:space="0" w:color="000000"/>
              <w:right w:val="nil"/>
            </w:tcBorders>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产出成本指标</w:t>
            </w:r>
          </w:p>
        </w:tc>
        <w:tc>
          <w:tcPr>
            <w:tcW w:w="915" w:type="pct"/>
            <w:gridSpan w:val="4"/>
            <w:tcBorders>
              <w:top w:val="single" w:sz="4" w:space="0" w:color="000000"/>
              <w:left w:val="single" w:sz="4" w:space="0" w:color="000000"/>
              <w:bottom w:val="single" w:sz="4" w:space="0" w:color="000000"/>
              <w:right w:val="single" w:sz="4" w:space="0" w:color="000000"/>
            </w:tcBorders>
            <w:vAlign w:val="center"/>
          </w:tcPr>
          <w:p w:rsidR="005119ED" w:rsidRDefault="005119ED" w:rsidP="0006682D">
            <w:pPr>
              <w:jc w:val="center"/>
              <w:rPr>
                <w:rFonts w:ascii="宋体" w:hAnsi="宋体" w:cs="宋体"/>
                <w:color w:val="000000"/>
                <w:sz w:val="16"/>
                <w:szCs w:val="16"/>
              </w:rPr>
            </w:pPr>
          </w:p>
        </w:tc>
        <w:tc>
          <w:tcPr>
            <w:tcW w:w="40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c>
          <w:tcPr>
            <w:tcW w:w="298"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c>
          <w:tcPr>
            <w:tcW w:w="34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c>
          <w:tcPr>
            <w:tcW w:w="561" w:type="pct"/>
            <w:gridSpan w:val="2"/>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r>
      <w:tr w:rsidR="005119ED" w:rsidTr="00D83923">
        <w:trPr>
          <w:trHeight w:val="357"/>
        </w:trPr>
        <w:tc>
          <w:tcPr>
            <w:tcW w:w="713" w:type="pct"/>
            <w:gridSpan w:val="3"/>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678" w:type="pct"/>
            <w:gridSpan w:val="2"/>
            <w:vMerge/>
            <w:tcBorders>
              <w:top w:val="nil"/>
              <w:left w:val="nil"/>
              <w:bottom w:val="nil"/>
              <w:right w:val="nil"/>
            </w:tcBorders>
            <w:vAlign w:val="center"/>
          </w:tcPr>
          <w:p w:rsidR="005119ED" w:rsidRDefault="005119ED">
            <w:pPr>
              <w:jc w:val="center"/>
              <w:rPr>
                <w:rFonts w:ascii="宋体" w:hAnsi="宋体" w:cs="宋体"/>
                <w:color w:val="000000"/>
                <w:sz w:val="16"/>
                <w:szCs w:val="16"/>
              </w:rPr>
            </w:pPr>
          </w:p>
        </w:tc>
        <w:tc>
          <w:tcPr>
            <w:tcW w:w="539" w:type="pct"/>
            <w:gridSpan w:val="4"/>
            <w:vMerge w:val="restart"/>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部门效果目标</w:t>
            </w:r>
          </w:p>
        </w:tc>
        <w:tc>
          <w:tcPr>
            <w:tcW w:w="538" w:type="pct"/>
            <w:gridSpan w:val="2"/>
            <w:tcBorders>
              <w:top w:val="single" w:sz="4" w:space="0" w:color="000000"/>
              <w:left w:val="nil"/>
              <w:bottom w:val="single" w:sz="4" w:space="0" w:color="000000"/>
              <w:right w:val="nil"/>
            </w:tcBorders>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经济效益指标</w:t>
            </w:r>
          </w:p>
        </w:tc>
        <w:tc>
          <w:tcPr>
            <w:tcW w:w="915" w:type="pct"/>
            <w:gridSpan w:val="4"/>
            <w:tcBorders>
              <w:top w:val="single" w:sz="4" w:space="0" w:color="000000"/>
              <w:left w:val="single" w:sz="4" w:space="0" w:color="000000"/>
              <w:bottom w:val="single" w:sz="4" w:space="0" w:color="000000"/>
              <w:right w:val="single" w:sz="4" w:space="0" w:color="000000"/>
            </w:tcBorders>
            <w:vAlign w:val="center"/>
          </w:tcPr>
          <w:p w:rsidR="005119ED" w:rsidRDefault="005119ED" w:rsidP="0006682D">
            <w:pPr>
              <w:jc w:val="center"/>
              <w:rPr>
                <w:rFonts w:ascii="宋体" w:hAnsi="宋体" w:cs="宋体"/>
                <w:color w:val="000000"/>
                <w:sz w:val="16"/>
                <w:szCs w:val="16"/>
              </w:rPr>
            </w:pPr>
          </w:p>
        </w:tc>
        <w:tc>
          <w:tcPr>
            <w:tcW w:w="40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c>
          <w:tcPr>
            <w:tcW w:w="298"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c>
          <w:tcPr>
            <w:tcW w:w="34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c>
          <w:tcPr>
            <w:tcW w:w="561" w:type="pct"/>
            <w:gridSpan w:val="2"/>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r>
      <w:tr w:rsidR="005119ED" w:rsidTr="00D83923">
        <w:trPr>
          <w:trHeight w:val="306"/>
        </w:trPr>
        <w:tc>
          <w:tcPr>
            <w:tcW w:w="713" w:type="pct"/>
            <w:gridSpan w:val="3"/>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678" w:type="pct"/>
            <w:gridSpan w:val="2"/>
            <w:vMerge/>
            <w:tcBorders>
              <w:top w:val="nil"/>
              <w:left w:val="nil"/>
              <w:bottom w:val="nil"/>
              <w:right w:val="nil"/>
            </w:tcBorders>
            <w:vAlign w:val="center"/>
          </w:tcPr>
          <w:p w:rsidR="005119ED" w:rsidRDefault="005119ED">
            <w:pPr>
              <w:jc w:val="center"/>
              <w:rPr>
                <w:rFonts w:ascii="宋体" w:hAnsi="宋体" w:cs="宋体"/>
                <w:color w:val="000000"/>
                <w:sz w:val="16"/>
                <w:szCs w:val="16"/>
              </w:rPr>
            </w:pPr>
          </w:p>
        </w:tc>
        <w:tc>
          <w:tcPr>
            <w:tcW w:w="539" w:type="pct"/>
            <w:gridSpan w:val="4"/>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538" w:type="pct"/>
            <w:gridSpan w:val="2"/>
            <w:tcBorders>
              <w:top w:val="single" w:sz="4" w:space="0" w:color="000000"/>
              <w:left w:val="nil"/>
              <w:bottom w:val="single" w:sz="4" w:space="0" w:color="000000"/>
              <w:right w:val="nil"/>
            </w:tcBorders>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社会效益指标</w:t>
            </w:r>
          </w:p>
        </w:tc>
        <w:tc>
          <w:tcPr>
            <w:tcW w:w="915" w:type="pct"/>
            <w:gridSpan w:val="4"/>
            <w:tcBorders>
              <w:top w:val="single" w:sz="4" w:space="0" w:color="000000"/>
              <w:left w:val="single" w:sz="4" w:space="0" w:color="000000"/>
              <w:bottom w:val="single" w:sz="4" w:space="0" w:color="000000"/>
              <w:right w:val="single" w:sz="4" w:space="0" w:color="000000"/>
            </w:tcBorders>
            <w:vAlign w:val="center"/>
          </w:tcPr>
          <w:p w:rsidR="005119ED" w:rsidRDefault="00EC5715" w:rsidP="0006682D">
            <w:pPr>
              <w:jc w:val="center"/>
              <w:rPr>
                <w:rFonts w:ascii="宋体" w:hAnsi="宋体" w:cs="宋体"/>
                <w:color w:val="000000"/>
                <w:sz w:val="16"/>
                <w:szCs w:val="16"/>
              </w:rPr>
            </w:pPr>
            <w:r>
              <w:rPr>
                <w:rFonts w:ascii="宋体" w:hAnsi="宋体" w:cs="宋体" w:hint="eastAsia"/>
                <w:color w:val="000000"/>
                <w:sz w:val="16"/>
                <w:szCs w:val="16"/>
              </w:rPr>
              <w:t>假期职工子女公益课堂</w:t>
            </w:r>
          </w:p>
        </w:tc>
        <w:tc>
          <w:tcPr>
            <w:tcW w:w="40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EC5715">
            <w:pPr>
              <w:rPr>
                <w:rFonts w:ascii="宋体" w:hAnsi="宋体" w:cs="宋体"/>
                <w:color w:val="000000"/>
                <w:sz w:val="16"/>
                <w:szCs w:val="16"/>
              </w:rPr>
            </w:pPr>
            <w:r>
              <w:rPr>
                <w:rFonts w:ascii="宋体" w:hAnsi="宋体" w:cs="宋体" w:hint="eastAsia"/>
                <w:color w:val="000000"/>
                <w:sz w:val="16"/>
                <w:szCs w:val="16"/>
              </w:rPr>
              <w:t>满意</w:t>
            </w:r>
          </w:p>
        </w:tc>
        <w:tc>
          <w:tcPr>
            <w:tcW w:w="298"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E85AC0">
            <w:pPr>
              <w:rPr>
                <w:rFonts w:ascii="宋体" w:hAnsi="宋体" w:cs="宋体"/>
                <w:color w:val="000000"/>
                <w:sz w:val="16"/>
                <w:szCs w:val="16"/>
              </w:rPr>
            </w:pPr>
            <w:r>
              <w:rPr>
                <w:rFonts w:ascii="宋体" w:hAnsi="宋体" w:cs="宋体" w:hint="eastAsia"/>
                <w:color w:val="000000"/>
                <w:sz w:val="16"/>
                <w:szCs w:val="16"/>
              </w:rPr>
              <w:t>7.69</w:t>
            </w:r>
          </w:p>
        </w:tc>
        <w:tc>
          <w:tcPr>
            <w:tcW w:w="34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CC7F88">
            <w:pPr>
              <w:rPr>
                <w:rFonts w:ascii="宋体" w:hAnsi="宋体" w:cs="宋体"/>
                <w:color w:val="000000"/>
                <w:sz w:val="16"/>
                <w:szCs w:val="16"/>
              </w:rPr>
            </w:pPr>
            <w:r>
              <w:rPr>
                <w:rFonts w:ascii="宋体" w:hAnsi="宋体" w:cs="宋体" w:hint="eastAsia"/>
                <w:color w:val="000000"/>
                <w:sz w:val="16"/>
                <w:szCs w:val="16"/>
              </w:rPr>
              <w:t>7.50</w:t>
            </w:r>
          </w:p>
        </w:tc>
        <w:tc>
          <w:tcPr>
            <w:tcW w:w="561" w:type="pct"/>
            <w:gridSpan w:val="2"/>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r>
      <w:tr w:rsidR="005119ED" w:rsidTr="00D83923">
        <w:trPr>
          <w:trHeight w:val="315"/>
        </w:trPr>
        <w:tc>
          <w:tcPr>
            <w:tcW w:w="713" w:type="pct"/>
            <w:gridSpan w:val="3"/>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678" w:type="pct"/>
            <w:gridSpan w:val="2"/>
            <w:vMerge/>
            <w:tcBorders>
              <w:top w:val="nil"/>
              <w:left w:val="nil"/>
              <w:bottom w:val="nil"/>
              <w:right w:val="nil"/>
            </w:tcBorders>
            <w:vAlign w:val="center"/>
          </w:tcPr>
          <w:p w:rsidR="005119ED" w:rsidRDefault="005119ED">
            <w:pPr>
              <w:jc w:val="center"/>
              <w:rPr>
                <w:rFonts w:ascii="宋体" w:hAnsi="宋体" w:cs="宋体"/>
                <w:color w:val="000000"/>
                <w:sz w:val="16"/>
                <w:szCs w:val="16"/>
              </w:rPr>
            </w:pPr>
          </w:p>
        </w:tc>
        <w:tc>
          <w:tcPr>
            <w:tcW w:w="539" w:type="pct"/>
            <w:gridSpan w:val="4"/>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538" w:type="pct"/>
            <w:gridSpan w:val="2"/>
            <w:tcBorders>
              <w:top w:val="single" w:sz="4" w:space="0" w:color="000000"/>
              <w:left w:val="nil"/>
              <w:bottom w:val="single" w:sz="4" w:space="0" w:color="000000"/>
              <w:right w:val="nil"/>
            </w:tcBorders>
            <w:vAlign w:val="center"/>
          </w:tcPr>
          <w:p w:rsidR="005119ED" w:rsidRDefault="005119ED">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生态效益指标</w:t>
            </w:r>
          </w:p>
        </w:tc>
        <w:tc>
          <w:tcPr>
            <w:tcW w:w="915" w:type="pct"/>
            <w:gridSpan w:val="4"/>
            <w:tcBorders>
              <w:top w:val="single" w:sz="4" w:space="0" w:color="000000"/>
              <w:left w:val="single" w:sz="4" w:space="0" w:color="000000"/>
              <w:bottom w:val="single" w:sz="4" w:space="0" w:color="000000"/>
              <w:right w:val="single" w:sz="4" w:space="0" w:color="000000"/>
            </w:tcBorders>
            <w:vAlign w:val="center"/>
          </w:tcPr>
          <w:p w:rsidR="005119ED" w:rsidRDefault="005119ED" w:rsidP="0006682D">
            <w:pPr>
              <w:jc w:val="center"/>
              <w:rPr>
                <w:rFonts w:ascii="宋体" w:hAnsi="宋体" w:cs="宋体"/>
                <w:color w:val="000000"/>
                <w:sz w:val="16"/>
                <w:szCs w:val="16"/>
              </w:rPr>
            </w:pPr>
          </w:p>
        </w:tc>
        <w:tc>
          <w:tcPr>
            <w:tcW w:w="40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c>
          <w:tcPr>
            <w:tcW w:w="298"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c>
          <w:tcPr>
            <w:tcW w:w="34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c>
          <w:tcPr>
            <w:tcW w:w="561" w:type="pct"/>
            <w:gridSpan w:val="2"/>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r>
      <w:tr w:rsidR="005119ED" w:rsidTr="00D83923">
        <w:trPr>
          <w:trHeight w:val="282"/>
        </w:trPr>
        <w:tc>
          <w:tcPr>
            <w:tcW w:w="713" w:type="pct"/>
            <w:gridSpan w:val="3"/>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678" w:type="pct"/>
            <w:gridSpan w:val="2"/>
            <w:vMerge/>
            <w:tcBorders>
              <w:top w:val="nil"/>
              <w:left w:val="nil"/>
              <w:bottom w:val="nil"/>
              <w:right w:val="nil"/>
            </w:tcBorders>
            <w:vAlign w:val="center"/>
          </w:tcPr>
          <w:p w:rsidR="005119ED" w:rsidRDefault="005119ED">
            <w:pPr>
              <w:jc w:val="center"/>
              <w:rPr>
                <w:rFonts w:ascii="宋体" w:hAnsi="宋体" w:cs="宋体"/>
                <w:color w:val="000000"/>
                <w:sz w:val="16"/>
                <w:szCs w:val="16"/>
              </w:rPr>
            </w:pPr>
          </w:p>
        </w:tc>
        <w:tc>
          <w:tcPr>
            <w:tcW w:w="539" w:type="pct"/>
            <w:gridSpan w:val="4"/>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538" w:type="pct"/>
            <w:gridSpan w:val="2"/>
            <w:tcBorders>
              <w:top w:val="single" w:sz="4" w:space="0" w:color="000000"/>
              <w:left w:val="nil"/>
              <w:bottom w:val="single" w:sz="4" w:space="0" w:color="000000"/>
              <w:right w:val="nil"/>
            </w:tcBorders>
            <w:vAlign w:val="center"/>
          </w:tcPr>
          <w:p w:rsidR="005119ED" w:rsidRDefault="005119ED">
            <w:pPr>
              <w:widowControl/>
              <w:jc w:val="left"/>
              <w:textAlignment w:val="center"/>
              <w:rPr>
                <w:rFonts w:ascii="宋体" w:hAnsi="宋体" w:cs="宋体"/>
                <w:color w:val="000000"/>
                <w:sz w:val="13"/>
                <w:szCs w:val="13"/>
              </w:rPr>
            </w:pPr>
            <w:r>
              <w:rPr>
                <w:rFonts w:ascii="宋体" w:hAnsi="宋体" w:cs="宋体" w:hint="eastAsia"/>
                <w:color w:val="000000"/>
                <w:kern w:val="0"/>
                <w:sz w:val="13"/>
                <w:szCs w:val="13"/>
              </w:rPr>
              <w:t>可持续影响指标</w:t>
            </w:r>
          </w:p>
        </w:tc>
        <w:tc>
          <w:tcPr>
            <w:tcW w:w="915" w:type="pct"/>
            <w:gridSpan w:val="4"/>
            <w:tcBorders>
              <w:top w:val="single" w:sz="4" w:space="0" w:color="000000"/>
              <w:left w:val="single" w:sz="4" w:space="0" w:color="000000"/>
              <w:bottom w:val="single" w:sz="4" w:space="0" w:color="000000"/>
              <w:right w:val="single" w:sz="4" w:space="0" w:color="000000"/>
            </w:tcBorders>
            <w:vAlign w:val="center"/>
          </w:tcPr>
          <w:p w:rsidR="005119ED" w:rsidRDefault="005119ED" w:rsidP="0006682D">
            <w:pPr>
              <w:jc w:val="center"/>
              <w:rPr>
                <w:rFonts w:ascii="宋体" w:hAnsi="宋体" w:cs="宋体"/>
                <w:color w:val="000000"/>
                <w:sz w:val="16"/>
                <w:szCs w:val="16"/>
              </w:rPr>
            </w:pPr>
          </w:p>
        </w:tc>
        <w:tc>
          <w:tcPr>
            <w:tcW w:w="40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c>
          <w:tcPr>
            <w:tcW w:w="298"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c>
          <w:tcPr>
            <w:tcW w:w="34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c>
          <w:tcPr>
            <w:tcW w:w="561" w:type="pct"/>
            <w:gridSpan w:val="2"/>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r>
      <w:tr w:rsidR="005119ED" w:rsidTr="00D83923">
        <w:trPr>
          <w:trHeight w:val="299"/>
        </w:trPr>
        <w:tc>
          <w:tcPr>
            <w:tcW w:w="713" w:type="pct"/>
            <w:gridSpan w:val="3"/>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678" w:type="pct"/>
            <w:gridSpan w:val="2"/>
            <w:vMerge w:val="restart"/>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服务对象满意度</w:t>
            </w:r>
          </w:p>
        </w:tc>
        <w:tc>
          <w:tcPr>
            <w:tcW w:w="1077" w:type="pct"/>
            <w:gridSpan w:val="6"/>
            <w:tcBorders>
              <w:top w:val="single" w:sz="4" w:space="0" w:color="000000"/>
              <w:left w:val="single" w:sz="4" w:space="0" w:color="000000"/>
              <w:bottom w:val="nil"/>
              <w:right w:val="nil"/>
            </w:tcBorders>
            <w:vAlign w:val="center"/>
          </w:tcPr>
          <w:p w:rsidR="005119ED" w:rsidRDefault="005119ED">
            <w:pPr>
              <w:widowControl/>
              <w:jc w:val="center"/>
              <w:textAlignment w:val="center"/>
              <w:rPr>
                <w:rFonts w:ascii="宋体" w:hAnsi="宋体" w:cs="宋体"/>
                <w:color w:val="000000"/>
                <w:sz w:val="15"/>
                <w:szCs w:val="15"/>
              </w:rPr>
            </w:pPr>
            <w:r>
              <w:rPr>
                <w:rFonts w:ascii="宋体" w:hAnsi="宋体" w:cs="宋体" w:hint="eastAsia"/>
                <w:color w:val="000000"/>
                <w:kern w:val="0"/>
                <w:sz w:val="16"/>
                <w:szCs w:val="16"/>
              </w:rPr>
              <w:t>服务对象1的满意度</w:t>
            </w:r>
          </w:p>
        </w:tc>
        <w:tc>
          <w:tcPr>
            <w:tcW w:w="915" w:type="pct"/>
            <w:gridSpan w:val="4"/>
            <w:tcBorders>
              <w:top w:val="single" w:sz="4" w:space="0" w:color="000000"/>
              <w:left w:val="single" w:sz="4" w:space="0" w:color="000000"/>
              <w:bottom w:val="single" w:sz="4" w:space="0" w:color="000000"/>
              <w:right w:val="single" w:sz="4" w:space="0" w:color="000000"/>
            </w:tcBorders>
            <w:vAlign w:val="center"/>
          </w:tcPr>
          <w:p w:rsidR="005119ED" w:rsidRDefault="00EC5715" w:rsidP="0006682D">
            <w:pPr>
              <w:jc w:val="center"/>
              <w:rPr>
                <w:rFonts w:ascii="宋体" w:hAnsi="宋体" w:cs="宋体"/>
                <w:color w:val="000000"/>
                <w:sz w:val="16"/>
                <w:szCs w:val="16"/>
              </w:rPr>
            </w:pPr>
            <w:r>
              <w:rPr>
                <w:rFonts w:ascii="宋体" w:hAnsi="宋体" w:cs="宋体" w:hint="eastAsia"/>
                <w:color w:val="000000"/>
                <w:sz w:val="16"/>
                <w:szCs w:val="16"/>
              </w:rPr>
              <w:t>受益者满意度</w:t>
            </w:r>
          </w:p>
        </w:tc>
        <w:tc>
          <w:tcPr>
            <w:tcW w:w="40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034486">
            <w:pPr>
              <w:rPr>
                <w:rFonts w:ascii="宋体" w:hAnsi="宋体" w:cs="宋体"/>
                <w:color w:val="000000"/>
                <w:sz w:val="16"/>
                <w:szCs w:val="16"/>
              </w:rPr>
            </w:pPr>
            <w:r>
              <w:rPr>
                <w:rFonts w:ascii="宋体" w:hAnsi="宋体" w:cs="宋体" w:hint="eastAsia"/>
                <w:color w:val="000000"/>
                <w:sz w:val="16"/>
                <w:szCs w:val="16"/>
              </w:rPr>
              <w:t>100%</w:t>
            </w:r>
          </w:p>
        </w:tc>
        <w:tc>
          <w:tcPr>
            <w:tcW w:w="298"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E85AC0">
            <w:pPr>
              <w:rPr>
                <w:rFonts w:ascii="宋体" w:hAnsi="宋体" w:cs="宋体"/>
                <w:color w:val="000000"/>
                <w:sz w:val="16"/>
                <w:szCs w:val="16"/>
              </w:rPr>
            </w:pPr>
            <w:r>
              <w:rPr>
                <w:rFonts w:ascii="宋体" w:hAnsi="宋体" w:cs="宋体" w:hint="eastAsia"/>
                <w:color w:val="000000"/>
                <w:sz w:val="16"/>
                <w:szCs w:val="16"/>
              </w:rPr>
              <w:t>7.69</w:t>
            </w:r>
          </w:p>
        </w:tc>
        <w:tc>
          <w:tcPr>
            <w:tcW w:w="34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CC7F88">
            <w:pPr>
              <w:rPr>
                <w:rFonts w:ascii="宋体" w:hAnsi="宋体" w:cs="宋体"/>
                <w:color w:val="000000"/>
                <w:sz w:val="16"/>
                <w:szCs w:val="16"/>
              </w:rPr>
            </w:pPr>
            <w:r>
              <w:rPr>
                <w:rFonts w:ascii="宋体" w:hAnsi="宋体" w:cs="宋体" w:hint="eastAsia"/>
                <w:color w:val="000000"/>
                <w:sz w:val="16"/>
                <w:szCs w:val="16"/>
              </w:rPr>
              <w:t>7.50</w:t>
            </w:r>
          </w:p>
        </w:tc>
        <w:tc>
          <w:tcPr>
            <w:tcW w:w="561" w:type="pct"/>
            <w:gridSpan w:val="2"/>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r>
      <w:tr w:rsidR="005119ED" w:rsidTr="00D83923">
        <w:trPr>
          <w:trHeight w:val="323"/>
        </w:trPr>
        <w:tc>
          <w:tcPr>
            <w:tcW w:w="713" w:type="pct"/>
            <w:gridSpan w:val="3"/>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678" w:type="pct"/>
            <w:gridSpan w:val="2"/>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6"/>
                <w:szCs w:val="16"/>
              </w:rPr>
            </w:pPr>
          </w:p>
        </w:tc>
        <w:tc>
          <w:tcPr>
            <w:tcW w:w="1077" w:type="pct"/>
            <w:gridSpan w:val="6"/>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5"/>
                <w:szCs w:val="15"/>
              </w:rPr>
            </w:pPr>
            <w:r>
              <w:rPr>
                <w:rFonts w:ascii="宋体" w:hAnsi="宋体" w:cs="宋体" w:hint="eastAsia"/>
                <w:color w:val="000000"/>
                <w:kern w:val="0"/>
                <w:sz w:val="16"/>
                <w:szCs w:val="16"/>
              </w:rPr>
              <w:t>服务对象2的满意度</w:t>
            </w:r>
          </w:p>
        </w:tc>
        <w:tc>
          <w:tcPr>
            <w:tcW w:w="915" w:type="pct"/>
            <w:gridSpan w:val="4"/>
            <w:tcBorders>
              <w:top w:val="single" w:sz="4" w:space="0" w:color="000000"/>
              <w:left w:val="single" w:sz="4" w:space="0" w:color="000000"/>
              <w:bottom w:val="single" w:sz="4" w:space="0" w:color="000000"/>
              <w:right w:val="single" w:sz="4" w:space="0" w:color="000000"/>
            </w:tcBorders>
            <w:vAlign w:val="center"/>
          </w:tcPr>
          <w:p w:rsidR="005119ED" w:rsidRDefault="005119ED" w:rsidP="0006682D">
            <w:pPr>
              <w:jc w:val="center"/>
              <w:rPr>
                <w:rFonts w:ascii="宋体" w:hAnsi="宋体" w:cs="宋体"/>
                <w:color w:val="000000"/>
                <w:sz w:val="16"/>
                <w:szCs w:val="16"/>
              </w:rPr>
            </w:pPr>
          </w:p>
        </w:tc>
        <w:tc>
          <w:tcPr>
            <w:tcW w:w="40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c>
          <w:tcPr>
            <w:tcW w:w="298"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c>
          <w:tcPr>
            <w:tcW w:w="34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c>
          <w:tcPr>
            <w:tcW w:w="561" w:type="pct"/>
            <w:gridSpan w:val="2"/>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r>
      <w:tr w:rsidR="005119ED" w:rsidTr="00D83923">
        <w:trPr>
          <w:trHeight w:val="361"/>
        </w:trPr>
        <w:tc>
          <w:tcPr>
            <w:tcW w:w="4090" w:type="pct"/>
            <w:gridSpan w:val="21"/>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合    计</w:t>
            </w:r>
          </w:p>
        </w:tc>
        <w:tc>
          <w:tcPr>
            <w:tcW w:w="349"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A906FD">
            <w:pPr>
              <w:rPr>
                <w:rFonts w:ascii="宋体" w:hAnsi="宋体" w:cs="宋体"/>
                <w:color w:val="000000"/>
                <w:sz w:val="16"/>
                <w:szCs w:val="16"/>
              </w:rPr>
            </w:pPr>
            <w:r>
              <w:rPr>
                <w:rFonts w:ascii="宋体" w:hAnsi="宋体" w:cs="宋体" w:hint="eastAsia"/>
                <w:color w:val="000000"/>
                <w:sz w:val="16"/>
                <w:szCs w:val="16"/>
              </w:rPr>
              <w:t>98.21</w:t>
            </w:r>
          </w:p>
        </w:tc>
        <w:tc>
          <w:tcPr>
            <w:tcW w:w="561" w:type="pct"/>
            <w:gridSpan w:val="2"/>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6"/>
                <w:szCs w:val="16"/>
              </w:rPr>
            </w:pPr>
          </w:p>
        </w:tc>
      </w:tr>
      <w:tr w:rsidR="005119ED" w:rsidTr="00D83923">
        <w:trPr>
          <w:trHeight w:val="381"/>
        </w:trPr>
        <w:tc>
          <w:tcPr>
            <w:tcW w:w="5000" w:type="pct"/>
            <w:gridSpan w:val="26"/>
            <w:tcBorders>
              <w:top w:val="nil"/>
              <w:left w:val="single" w:sz="4" w:space="0" w:color="000000"/>
              <w:bottom w:val="single" w:sz="4" w:space="0" w:color="000000"/>
              <w:right w:val="single" w:sz="4" w:space="0" w:color="000000"/>
            </w:tcBorders>
            <w:vAlign w:val="center"/>
          </w:tcPr>
          <w:p w:rsidR="005119ED" w:rsidRDefault="005119ED">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其他需要说明的问题：请在此处简要说明中央和省委巡视、各级审计和财政监督中发现的问题及其所涉及的金额，如没有填无。</w:t>
            </w:r>
          </w:p>
        </w:tc>
      </w:tr>
      <w:tr w:rsidR="005119ED" w:rsidTr="00D83923">
        <w:trPr>
          <w:trHeight w:val="840"/>
        </w:trPr>
        <w:tc>
          <w:tcPr>
            <w:tcW w:w="5000" w:type="pct"/>
            <w:gridSpan w:val="26"/>
            <w:tcBorders>
              <w:top w:val="nil"/>
              <w:left w:val="nil"/>
              <w:bottom w:val="nil"/>
              <w:right w:val="nil"/>
            </w:tcBorders>
            <w:vAlign w:val="center"/>
          </w:tcPr>
          <w:p w:rsidR="00BC62DA" w:rsidRDefault="00BC62DA">
            <w:pPr>
              <w:widowControl/>
              <w:jc w:val="center"/>
              <w:textAlignment w:val="center"/>
              <w:rPr>
                <w:rFonts w:ascii="宋体" w:hAnsi="宋体" w:cs="宋体"/>
                <w:b/>
                <w:bCs/>
                <w:color w:val="000000"/>
                <w:kern w:val="0"/>
                <w:sz w:val="40"/>
                <w:szCs w:val="40"/>
              </w:rPr>
            </w:pPr>
          </w:p>
          <w:p w:rsidR="00BC62DA" w:rsidRDefault="00BC62DA">
            <w:pPr>
              <w:widowControl/>
              <w:jc w:val="center"/>
              <w:textAlignment w:val="center"/>
              <w:rPr>
                <w:rFonts w:ascii="宋体" w:hAnsi="宋体" w:cs="宋体"/>
                <w:b/>
                <w:bCs/>
                <w:color w:val="000000"/>
                <w:kern w:val="0"/>
                <w:sz w:val="40"/>
                <w:szCs w:val="40"/>
              </w:rPr>
            </w:pPr>
          </w:p>
          <w:p w:rsidR="00BC62DA" w:rsidRDefault="00BC62DA">
            <w:pPr>
              <w:widowControl/>
              <w:jc w:val="center"/>
              <w:textAlignment w:val="center"/>
              <w:rPr>
                <w:rFonts w:ascii="宋体" w:hAnsi="宋体" w:cs="宋体"/>
                <w:b/>
                <w:bCs/>
                <w:color w:val="000000"/>
                <w:kern w:val="0"/>
                <w:sz w:val="40"/>
                <w:szCs w:val="40"/>
              </w:rPr>
            </w:pPr>
          </w:p>
          <w:p w:rsidR="00BC62DA" w:rsidRDefault="00BC62DA">
            <w:pPr>
              <w:widowControl/>
              <w:jc w:val="center"/>
              <w:textAlignment w:val="center"/>
              <w:rPr>
                <w:rFonts w:ascii="宋体" w:hAnsi="宋体" w:cs="宋体"/>
                <w:b/>
                <w:bCs/>
                <w:color w:val="000000"/>
                <w:kern w:val="0"/>
                <w:sz w:val="40"/>
                <w:szCs w:val="40"/>
              </w:rPr>
            </w:pPr>
          </w:p>
          <w:p w:rsidR="00BC62DA" w:rsidRDefault="00BC62DA">
            <w:pPr>
              <w:widowControl/>
              <w:jc w:val="center"/>
              <w:textAlignment w:val="center"/>
              <w:rPr>
                <w:rFonts w:ascii="宋体" w:hAnsi="宋体" w:cs="宋体"/>
                <w:b/>
                <w:bCs/>
                <w:color w:val="000000"/>
                <w:kern w:val="0"/>
                <w:sz w:val="40"/>
                <w:szCs w:val="40"/>
              </w:rPr>
            </w:pPr>
          </w:p>
          <w:p w:rsidR="00BC62DA" w:rsidRDefault="00BC62DA">
            <w:pPr>
              <w:widowControl/>
              <w:jc w:val="center"/>
              <w:textAlignment w:val="center"/>
              <w:rPr>
                <w:rFonts w:ascii="宋体" w:hAnsi="宋体" w:cs="宋体"/>
                <w:b/>
                <w:bCs/>
                <w:color w:val="000000"/>
                <w:kern w:val="0"/>
                <w:sz w:val="40"/>
                <w:szCs w:val="40"/>
              </w:rPr>
            </w:pPr>
          </w:p>
          <w:p w:rsidR="00BC62DA" w:rsidRDefault="00BC62DA">
            <w:pPr>
              <w:widowControl/>
              <w:jc w:val="center"/>
              <w:textAlignment w:val="center"/>
              <w:rPr>
                <w:rFonts w:ascii="宋体" w:hAnsi="宋体" w:cs="宋体"/>
                <w:b/>
                <w:bCs/>
                <w:color w:val="000000"/>
                <w:kern w:val="0"/>
                <w:sz w:val="40"/>
                <w:szCs w:val="40"/>
              </w:rPr>
            </w:pPr>
          </w:p>
          <w:p w:rsidR="005119ED" w:rsidRDefault="005119ED" w:rsidP="00BC62DA">
            <w:pPr>
              <w:widowControl/>
              <w:ind w:firstLineChars="542" w:firstLine="2176"/>
              <w:textAlignment w:val="center"/>
              <w:rPr>
                <w:rFonts w:ascii="宋体" w:hAnsi="宋体" w:cs="宋体"/>
                <w:b/>
                <w:bCs/>
                <w:color w:val="000000"/>
                <w:sz w:val="40"/>
                <w:szCs w:val="40"/>
              </w:rPr>
            </w:pPr>
            <w:r>
              <w:rPr>
                <w:rFonts w:ascii="宋体" w:hAnsi="宋体" w:cs="宋体" w:hint="eastAsia"/>
                <w:b/>
                <w:bCs/>
                <w:color w:val="000000"/>
                <w:kern w:val="0"/>
                <w:sz w:val="40"/>
                <w:szCs w:val="40"/>
              </w:rPr>
              <w:t>2021年</w:t>
            </w:r>
            <w:r>
              <w:rPr>
                <w:rStyle w:val="font31"/>
                <w:rFonts w:hint="default"/>
              </w:rPr>
              <w:t xml:space="preserve">         </w:t>
            </w:r>
            <w:r>
              <w:rPr>
                <w:rStyle w:val="font11"/>
                <w:rFonts w:hint="default"/>
              </w:rPr>
              <w:t>部门预算项目支出绩效自评表</w:t>
            </w:r>
          </w:p>
        </w:tc>
      </w:tr>
      <w:tr w:rsidR="005119ED" w:rsidTr="00D83923">
        <w:trPr>
          <w:trHeight w:val="300"/>
        </w:trPr>
        <w:tc>
          <w:tcPr>
            <w:tcW w:w="670" w:type="pct"/>
            <w:gridSpan w:val="2"/>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项目名称</w:t>
            </w:r>
          </w:p>
        </w:tc>
        <w:tc>
          <w:tcPr>
            <w:tcW w:w="4330" w:type="pct"/>
            <w:gridSpan w:val="24"/>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r>
      <w:tr w:rsidR="005119ED" w:rsidTr="00D83923">
        <w:trPr>
          <w:trHeight w:val="300"/>
        </w:trPr>
        <w:tc>
          <w:tcPr>
            <w:tcW w:w="670" w:type="pct"/>
            <w:gridSpan w:val="2"/>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主管部门</w:t>
            </w:r>
          </w:p>
        </w:tc>
        <w:tc>
          <w:tcPr>
            <w:tcW w:w="2424" w:type="pct"/>
            <w:gridSpan w:val="12"/>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799" w:type="pct"/>
            <w:gridSpan w:val="5"/>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实施单位</w:t>
            </w:r>
          </w:p>
        </w:tc>
        <w:tc>
          <w:tcPr>
            <w:tcW w:w="1107" w:type="pct"/>
            <w:gridSpan w:val="7"/>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r>
      <w:tr w:rsidR="005119ED" w:rsidTr="00D83923">
        <w:trPr>
          <w:trHeight w:val="312"/>
        </w:trPr>
        <w:tc>
          <w:tcPr>
            <w:tcW w:w="670" w:type="pct"/>
            <w:gridSpan w:val="2"/>
            <w:vMerge w:val="restart"/>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项目资金（万元）</w:t>
            </w:r>
          </w:p>
        </w:tc>
        <w:tc>
          <w:tcPr>
            <w:tcW w:w="1223" w:type="pct"/>
            <w:gridSpan w:val="6"/>
            <w:vMerge w:val="restart"/>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581" w:type="pct"/>
            <w:gridSpan w:val="4"/>
            <w:vMerge w:val="restart"/>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年初预算数</w:t>
            </w:r>
          </w:p>
        </w:tc>
        <w:tc>
          <w:tcPr>
            <w:tcW w:w="620" w:type="pct"/>
            <w:gridSpan w:val="2"/>
            <w:vMerge w:val="restart"/>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全年预算数</w:t>
            </w:r>
          </w:p>
        </w:tc>
        <w:tc>
          <w:tcPr>
            <w:tcW w:w="799" w:type="pct"/>
            <w:gridSpan w:val="5"/>
            <w:vMerge w:val="restart"/>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全年执行数</w:t>
            </w:r>
          </w:p>
        </w:tc>
        <w:tc>
          <w:tcPr>
            <w:tcW w:w="411" w:type="pct"/>
            <w:gridSpan w:val="3"/>
            <w:vMerge w:val="restart"/>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分值</w:t>
            </w:r>
          </w:p>
        </w:tc>
        <w:tc>
          <w:tcPr>
            <w:tcW w:w="363" w:type="pct"/>
            <w:gridSpan w:val="3"/>
            <w:vMerge w:val="restart"/>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rPr>
              <w:t>执行率</w:t>
            </w:r>
          </w:p>
        </w:tc>
        <w:tc>
          <w:tcPr>
            <w:tcW w:w="333" w:type="pct"/>
            <w:vMerge w:val="restart"/>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得分</w:t>
            </w:r>
          </w:p>
        </w:tc>
      </w:tr>
      <w:tr w:rsidR="005119ED" w:rsidTr="00D83923">
        <w:trPr>
          <w:trHeight w:val="312"/>
        </w:trPr>
        <w:tc>
          <w:tcPr>
            <w:tcW w:w="670" w:type="pct"/>
            <w:gridSpan w:val="2"/>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1223" w:type="pct"/>
            <w:gridSpan w:val="6"/>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581" w:type="pct"/>
            <w:gridSpan w:val="4"/>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620" w:type="pct"/>
            <w:gridSpan w:val="2"/>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799" w:type="pct"/>
            <w:gridSpan w:val="5"/>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411" w:type="pct"/>
            <w:gridSpan w:val="3"/>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363" w:type="pct"/>
            <w:gridSpan w:val="3"/>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333" w:type="pct"/>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r>
      <w:tr w:rsidR="005119ED" w:rsidTr="00D83923">
        <w:trPr>
          <w:trHeight w:val="300"/>
        </w:trPr>
        <w:tc>
          <w:tcPr>
            <w:tcW w:w="670" w:type="pct"/>
            <w:gridSpan w:val="2"/>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1223" w:type="pct"/>
            <w:gridSpan w:val="6"/>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textAlignment w:val="center"/>
              <w:rPr>
                <w:rFonts w:ascii="宋体" w:hAnsi="宋体" w:cs="宋体"/>
                <w:color w:val="000000"/>
                <w:sz w:val="18"/>
                <w:szCs w:val="18"/>
              </w:rPr>
            </w:pPr>
            <w:r>
              <w:rPr>
                <w:rFonts w:ascii="宋体" w:hAnsi="宋体" w:cs="宋体" w:hint="eastAsia"/>
                <w:color w:val="000000"/>
                <w:kern w:val="0"/>
                <w:sz w:val="18"/>
                <w:szCs w:val="18"/>
              </w:rPr>
              <w:t>年度资金总额</w:t>
            </w:r>
          </w:p>
        </w:tc>
        <w:tc>
          <w:tcPr>
            <w:tcW w:w="581" w:type="pct"/>
            <w:gridSpan w:val="4"/>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8"/>
                <w:szCs w:val="18"/>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8"/>
                <w:szCs w:val="18"/>
              </w:rPr>
            </w:pPr>
          </w:p>
        </w:tc>
        <w:tc>
          <w:tcPr>
            <w:tcW w:w="799" w:type="pct"/>
            <w:gridSpan w:val="5"/>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8"/>
                <w:szCs w:val="18"/>
              </w:rPr>
            </w:pPr>
          </w:p>
        </w:tc>
        <w:tc>
          <w:tcPr>
            <w:tcW w:w="411"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8"/>
                <w:szCs w:val="18"/>
              </w:rPr>
            </w:pPr>
          </w:p>
        </w:tc>
        <w:tc>
          <w:tcPr>
            <w:tcW w:w="363"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8"/>
                <w:szCs w:val="1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r>
      <w:tr w:rsidR="005119ED" w:rsidTr="00D83923">
        <w:trPr>
          <w:trHeight w:val="300"/>
        </w:trPr>
        <w:tc>
          <w:tcPr>
            <w:tcW w:w="670" w:type="pct"/>
            <w:gridSpan w:val="2"/>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1223" w:type="pct"/>
            <w:gridSpan w:val="6"/>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其中：当年财政拨款</w:t>
            </w:r>
          </w:p>
        </w:tc>
        <w:tc>
          <w:tcPr>
            <w:tcW w:w="581" w:type="pct"/>
            <w:gridSpan w:val="4"/>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8"/>
                <w:szCs w:val="18"/>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8"/>
                <w:szCs w:val="18"/>
              </w:rPr>
            </w:pPr>
          </w:p>
        </w:tc>
        <w:tc>
          <w:tcPr>
            <w:tcW w:w="799" w:type="pct"/>
            <w:gridSpan w:val="5"/>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8"/>
                <w:szCs w:val="18"/>
              </w:rPr>
            </w:pPr>
          </w:p>
        </w:tc>
        <w:tc>
          <w:tcPr>
            <w:tcW w:w="411"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8"/>
                <w:szCs w:val="18"/>
              </w:rPr>
            </w:pPr>
          </w:p>
        </w:tc>
        <w:tc>
          <w:tcPr>
            <w:tcW w:w="363"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8"/>
                <w:szCs w:val="1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r>
      <w:tr w:rsidR="005119ED" w:rsidTr="00D83923">
        <w:trPr>
          <w:trHeight w:val="300"/>
        </w:trPr>
        <w:tc>
          <w:tcPr>
            <w:tcW w:w="670" w:type="pct"/>
            <w:gridSpan w:val="2"/>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1223" w:type="pct"/>
            <w:gridSpan w:val="6"/>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上年结转资金</w:t>
            </w:r>
          </w:p>
        </w:tc>
        <w:tc>
          <w:tcPr>
            <w:tcW w:w="581" w:type="pct"/>
            <w:gridSpan w:val="4"/>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8"/>
                <w:szCs w:val="18"/>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8"/>
                <w:szCs w:val="18"/>
              </w:rPr>
            </w:pPr>
          </w:p>
        </w:tc>
        <w:tc>
          <w:tcPr>
            <w:tcW w:w="799" w:type="pct"/>
            <w:gridSpan w:val="5"/>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8"/>
                <w:szCs w:val="18"/>
              </w:rPr>
            </w:pPr>
          </w:p>
        </w:tc>
        <w:tc>
          <w:tcPr>
            <w:tcW w:w="411"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8"/>
                <w:szCs w:val="18"/>
              </w:rPr>
            </w:pPr>
          </w:p>
        </w:tc>
        <w:tc>
          <w:tcPr>
            <w:tcW w:w="363"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rPr>
                <w:rFonts w:ascii="宋体" w:hAnsi="宋体" w:cs="宋体"/>
                <w:color w:val="000000"/>
                <w:sz w:val="18"/>
                <w:szCs w:val="1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r>
      <w:tr w:rsidR="005119ED" w:rsidTr="00D83923">
        <w:trPr>
          <w:trHeight w:val="300"/>
        </w:trPr>
        <w:tc>
          <w:tcPr>
            <w:tcW w:w="670" w:type="pct"/>
            <w:gridSpan w:val="2"/>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1223" w:type="pct"/>
            <w:gridSpan w:val="6"/>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其他资金</w:t>
            </w:r>
          </w:p>
        </w:tc>
        <w:tc>
          <w:tcPr>
            <w:tcW w:w="581" w:type="pct"/>
            <w:gridSpan w:val="4"/>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799" w:type="pct"/>
            <w:gridSpan w:val="5"/>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411"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363"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r>
      <w:tr w:rsidR="005119ED" w:rsidTr="00D83923">
        <w:trPr>
          <w:trHeight w:val="300"/>
        </w:trPr>
        <w:tc>
          <w:tcPr>
            <w:tcW w:w="317" w:type="pct"/>
            <w:vMerge w:val="restart"/>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年度总体目标</w:t>
            </w:r>
          </w:p>
        </w:tc>
        <w:tc>
          <w:tcPr>
            <w:tcW w:w="2777" w:type="pct"/>
            <w:gridSpan w:val="13"/>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预期目标</w:t>
            </w:r>
          </w:p>
        </w:tc>
        <w:tc>
          <w:tcPr>
            <w:tcW w:w="1906" w:type="pct"/>
            <w:gridSpan w:val="12"/>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实际完成情况</w:t>
            </w:r>
          </w:p>
        </w:tc>
      </w:tr>
      <w:tr w:rsidR="005119ED" w:rsidTr="00D83923">
        <w:trPr>
          <w:trHeight w:val="803"/>
        </w:trPr>
        <w:tc>
          <w:tcPr>
            <w:tcW w:w="317" w:type="pct"/>
            <w:vMerge/>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2777" w:type="pct"/>
            <w:gridSpan w:val="13"/>
            <w:tcBorders>
              <w:top w:val="single" w:sz="4" w:space="0" w:color="000000"/>
              <w:left w:val="single" w:sz="4" w:space="0" w:color="000000"/>
              <w:bottom w:val="single" w:sz="4" w:space="0" w:color="000000"/>
              <w:right w:val="single" w:sz="4" w:space="0" w:color="000000"/>
            </w:tcBorders>
            <w:vAlign w:val="center"/>
          </w:tcPr>
          <w:p w:rsidR="005119ED" w:rsidRDefault="005119ED">
            <w:pPr>
              <w:jc w:val="left"/>
              <w:rPr>
                <w:rFonts w:ascii="宋体" w:hAnsi="宋体" w:cs="宋体"/>
                <w:color w:val="000000"/>
                <w:sz w:val="18"/>
                <w:szCs w:val="18"/>
              </w:rPr>
            </w:pPr>
          </w:p>
        </w:tc>
        <w:tc>
          <w:tcPr>
            <w:tcW w:w="1906" w:type="pct"/>
            <w:gridSpan w:val="12"/>
            <w:tcBorders>
              <w:top w:val="single" w:sz="4" w:space="0" w:color="000000"/>
              <w:left w:val="single" w:sz="4" w:space="0" w:color="000000"/>
              <w:bottom w:val="single" w:sz="4" w:space="0" w:color="000000"/>
              <w:right w:val="single" w:sz="4" w:space="0" w:color="000000"/>
            </w:tcBorders>
            <w:vAlign w:val="center"/>
          </w:tcPr>
          <w:p w:rsidR="005119ED" w:rsidRDefault="005119ED">
            <w:pPr>
              <w:jc w:val="left"/>
              <w:rPr>
                <w:rFonts w:ascii="宋体" w:hAnsi="宋体" w:cs="宋体"/>
                <w:color w:val="000000"/>
                <w:sz w:val="18"/>
                <w:szCs w:val="18"/>
              </w:rPr>
            </w:pPr>
          </w:p>
        </w:tc>
      </w:tr>
      <w:tr w:rsidR="005119ED" w:rsidTr="00D83923">
        <w:trPr>
          <w:trHeight w:val="458"/>
        </w:trPr>
        <w:tc>
          <w:tcPr>
            <w:tcW w:w="317" w:type="pct"/>
            <w:vMerge w:val="restart"/>
            <w:tcBorders>
              <w:top w:val="single" w:sz="4" w:space="0" w:color="auto"/>
              <w:left w:val="single" w:sz="4" w:space="0" w:color="auto"/>
              <w:bottom w:val="single" w:sz="4" w:space="0" w:color="auto"/>
              <w:right w:val="single" w:sz="4" w:space="0" w:color="auto"/>
            </w:tcBorders>
            <w:textDirection w:val="tbRlV"/>
            <w:vAlign w:val="center"/>
          </w:tcPr>
          <w:p w:rsidR="005119ED" w:rsidRDefault="005119E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绩效指标</w:t>
            </w:r>
          </w:p>
        </w:tc>
        <w:tc>
          <w:tcPr>
            <w:tcW w:w="353" w:type="pct"/>
            <w:tcBorders>
              <w:top w:val="single" w:sz="4" w:space="0" w:color="auto"/>
              <w:left w:val="single" w:sz="4" w:space="0" w:color="auto"/>
              <w:bottom w:val="single" w:sz="4" w:space="0" w:color="auto"/>
              <w:right w:val="single" w:sz="4" w:space="0" w:color="auto"/>
            </w:tcBorders>
            <w:vAlign w:val="center"/>
          </w:tcPr>
          <w:p w:rsidR="005119ED" w:rsidRDefault="005119E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一级指标</w:t>
            </w:r>
          </w:p>
        </w:tc>
        <w:tc>
          <w:tcPr>
            <w:tcW w:w="800" w:type="pct"/>
            <w:gridSpan w:val="4"/>
            <w:tcBorders>
              <w:top w:val="single" w:sz="4" w:space="0" w:color="auto"/>
              <w:left w:val="single" w:sz="4" w:space="0" w:color="auto"/>
              <w:bottom w:val="single" w:sz="4" w:space="0" w:color="auto"/>
              <w:right w:val="single" w:sz="4" w:space="0" w:color="auto"/>
            </w:tcBorders>
            <w:vAlign w:val="center"/>
          </w:tcPr>
          <w:p w:rsidR="005119ED" w:rsidRDefault="005119E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二级指标</w:t>
            </w:r>
          </w:p>
        </w:tc>
        <w:tc>
          <w:tcPr>
            <w:tcW w:w="1111" w:type="pct"/>
            <w:gridSpan w:val="7"/>
            <w:tcBorders>
              <w:top w:val="single" w:sz="4" w:space="0" w:color="000000"/>
              <w:left w:val="single" w:sz="4" w:space="0" w:color="auto"/>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三级指标</w:t>
            </w:r>
          </w:p>
        </w:tc>
        <w:tc>
          <w:tcPr>
            <w:tcW w:w="513" w:type="pct"/>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年度指标值</w:t>
            </w:r>
          </w:p>
        </w:tc>
        <w:tc>
          <w:tcPr>
            <w:tcW w:w="477"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实际完成值</w:t>
            </w:r>
          </w:p>
        </w:tc>
        <w:tc>
          <w:tcPr>
            <w:tcW w:w="360"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分值</w:t>
            </w:r>
          </w:p>
        </w:tc>
        <w:tc>
          <w:tcPr>
            <w:tcW w:w="416"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得分</w:t>
            </w:r>
          </w:p>
        </w:tc>
        <w:tc>
          <w:tcPr>
            <w:tcW w:w="653"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偏差原因分析及改进措施</w:t>
            </w:r>
          </w:p>
        </w:tc>
      </w:tr>
      <w:tr w:rsidR="005119ED" w:rsidTr="00D83923">
        <w:trPr>
          <w:trHeight w:val="300"/>
        </w:trPr>
        <w:tc>
          <w:tcPr>
            <w:tcW w:w="317" w:type="pct"/>
            <w:vMerge/>
            <w:tcBorders>
              <w:top w:val="single" w:sz="4" w:space="0" w:color="auto"/>
              <w:left w:val="single" w:sz="4" w:space="0" w:color="auto"/>
              <w:bottom w:val="single" w:sz="4" w:space="0" w:color="auto"/>
              <w:right w:val="single" w:sz="4" w:space="0" w:color="auto"/>
            </w:tcBorders>
            <w:textDirection w:val="tbRlV"/>
            <w:vAlign w:val="center"/>
          </w:tcPr>
          <w:p w:rsidR="005119ED" w:rsidRDefault="005119ED">
            <w:pPr>
              <w:jc w:val="center"/>
              <w:rPr>
                <w:rFonts w:ascii="宋体" w:hAnsi="宋体" w:cs="宋体"/>
                <w:color w:val="000000"/>
                <w:sz w:val="18"/>
                <w:szCs w:val="18"/>
              </w:rPr>
            </w:pPr>
          </w:p>
        </w:tc>
        <w:tc>
          <w:tcPr>
            <w:tcW w:w="353" w:type="pct"/>
            <w:vMerge w:val="restart"/>
            <w:tcBorders>
              <w:top w:val="single" w:sz="4" w:space="0" w:color="auto"/>
              <w:left w:val="single" w:sz="4" w:space="0" w:color="auto"/>
              <w:bottom w:val="single" w:sz="4" w:space="0" w:color="auto"/>
              <w:right w:val="single" w:sz="4" w:space="0" w:color="auto"/>
            </w:tcBorders>
            <w:vAlign w:val="center"/>
          </w:tcPr>
          <w:p w:rsidR="005119ED" w:rsidRDefault="005119E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产出指标</w:t>
            </w:r>
          </w:p>
        </w:tc>
        <w:tc>
          <w:tcPr>
            <w:tcW w:w="800" w:type="pct"/>
            <w:gridSpan w:val="4"/>
            <w:vMerge w:val="restart"/>
            <w:tcBorders>
              <w:top w:val="single" w:sz="4" w:space="0" w:color="auto"/>
              <w:left w:val="single" w:sz="4" w:space="0" w:color="auto"/>
              <w:bottom w:val="single" w:sz="4" w:space="0" w:color="auto"/>
              <w:right w:val="single" w:sz="4" w:space="0" w:color="auto"/>
            </w:tcBorders>
            <w:vAlign w:val="center"/>
          </w:tcPr>
          <w:p w:rsidR="005119ED" w:rsidRDefault="005119E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数量指标</w:t>
            </w:r>
          </w:p>
        </w:tc>
        <w:tc>
          <w:tcPr>
            <w:tcW w:w="1111" w:type="pct"/>
            <w:gridSpan w:val="7"/>
            <w:tcBorders>
              <w:top w:val="single" w:sz="4" w:space="0" w:color="000000"/>
              <w:left w:val="single" w:sz="4" w:space="0" w:color="auto"/>
              <w:bottom w:val="single" w:sz="4" w:space="0" w:color="000000"/>
              <w:right w:val="single" w:sz="4" w:space="0" w:color="000000"/>
            </w:tcBorders>
            <w:vAlign w:val="center"/>
          </w:tcPr>
          <w:p w:rsidR="005119ED" w:rsidRDefault="005119ED">
            <w:pPr>
              <w:jc w:val="left"/>
              <w:rPr>
                <w:rFonts w:ascii="宋体" w:hAnsi="宋体" w:cs="宋体"/>
                <w:color w:val="000000"/>
                <w:sz w:val="18"/>
                <w:szCs w:val="18"/>
              </w:rPr>
            </w:pPr>
          </w:p>
        </w:tc>
        <w:tc>
          <w:tcPr>
            <w:tcW w:w="513" w:type="pct"/>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477"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360"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416"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653"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r>
      <w:tr w:rsidR="005119ED" w:rsidTr="00D83923">
        <w:trPr>
          <w:trHeight w:val="300"/>
        </w:trPr>
        <w:tc>
          <w:tcPr>
            <w:tcW w:w="317" w:type="pct"/>
            <w:vMerge/>
            <w:tcBorders>
              <w:top w:val="single" w:sz="4" w:space="0" w:color="auto"/>
              <w:left w:val="single" w:sz="4" w:space="0" w:color="auto"/>
              <w:bottom w:val="single" w:sz="4" w:space="0" w:color="auto"/>
              <w:right w:val="single" w:sz="4" w:space="0" w:color="auto"/>
            </w:tcBorders>
            <w:textDirection w:val="tbRlV"/>
            <w:vAlign w:val="center"/>
          </w:tcPr>
          <w:p w:rsidR="005119ED" w:rsidRDefault="005119ED">
            <w:pPr>
              <w:jc w:val="center"/>
              <w:rPr>
                <w:rFonts w:ascii="宋体" w:hAnsi="宋体" w:cs="宋体"/>
                <w:color w:val="000000"/>
                <w:sz w:val="18"/>
                <w:szCs w:val="18"/>
              </w:rPr>
            </w:pPr>
          </w:p>
        </w:tc>
        <w:tc>
          <w:tcPr>
            <w:tcW w:w="353" w:type="pct"/>
            <w:vMerge/>
            <w:tcBorders>
              <w:top w:val="single" w:sz="4" w:space="0" w:color="auto"/>
              <w:left w:val="single" w:sz="4" w:space="0" w:color="auto"/>
              <w:bottom w:val="single" w:sz="4" w:space="0" w:color="auto"/>
              <w:right w:val="single" w:sz="4" w:space="0" w:color="auto"/>
            </w:tcBorders>
            <w:vAlign w:val="center"/>
          </w:tcPr>
          <w:p w:rsidR="005119ED" w:rsidRDefault="005119ED">
            <w:pPr>
              <w:jc w:val="center"/>
              <w:rPr>
                <w:rFonts w:ascii="宋体" w:hAnsi="宋体" w:cs="宋体"/>
                <w:color w:val="000000"/>
                <w:sz w:val="18"/>
                <w:szCs w:val="18"/>
              </w:rPr>
            </w:pPr>
          </w:p>
        </w:tc>
        <w:tc>
          <w:tcPr>
            <w:tcW w:w="800" w:type="pct"/>
            <w:gridSpan w:val="4"/>
            <w:vMerge/>
            <w:tcBorders>
              <w:top w:val="single" w:sz="4" w:space="0" w:color="auto"/>
              <w:left w:val="single" w:sz="4" w:space="0" w:color="auto"/>
              <w:bottom w:val="single" w:sz="4" w:space="0" w:color="auto"/>
              <w:right w:val="single" w:sz="4" w:space="0" w:color="auto"/>
            </w:tcBorders>
            <w:vAlign w:val="center"/>
          </w:tcPr>
          <w:p w:rsidR="005119ED" w:rsidRDefault="005119ED">
            <w:pPr>
              <w:jc w:val="center"/>
              <w:rPr>
                <w:rFonts w:ascii="宋体" w:hAnsi="宋体" w:cs="宋体"/>
                <w:color w:val="000000"/>
                <w:sz w:val="18"/>
                <w:szCs w:val="18"/>
              </w:rPr>
            </w:pPr>
          </w:p>
        </w:tc>
        <w:tc>
          <w:tcPr>
            <w:tcW w:w="1111" w:type="pct"/>
            <w:gridSpan w:val="7"/>
            <w:tcBorders>
              <w:top w:val="single" w:sz="4" w:space="0" w:color="000000"/>
              <w:left w:val="single" w:sz="4" w:space="0" w:color="auto"/>
              <w:bottom w:val="single" w:sz="4" w:space="0" w:color="000000"/>
              <w:right w:val="single" w:sz="4" w:space="0" w:color="000000"/>
            </w:tcBorders>
            <w:vAlign w:val="center"/>
          </w:tcPr>
          <w:p w:rsidR="005119ED" w:rsidRDefault="005119ED">
            <w:pPr>
              <w:jc w:val="left"/>
              <w:rPr>
                <w:rFonts w:ascii="宋体" w:hAnsi="宋体" w:cs="宋体"/>
                <w:color w:val="000000"/>
                <w:sz w:val="18"/>
                <w:szCs w:val="18"/>
              </w:rPr>
            </w:pPr>
          </w:p>
        </w:tc>
        <w:tc>
          <w:tcPr>
            <w:tcW w:w="513" w:type="pct"/>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477"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360"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416"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653"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r>
      <w:tr w:rsidR="005119ED" w:rsidTr="00D83923">
        <w:trPr>
          <w:trHeight w:val="300"/>
        </w:trPr>
        <w:tc>
          <w:tcPr>
            <w:tcW w:w="317" w:type="pct"/>
            <w:vMerge/>
            <w:tcBorders>
              <w:top w:val="single" w:sz="4" w:space="0" w:color="auto"/>
              <w:left w:val="single" w:sz="4" w:space="0" w:color="auto"/>
              <w:bottom w:val="single" w:sz="4" w:space="0" w:color="auto"/>
              <w:right w:val="single" w:sz="4" w:space="0" w:color="auto"/>
            </w:tcBorders>
            <w:textDirection w:val="tbRlV"/>
            <w:vAlign w:val="center"/>
          </w:tcPr>
          <w:p w:rsidR="005119ED" w:rsidRDefault="005119ED">
            <w:pPr>
              <w:jc w:val="center"/>
              <w:rPr>
                <w:rFonts w:ascii="宋体" w:hAnsi="宋体" w:cs="宋体"/>
                <w:color w:val="000000"/>
                <w:sz w:val="18"/>
                <w:szCs w:val="18"/>
              </w:rPr>
            </w:pPr>
          </w:p>
        </w:tc>
        <w:tc>
          <w:tcPr>
            <w:tcW w:w="353" w:type="pct"/>
            <w:vMerge/>
            <w:tcBorders>
              <w:top w:val="single" w:sz="4" w:space="0" w:color="auto"/>
              <w:left w:val="single" w:sz="4" w:space="0" w:color="auto"/>
              <w:bottom w:val="single" w:sz="4" w:space="0" w:color="auto"/>
              <w:right w:val="single" w:sz="4" w:space="0" w:color="auto"/>
            </w:tcBorders>
            <w:vAlign w:val="center"/>
          </w:tcPr>
          <w:p w:rsidR="005119ED" w:rsidRDefault="005119ED">
            <w:pPr>
              <w:jc w:val="center"/>
              <w:rPr>
                <w:rFonts w:ascii="宋体" w:hAnsi="宋体" w:cs="宋体"/>
                <w:color w:val="000000"/>
                <w:sz w:val="18"/>
                <w:szCs w:val="18"/>
              </w:rPr>
            </w:pPr>
          </w:p>
        </w:tc>
        <w:tc>
          <w:tcPr>
            <w:tcW w:w="800" w:type="pct"/>
            <w:gridSpan w:val="4"/>
            <w:vMerge/>
            <w:tcBorders>
              <w:top w:val="single" w:sz="4" w:space="0" w:color="auto"/>
              <w:left w:val="single" w:sz="4" w:space="0" w:color="auto"/>
              <w:bottom w:val="single" w:sz="4" w:space="0" w:color="auto"/>
              <w:right w:val="single" w:sz="4" w:space="0" w:color="auto"/>
            </w:tcBorders>
            <w:vAlign w:val="center"/>
          </w:tcPr>
          <w:p w:rsidR="005119ED" w:rsidRDefault="005119ED">
            <w:pPr>
              <w:jc w:val="center"/>
              <w:rPr>
                <w:rFonts w:ascii="宋体" w:hAnsi="宋体" w:cs="宋体"/>
                <w:color w:val="000000"/>
                <w:sz w:val="18"/>
                <w:szCs w:val="18"/>
              </w:rPr>
            </w:pPr>
          </w:p>
        </w:tc>
        <w:tc>
          <w:tcPr>
            <w:tcW w:w="1111" w:type="pct"/>
            <w:gridSpan w:val="7"/>
            <w:tcBorders>
              <w:top w:val="single" w:sz="4" w:space="0" w:color="000000"/>
              <w:left w:val="single" w:sz="4" w:space="0" w:color="auto"/>
              <w:bottom w:val="single" w:sz="4" w:space="0" w:color="000000"/>
              <w:right w:val="single" w:sz="4" w:space="0" w:color="000000"/>
            </w:tcBorders>
            <w:vAlign w:val="center"/>
          </w:tcPr>
          <w:p w:rsidR="005119ED" w:rsidRDefault="005119ED">
            <w:pPr>
              <w:jc w:val="left"/>
              <w:rPr>
                <w:rFonts w:ascii="宋体" w:hAnsi="宋体" w:cs="宋体"/>
                <w:color w:val="000000"/>
                <w:sz w:val="18"/>
                <w:szCs w:val="18"/>
              </w:rPr>
            </w:pPr>
          </w:p>
        </w:tc>
        <w:tc>
          <w:tcPr>
            <w:tcW w:w="513" w:type="pct"/>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477"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360"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416"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653"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r>
      <w:tr w:rsidR="005119ED" w:rsidTr="00D83923">
        <w:trPr>
          <w:trHeight w:val="300"/>
        </w:trPr>
        <w:tc>
          <w:tcPr>
            <w:tcW w:w="317" w:type="pct"/>
            <w:vMerge/>
            <w:tcBorders>
              <w:top w:val="single" w:sz="4" w:space="0" w:color="auto"/>
              <w:left w:val="single" w:sz="4" w:space="0" w:color="auto"/>
              <w:bottom w:val="single" w:sz="4" w:space="0" w:color="auto"/>
              <w:right w:val="single" w:sz="4" w:space="0" w:color="auto"/>
            </w:tcBorders>
            <w:textDirection w:val="tbRlV"/>
            <w:vAlign w:val="center"/>
          </w:tcPr>
          <w:p w:rsidR="005119ED" w:rsidRDefault="005119ED">
            <w:pPr>
              <w:jc w:val="center"/>
              <w:rPr>
                <w:rFonts w:ascii="宋体" w:hAnsi="宋体" w:cs="宋体"/>
                <w:color w:val="000000"/>
                <w:sz w:val="18"/>
                <w:szCs w:val="18"/>
              </w:rPr>
            </w:pPr>
          </w:p>
        </w:tc>
        <w:tc>
          <w:tcPr>
            <w:tcW w:w="353" w:type="pct"/>
            <w:vMerge/>
            <w:tcBorders>
              <w:top w:val="single" w:sz="4" w:space="0" w:color="auto"/>
              <w:left w:val="single" w:sz="4" w:space="0" w:color="auto"/>
              <w:bottom w:val="single" w:sz="4" w:space="0" w:color="auto"/>
              <w:right w:val="single" w:sz="4" w:space="0" w:color="auto"/>
            </w:tcBorders>
            <w:vAlign w:val="center"/>
          </w:tcPr>
          <w:p w:rsidR="005119ED" w:rsidRDefault="005119ED">
            <w:pPr>
              <w:jc w:val="center"/>
              <w:rPr>
                <w:rFonts w:ascii="宋体" w:hAnsi="宋体" w:cs="宋体"/>
                <w:color w:val="000000"/>
                <w:sz w:val="18"/>
                <w:szCs w:val="18"/>
              </w:rPr>
            </w:pPr>
          </w:p>
        </w:tc>
        <w:tc>
          <w:tcPr>
            <w:tcW w:w="800" w:type="pct"/>
            <w:gridSpan w:val="4"/>
            <w:vMerge/>
            <w:tcBorders>
              <w:top w:val="single" w:sz="4" w:space="0" w:color="auto"/>
              <w:left w:val="single" w:sz="4" w:space="0" w:color="auto"/>
              <w:bottom w:val="single" w:sz="4" w:space="0" w:color="auto"/>
              <w:right w:val="single" w:sz="4" w:space="0" w:color="auto"/>
            </w:tcBorders>
            <w:vAlign w:val="center"/>
          </w:tcPr>
          <w:p w:rsidR="005119ED" w:rsidRDefault="005119ED">
            <w:pPr>
              <w:jc w:val="center"/>
              <w:rPr>
                <w:rFonts w:ascii="宋体" w:hAnsi="宋体" w:cs="宋体"/>
                <w:color w:val="000000"/>
                <w:sz w:val="18"/>
                <w:szCs w:val="18"/>
              </w:rPr>
            </w:pPr>
          </w:p>
        </w:tc>
        <w:tc>
          <w:tcPr>
            <w:tcW w:w="1111" w:type="pct"/>
            <w:gridSpan w:val="7"/>
            <w:tcBorders>
              <w:top w:val="single" w:sz="4" w:space="0" w:color="000000"/>
              <w:left w:val="single" w:sz="4" w:space="0" w:color="auto"/>
              <w:bottom w:val="single" w:sz="4" w:space="0" w:color="000000"/>
              <w:right w:val="single" w:sz="4" w:space="0" w:color="000000"/>
            </w:tcBorders>
            <w:vAlign w:val="center"/>
          </w:tcPr>
          <w:p w:rsidR="005119ED" w:rsidRDefault="005119ED">
            <w:pPr>
              <w:jc w:val="left"/>
              <w:rPr>
                <w:rFonts w:ascii="宋体" w:hAnsi="宋体" w:cs="宋体"/>
                <w:color w:val="000000"/>
                <w:sz w:val="18"/>
                <w:szCs w:val="18"/>
              </w:rPr>
            </w:pPr>
          </w:p>
        </w:tc>
        <w:tc>
          <w:tcPr>
            <w:tcW w:w="513" w:type="pct"/>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477"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360"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416"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653"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r>
      <w:tr w:rsidR="005119ED" w:rsidTr="00D83923">
        <w:trPr>
          <w:trHeight w:val="300"/>
        </w:trPr>
        <w:tc>
          <w:tcPr>
            <w:tcW w:w="317" w:type="pct"/>
            <w:vMerge/>
            <w:tcBorders>
              <w:top w:val="single" w:sz="4" w:space="0" w:color="auto"/>
              <w:left w:val="single" w:sz="4" w:space="0" w:color="auto"/>
              <w:bottom w:val="single" w:sz="4" w:space="0" w:color="auto"/>
              <w:right w:val="single" w:sz="4" w:space="0" w:color="auto"/>
            </w:tcBorders>
            <w:textDirection w:val="tbRlV"/>
            <w:vAlign w:val="center"/>
          </w:tcPr>
          <w:p w:rsidR="005119ED" w:rsidRDefault="005119ED">
            <w:pPr>
              <w:jc w:val="center"/>
              <w:rPr>
                <w:rFonts w:ascii="宋体" w:hAnsi="宋体" w:cs="宋体"/>
                <w:color w:val="000000"/>
                <w:sz w:val="18"/>
                <w:szCs w:val="18"/>
              </w:rPr>
            </w:pPr>
          </w:p>
        </w:tc>
        <w:tc>
          <w:tcPr>
            <w:tcW w:w="353" w:type="pct"/>
            <w:vMerge/>
            <w:tcBorders>
              <w:top w:val="single" w:sz="4" w:space="0" w:color="auto"/>
              <w:left w:val="single" w:sz="4" w:space="0" w:color="auto"/>
              <w:bottom w:val="single" w:sz="4" w:space="0" w:color="auto"/>
              <w:right w:val="single" w:sz="4" w:space="0" w:color="auto"/>
            </w:tcBorders>
            <w:vAlign w:val="center"/>
          </w:tcPr>
          <w:p w:rsidR="005119ED" w:rsidRDefault="005119ED">
            <w:pPr>
              <w:jc w:val="center"/>
              <w:rPr>
                <w:rFonts w:ascii="宋体" w:hAnsi="宋体" w:cs="宋体"/>
                <w:color w:val="000000"/>
                <w:sz w:val="18"/>
                <w:szCs w:val="18"/>
              </w:rPr>
            </w:pPr>
          </w:p>
        </w:tc>
        <w:tc>
          <w:tcPr>
            <w:tcW w:w="800" w:type="pct"/>
            <w:gridSpan w:val="4"/>
            <w:vMerge/>
            <w:tcBorders>
              <w:top w:val="single" w:sz="4" w:space="0" w:color="auto"/>
              <w:left w:val="single" w:sz="4" w:space="0" w:color="auto"/>
              <w:bottom w:val="single" w:sz="4" w:space="0" w:color="auto"/>
              <w:right w:val="single" w:sz="4" w:space="0" w:color="auto"/>
            </w:tcBorders>
            <w:vAlign w:val="center"/>
          </w:tcPr>
          <w:p w:rsidR="005119ED" w:rsidRDefault="005119ED">
            <w:pPr>
              <w:jc w:val="center"/>
              <w:rPr>
                <w:rFonts w:ascii="宋体" w:hAnsi="宋体" w:cs="宋体"/>
                <w:color w:val="000000"/>
                <w:sz w:val="18"/>
                <w:szCs w:val="18"/>
              </w:rPr>
            </w:pPr>
          </w:p>
        </w:tc>
        <w:tc>
          <w:tcPr>
            <w:tcW w:w="1111" w:type="pct"/>
            <w:gridSpan w:val="7"/>
            <w:tcBorders>
              <w:top w:val="single" w:sz="4" w:space="0" w:color="000000"/>
              <w:left w:val="single" w:sz="4" w:space="0" w:color="auto"/>
              <w:bottom w:val="single" w:sz="4" w:space="0" w:color="000000"/>
              <w:right w:val="single" w:sz="4" w:space="0" w:color="000000"/>
            </w:tcBorders>
            <w:vAlign w:val="center"/>
          </w:tcPr>
          <w:p w:rsidR="005119ED" w:rsidRDefault="005119ED">
            <w:pPr>
              <w:jc w:val="left"/>
              <w:rPr>
                <w:rFonts w:ascii="宋体" w:hAnsi="宋体" w:cs="宋体"/>
                <w:color w:val="000000"/>
                <w:sz w:val="18"/>
                <w:szCs w:val="18"/>
              </w:rPr>
            </w:pPr>
          </w:p>
        </w:tc>
        <w:tc>
          <w:tcPr>
            <w:tcW w:w="513" w:type="pct"/>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477"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360"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416"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653"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r>
      <w:tr w:rsidR="005119ED" w:rsidTr="00D83923">
        <w:trPr>
          <w:trHeight w:val="300"/>
        </w:trPr>
        <w:tc>
          <w:tcPr>
            <w:tcW w:w="317" w:type="pct"/>
            <w:vMerge/>
            <w:tcBorders>
              <w:top w:val="single" w:sz="4" w:space="0" w:color="auto"/>
              <w:left w:val="single" w:sz="4" w:space="0" w:color="auto"/>
              <w:bottom w:val="single" w:sz="4" w:space="0" w:color="auto"/>
              <w:right w:val="single" w:sz="4" w:space="0" w:color="auto"/>
            </w:tcBorders>
            <w:textDirection w:val="tbRlV"/>
            <w:vAlign w:val="center"/>
          </w:tcPr>
          <w:p w:rsidR="005119ED" w:rsidRDefault="005119ED">
            <w:pPr>
              <w:jc w:val="center"/>
              <w:rPr>
                <w:rFonts w:ascii="宋体" w:hAnsi="宋体" w:cs="宋体"/>
                <w:color w:val="000000"/>
                <w:sz w:val="18"/>
                <w:szCs w:val="18"/>
              </w:rPr>
            </w:pPr>
          </w:p>
        </w:tc>
        <w:tc>
          <w:tcPr>
            <w:tcW w:w="353" w:type="pct"/>
            <w:vMerge/>
            <w:tcBorders>
              <w:top w:val="single" w:sz="4" w:space="0" w:color="auto"/>
              <w:left w:val="single" w:sz="4" w:space="0" w:color="auto"/>
              <w:bottom w:val="single" w:sz="4" w:space="0" w:color="auto"/>
              <w:right w:val="single" w:sz="4" w:space="0" w:color="auto"/>
            </w:tcBorders>
            <w:vAlign w:val="center"/>
          </w:tcPr>
          <w:p w:rsidR="005119ED" w:rsidRDefault="005119ED">
            <w:pPr>
              <w:jc w:val="center"/>
              <w:rPr>
                <w:rFonts w:ascii="宋体" w:hAnsi="宋体" w:cs="宋体"/>
                <w:color w:val="000000"/>
                <w:sz w:val="18"/>
                <w:szCs w:val="18"/>
              </w:rPr>
            </w:pPr>
          </w:p>
        </w:tc>
        <w:tc>
          <w:tcPr>
            <w:tcW w:w="800" w:type="pct"/>
            <w:gridSpan w:val="4"/>
            <w:vMerge w:val="restart"/>
            <w:tcBorders>
              <w:top w:val="single" w:sz="4" w:space="0" w:color="auto"/>
              <w:left w:val="single" w:sz="4" w:space="0" w:color="auto"/>
              <w:bottom w:val="single" w:sz="4" w:space="0" w:color="auto"/>
              <w:right w:val="single" w:sz="4" w:space="0" w:color="auto"/>
            </w:tcBorders>
            <w:vAlign w:val="center"/>
          </w:tcPr>
          <w:p w:rsidR="005119ED" w:rsidRDefault="005119E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时效指标</w:t>
            </w:r>
          </w:p>
        </w:tc>
        <w:tc>
          <w:tcPr>
            <w:tcW w:w="1111" w:type="pct"/>
            <w:gridSpan w:val="7"/>
            <w:tcBorders>
              <w:top w:val="single" w:sz="4" w:space="0" w:color="000000"/>
              <w:left w:val="single" w:sz="4" w:space="0" w:color="auto"/>
              <w:bottom w:val="single" w:sz="4" w:space="0" w:color="000000"/>
              <w:right w:val="single" w:sz="4" w:space="0" w:color="000000"/>
            </w:tcBorders>
            <w:vAlign w:val="center"/>
          </w:tcPr>
          <w:p w:rsidR="005119ED" w:rsidRDefault="005119ED">
            <w:pPr>
              <w:jc w:val="left"/>
              <w:rPr>
                <w:rFonts w:ascii="宋体" w:hAnsi="宋体" w:cs="宋体"/>
                <w:color w:val="000000"/>
                <w:sz w:val="18"/>
                <w:szCs w:val="18"/>
              </w:rPr>
            </w:pPr>
          </w:p>
        </w:tc>
        <w:tc>
          <w:tcPr>
            <w:tcW w:w="513" w:type="pct"/>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477"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360"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416"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653"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r>
      <w:tr w:rsidR="005119ED" w:rsidTr="00D83923">
        <w:trPr>
          <w:trHeight w:val="323"/>
        </w:trPr>
        <w:tc>
          <w:tcPr>
            <w:tcW w:w="317" w:type="pct"/>
            <w:vMerge/>
            <w:tcBorders>
              <w:top w:val="single" w:sz="4" w:space="0" w:color="auto"/>
              <w:left w:val="single" w:sz="4" w:space="0" w:color="auto"/>
              <w:bottom w:val="single" w:sz="4" w:space="0" w:color="auto"/>
              <w:right w:val="single" w:sz="4" w:space="0" w:color="auto"/>
            </w:tcBorders>
            <w:textDirection w:val="tbRlV"/>
            <w:vAlign w:val="center"/>
          </w:tcPr>
          <w:p w:rsidR="005119ED" w:rsidRDefault="005119ED">
            <w:pPr>
              <w:jc w:val="center"/>
              <w:rPr>
                <w:rFonts w:ascii="宋体" w:hAnsi="宋体" w:cs="宋体"/>
                <w:color w:val="000000"/>
                <w:sz w:val="18"/>
                <w:szCs w:val="18"/>
              </w:rPr>
            </w:pPr>
          </w:p>
        </w:tc>
        <w:tc>
          <w:tcPr>
            <w:tcW w:w="353" w:type="pct"/>
            <w:vMerge/>
            <w:tcBorders>
              <w:top w:val="single" w:sz="4" w:space="0" w:color="auto"/>
              <w:left w:val="single" w:sz="4" w:space="0" w:color="auto"/>
              <w:bottom w:val="single" w:sz="4" w:space="0" w:color="auto"/>
              <w:right w:val="single" w:sz="4" w:space="0" w:color="auto"/>
            </w:tcBorders>
            <w:vAlign w:val="center"/>
          </w:tcPr>
          <w:p w:rsidR="005119ED" w:rsidRDefault="005119ED">
            <w:pPr>
              <w:jc w:val="center"/>
              <w:rPr>
                <w:rFonts w:ascii="宋体" w:hAnsi="宋体" w:cs="宋体"/>
                <w:color w:val="000000"/>
                <w:sz w:val="18"/>
                <w:szCs w:val="18"/>
              </w:rPr>
            </w:pPr>
          </w:p>
        </w:tc>
        <w:tc>
          <w:tcPr>
            <w:tcW w:w="800" w:type="pct"/>
            <w:gridSpan w:val="4"/>
            <w:vMerge/>
            <w:tcBorders>
              <w:top w:val="single" w:sz="4" w:space="0" w:color="auto"/>
              <w:left w:val="single" w:sz="4" w:space="0" w:color="auto"/>
              <w:bottom w:val="single" w:sz="4" w:space="0" w:color="auto"/>
              <w:right w:val="single" w:sz="4" w:space="0" w:color="auto"/>
            </w:tcBorders>
            <w:vAlign w:val="center"/>
          </w:tcPr>
          <w:p w:rsidR="005119ED" w:rsidRDefault="005119ED">
            <w:pPr>
              <w:jc w:val="center"/>
              <w:rPr>
                <w:rFonts w:ascii="宋体" w:hAnsi="宋体" w:cs="宋体"/>
                <w:color w:val="000000"/>
                <w:sz w:val="18"/>
                <w:szCs w:val="18"/>
              </w:rPr>
            </w:pPr>
          </w:p>
        </w:tc>
        <w:tc>
          <w:tcPr>
            <w:tcW w:w="1111" w:type="pct"/>
            <w:gridSpan w:val="7"/>
            <w:tcBorders>
              <w:top w:val="single" w:sz="4" w:space="0" w:color="000000"/>
              <w:left w:val="single" w:sz="4" w:space="0" w:color="auto"/>
              <w:bottom w:val="single" w:sz="4" w:space="0" w:color="000000"/>
              <w:right w:val="single" w:sz="4" w:space="0" w:color="000000"/>
            </w:tcBorders>
            <w:vAlign w:val="center"/>
          </w:tcPr>
          <w:p w:rsidR="005119ED" w:rsidRDefault="005119ED">
            <w:pPr>
              <w:jc w:val="left"/>
              <w:rPr>
                <w:rFonts w:ascii="宋体" w:hAnsi="宋体" w:cs="宋体"/>
                <w:color w:val="000000"/>
                <w:sz w:val="18"/>
                <w:szCs w:val="18"/>
              </w:rPr>
            </w:pPr>
          </w:p>
        </w:tc>
        <w:tc>
          <w:tcPr>
            <w:tcW w:w="513" w:type="pct"/>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477"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360"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416"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653"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r>
      <w:tr w:rsidR="005119ED" w:rsidTr="00D83923">
        <w:trPr>
          <w:trHeight w:val="300"/>
        </w:trPr>
        <w:tc>
          <w:tcPr>
            <w:tcW w:w="317" w:type="pct"/>
            <w:vMerge/>
            <w:tcBorders>
              <w:top w:val="single" w:sz="4" w:space="0" w:color="auto"/>
              <w:left w:val="single" w:sz="4" w:space="0" w:color="auto"/>
              <w:bottom w:val="single" w:sz="4" w:space="0" w:color="auto"/>
              <w:right w:val="single" w:sz="4" w:space="0" w:color="auto"/>
            </w:tcBorders>
            <w:textDirection w:val="tbRlV"/>
            <w:vAlign w:val="center"/>
          </w:tcPr>
          <w:p w:rsidR="005119ED" w:rsidRDefault="005119ED">
            <w:pPr>
              <w:jc w:val="center"/>
              <w:rPr>
                <w:rFonts w:ascii="宋体" w:hAnsi="宋体" w:cs="宋体"/>
                <w:color w:val="000000"/>
                <w:sz w:val="18"/>
                <w:szCs w:val="18"/>
              </w:rPr>
            </w:pPr>
          </w:p>
        </w:tc>
        <w:tc>
          <w:tcPr>
            <w:tcW w:w="353" w:type="pct"/>
            <w:vMerge/>
            <w:tcBorders>
              <w:top w:val="single" w:sz="4" w:space="0" w:color="auto"/>
              <w:left w:val="single" w:sz="4" w:space="0" w:color="auto"/>
              <w:bottom w:val="single" w:sz="4" w:space="0" w:color="auto"/>
              <w:right w:val="single" w:sz="4" w:space="0" w:color="auto"/>
            </w:tcBorders>
            <w:vAlign w:val="center"/>
          </w:tcPr>
          <w:p w:rsidR="005119ED" w:rsidRDefault="005119ED">
            <w:pPr>
              <w:jc w:val="center"/>
              <w:rPr>
                <w:rFonts w:ascii="宋体" w:hAnsi="宋体" w:cs="宋体"/>
                <w:color w:val="000000"/>
                <w:sz w:val="18"/>
                <w:szCs w:val="18"/>
              </w:rPr>
            </w:pPr>
          </w:p>
        </w:tc>
        <w:tc>
          <w:tcPr>
            <w:tcW w:w="800" w:type="pct"/>
            <w:gridSpan w:val="4"/>
            <w:vMerge/>
            <w:tcBorders>
              <w:top w:val="single" w:sz="4" w:space="0" w:color="auto"/>
              <w:left w:val="single" w:sz="4" w:space="0" w:color="auto"/>
              <w:bottom w:val="single" w:sz="4" w:space="0" w:color="auto"/>
              <w:right w:val="single" w:sz="4" w:space="0" w:color="auto"/>
            </w:tcBorders>
            <w:vAlign w:val="center"/>
          </w:tcPr>
          <w:p w:rsidR="005119ED" w:rsidRDefault="005119ED">
            <w:pPr>
              <w:jc w:val="center"/>
              <w:rPr>
                <w:rFonts w:ascii="宋体" w:hAnsi="宋体" w:cs="宋体"/>
                <w:color w:val="000000"/>
                <w:sz w:val="18"/>
                <w:szCs w:val="18"/>
              </w:rPr>
            </w:pPr>
          </w:p>
        </w:tc>
        <w:tc>
          <w:tcPr>
            <w:tcW w:w="1111" w:type="pct"/>
            <w:gridSpan w:val="7"/>
            <w:tcBorders>
              <w:top w:val="single" w:sz="4" w:space="0" w:color="000000"/>
              <w:left w:val="single" w:sz="4" w:space="0" w:color="auto"/>
              <w:bottom w:val="single" w:sz="4" w:space="0" w:color="000000"/>
              <w:right w:val="single" w:sz="4" w:space="0" w:color="000000"/>
            </w:tcBorders>
            <w:vAlign w:val="center"/>
          </w:tcPr>
          <w:p w:rsidR="005119ED" w:rsidRDefault="005119ED">
            <w:pPr>
              <w:jc w:val="left"/>
              <w:rPr>
                <w:rFonts w:ascii="宋体" w:hAnsi="宋体" w:cs="宋体"/>
                <w:color w:val="000000"/>
                <w:sz w:val="18"/>
                <w:szCs w:val="18"/>
              </w:rPr>
            </w:pPr>
          </w:p>
        </w:tc>
        <w:tc>
          <w:tcPr>
            <w:tcW w:w="513" w:type="pct"/>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477"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360"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416"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653"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r>
      <w:tr w:rsidR="005119ED" w:rsidTr="00D83923">
        <w:trPr>
          <w:trHeight w:val="492"/>
        </w:trPr>
        <w:tc>
          <w:tcPr>
            <w:tcW w:w="317" w:type="pct"/>
            <w:vMerge/>
            <w:tcBorders>
              <w:top w:val="single" w:sz="4" w:space="0" w:color="auto"/>
              <w:left w:val="single" w:sz="4" w:space="0" w:color="auto"/>
              <w:bottom w:val="single" w:sz="4" w:space="0" w:color="auto"/>
              <w:right w:val="single" w:sz="4" w:space="0" w:color="auto"/>
            </w:tcBorders>
            <w:textDirection w:val="tbRlV"/>
            <w:vAlign w:val="center"/>
          </w:tcPr>
          <w:p w:rsidR="005119ED" w:rsidRDefault="005119ED">
            <w:pPr>
              <w:jc w:val="center"/>
              <w:rPr>
                <w:rFonts w:ascii="宋体" w:hAnsi="宋体" w:cs="宋体"/>
                <w:color w:val="000000"/>
                <w:sz w:val="18"/>
                <w:szCs w:val="18"/>
              </w:rPr>
            </w:pPr>
          </w:p>
        </w:tc>
        <w:tc>
          <w:tcPr>
            <w:tcW w:w="353" w:type="pct"/>
            <w:vMerge/>
            <w:tcBorders>
              <w:top w:val="single" w:sz="4" w:space="0" w:color="auto"/>
              <w:left w:val="single" w:sz="4" w:space="0" w:color="auto"/>
              <w:bottom w:val="single" w:sz="4" w:space="0" w:color="auto"/>
              <w:right w:val="single" w:sz="4" w:space="0" w:color="auto"/>
            </w:tcBorders>
            <w:vAlign w:val="center"/>
          </w:tcPr>
          <w:p w:rsidR="005119ED" w:rsidRDefault="005119ED">
            <w:pPr>
              <w:jc w:val="center"/>
              <w:rPr>
                <w:rFonts w:ascii="宋体" w:hAnsi="宋体" w:cs="宋体"/>
                <w:color w:val="000000"/>
                <w:sz w:val="18"/>
                <w:szCs w:val="18"/>
              </w:rPr>
            </w:pPr>
          </w:p>
        </w:tc>
        <w:tc>
          <w:tcPr>
            <w:tcW w:w="800" w:type="pct"/>
            <w:gridSpan w:val="4"/>
            <w:vMerge w:val="restart"/>
            <w:tcBorders>
              <w:top w:val="single" w:sz="4" w:space="0" w:color="auto"/>
              <w:left w:val="single" w:sz="4" w:space="0" w:color="auto"/>
              <w:bottom w:val="single" w:sz="4" w:space="0" w:color="auto"/>
              <w:right w:val="single" w:sz="4" w:space="0" w:color="auto"/>
            </w:tcBorders>
            <w:vAlign w:val="center"/>
          </w:tcPr>
          <w:p w:rsidR="005119ED" w:rsidRDefault="005119ED">
            <w:pPr>
              <w:jc w:val="center"/>
              <w:rPr>
                <w:rFonts w:ascii="宋体" w:hAnsi="宋体" w:cs="宋体"/>
                <w:color w:val="000000"/>
                <w:sz w:val="18"/>
                <w:szCs w:val="18"/>
              </w:rPr>
            </w:pPr>
            <w:r>
              <w:rPr>
                <w:rFonts w:ascii="宋体" w:hAnsi="宋体" w:cs="宋体" w:hint="eastAsia"/>
                <w:color w:val="000000"/>
                <w:kern w:val="0"/>
                <w:sz w:val="18"/>
                <w:szCs w:val="18"/>
              </w:rPr>
              <w:t>社会效益指标经济效益指标成本指标</w:t>
            </w:r>
          </w:p>
        </w:tc>
        <w:tc>
          <w:tcPr>
            <w:tcW w:w="1111" w:type="pct"/>
            <w:gridSpan w:val="7"/>
            <w:tcBorders>
              <w:top w:val="single" w:sz="4" w:space="0" w:color="000000"/>
              <w:left w:val="single" w:sz="4" w:space="0" w:color="auto"/>
              <w:bottom w:val="single" w:sz="4" w:space="0" w:color="000000"/>
              <w:right w:val="single" w:sz="4" w:space="0" w:color="000000"/>
            </w:tcBorders>
            <w:vAlign w:val="center"/>
          </w:tcPr>
          <w:p w:rsidR="005119ED" w:rsidRDefault="005119ED">
            <w:pPr>
              <w:jc w:val="left"/>
              <w:rPr>
                <w:rFonts w:ascii="宋体" w:hAnsi="宋体" w:cs="宋体"/>
                <w:color w:val="000000"/>
                <w:sz w:val="18"/>
                <w:szCs w:val="18"/>
              </w:rPr>
            </w:pPr>
          </w:p>
        </w:tc>
        <w:tc>
          <w:tcPr>
            <w:tcW w:w="513" w:type="pct"/>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477"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360"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416"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653"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r>
      <w:tr w:rsidR="005119ED" w:rsidTr="00D83923">
        <w:trPr>
          <w:trHeight w:val="503"/>
        </w:trPr>
        <w:tc>
          <w:tcPr>
            <w:tcW w:w="317" w:type="pct"/>
            <w:vMerge/>
            <w:tcBorders>
              <w:top w:val="single" w:sz="4" w:space="0" w:color="auto"/>
              <w:left w:val="single" w:sz="4" w:space="0" w:color="auto"/>
              <w:bottom w:val="single" w:sz="4" w:space="0" w:color="auto"/>
              <w:right w:val="single" w:sz="4" w:space="0" w:color="auto"/>
            </w:tcBorders>
            <w:textDirection w:val="tbRlV"/>
            <w:vAlign w:val="center"/>
          </w:tcPr>
          <w:p w:rsidR="005119ED" w:rsidRDefault="005119ED">
            <w:pPr>
              <w:jc w:val="center"/>
              <w:rPr>
                <w:rFonts w:ascii="宋体" w:hAnsi="宋体" w:cs="宋体"/>
                <w:color w:val="000000"/>
                <w:sz w:val="18"/>
                <w:szCs w:val="18"/>
              </w:rPr>
            </w:pPr>
          </w:p>
        </w:tc>
        <w:tc>
          <w:tcPr>
            <w:tcW w:w="353" w:type="pct"/>
            <w:vMerge/>
            <w:tcBorders>
              <w:top w:val="single" w:sz="4" w:space="0" w:color="auto"/>
              <w:left w:val="single" w:sz="4" w:space="0" w:color="auto"/>
              <w:bottom w:val="single" w:sz="4" w:space="0" w:color="auto"/>
              <w:right w:val="single" w:sz="4" w:space="0" w:color="auto"/>
            </w:tcBorders>
            <w:vAlign w:val="center"/>
          </w:tcPr>
          <w:p w:rsidR="005119ED" w:rsidRDefault="005119ED">
            <w:pPr>
              <w:jc w:val="center"/>
              <w:rPr>
                <w:rFonts w:ascii="宋体" w:hAnsi="宋体" w:cs="宋体"/>
                <w:color w:val="000000"/>
                <w:sz w:val="18"/>
                <w:szCs w:val="18"/>
              </w:rPr>
            </w:pPr>
          </w:p>
        </w:tc>
        <w:tc>
          <w:tcPr>
            <w:tcW w:w="800" w:type="pct"/>
            <w:gridSpan w:val="4"/>
            <w:vMerge/>
            <w:tcBorders>
              <w:top w:val="single" w:sz="4" w:space="0" w:color="auto"/>
              <w:left w:val="single" w:sz="4" w:space="0" w:color="auto"/>
              <w:bottom w:val="single" w:sz="4" w:space="0" w:color="auto"/>
              <w:right w:val="single" w:sz="4" w:space="0" w:color="auto"/>
            </w:tcBorders>
            <w:vAlign w:val="center"/>
          </w:tcPr>
          <w:p w:rsidR="005119ED" w:rsidRDefault="005119ED">
            <w:pPr>
              <w:widowControl/>
              <w:jc w:val="center"/>
              <w:textAlignment w:val="center"/>
              <w:rPr>
                <w:rFonts w:ascii="宋体" w:hAnsi="宋体" w:cs="宋体"/>
                <w:color w:val="000000"/>
                <w:sz w:val="18"/>
                <w:szCs w:val="18"/>
              </w:rPr>
            </w:pPr>
          </w:p>
        </w:tc>
        <w:tc>
          <w:tcPr>
            <w:tcW w:w="1111" w:type="pct"/>
            <w:gridSpan w:val="7"/>
            <w:tcBorders>
              <w:top w:val="single" w:sz="4" w:space="0" w:color="000000"/>
              <w:left w:val="single" w:sz="4" w:space="0" w:color="auto"/>
              <w:bottom w:val="single" w:sz="4" w:space="0" w:color="000000"/>
              <w:right w:val="single" w:sz="4" w:space="0" w:color="000000"/>
            </w:tcBorders>
            <w:vAlign w:val="center"/>
          </w:tcPr>
          <w:p w:rsidR="005119ED" w:rsidRDefault="005119ED">
            <w:pPr>
              <w:jc w:val="left"/>
              <w:rPr>
                <w:rFonts w:ascii="宋体" w:hAnsi="宋体" w:cs="宋体"/>
                <w:color w:val="000000"/>
                <w:sz w:val="18"/>
                <w:szCs w:val="18"/>
              </w:rPr>
            </w:pPr>
          </w:p>
        </w:tc>
        <w:tc>
          <w:tcPr>
            <w:tcW w:w="513" w:type="pct"/>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477"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360"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416"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653"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r>
      <w:tr w:rsidR="005119ED" w:rsidTr="00D83923">
        <w:trPr>
          <w:trHeight w:val="300"/>
        </w:trPr>
        <w:tc>
          <w:tcPr>
            <w:tcW w:w="317" w:type="pct"/>
            <w:vMerge/>
            <w:tcBorders>
              <w:top w:val="single" w:sz="4" w:space="0" w:color="auto"/>
              <w:left w:val="single" w:sz="4" w:space="0" w:color="auto"/>
              <w:bottom w:val="single" w:sz="4" w:space="0" w:color="auto"/>
              <w:right w:val="single" w:sz="4" w:space="0" w:color="auto"/>
            </w:tcBorders>
            <w:textDirection w:val="tbRlV"/>
            <w:vAlign w:val="center"/>
          </w:tcPr>
          <w:p w:rsidR="005119ED" w:rsidRDefault="005119ED">
            <w:pPr>
              <w:jc w:val="center"/>
              <w:rPr>
                <w:rFonts w:ascii="宋体" w:hAnsi="宋体" w:cs="宋体"/>
                <w:color w:val="000000"/>
                <w:sz w:val="18"/>
                <w:szCs w:val="18"/>
              </w:rPr>
            </w:pPr>
          </w:p>
        </w:tc>
        <w:tc>
          <w:tcPr>
            <w:tcW w:w="353" w:type="pct"/>
            <w:vMerge/>
            <w:tcBorders>
              <w:top w:val="single" w:sz="4" w:space="0" w:color="auto"/>
              <w:left w:val="single" w:sz="4" w:space="0" w:color="auto"/>
              <w:bottom w:val="single" w:sz="4" w:space="0" w:color="auto"/>
              <w:right w:val="single" w:sz="4" w:space="0" w:color="auto"/>
            </w:tcBorders>
            <w:vAlign w:val="center"/>
          </w:tcPr>
          <w:p w:rsidR="005119ED" w:rsidRDefault="005119ED">
            <w:pPr>
              <w:jc w:val="center"/>
              <w:rPr>
                <w:rFonts w:ascii="宋体" w:hAnsi="宋体" w:cs="宋体"/>
                <w:color w:val="000000"/>
                <w:sz w:val="18"/>
                <w:szCs w:val="18"/>
              </w:rPr>
            </w:pPr>
          </w:p>
        </w:tc>
        <w:tc>
          <w:tcPr>
            <w:tcW w:w="800" w:type="pct"/>
            <w:gridSpan w:val="4"/>
            <w:vMerge w:val="restart"/>
            <w:tcBorders>
              <w:top w:val="single" w:sz="4" w:space="0" w:color="auto"/>
              <w:left w:val="single" w:sz="4" w:space="0" w:color="auto"/>
              <w:bottom w:val="single" w:sz="4" w:space="0" w:color="auto"/>
              <w:right w:val="single" w:sz="4" w:space="0" w:color="auto"/>
            </w:tcBorders>
            <w:vAlign w:val="center"/>
          </w:tcPr>
          <w:p w:rsidR="005119ED" w:rsidRDefault="005119ED">
            <w:pPr>
              <w:jc w:val="center"/>
              <w:rPr>
                <w:rFonts w:ascii="宋体" w:hAnsi="宋体" w:cs="宋体"/>
                <w:color w:val="000000"/>
                <w:sz w:val="18"/>
                <w:szCs w:val="18"/>
              </w:rPr>
            </w:pPr>
            <w:r>
              <w:rPr>
                <w:rFonts w:ascii="宋体" w:hAnsi="宋体" w:cs="宋体" w:hint="eastAsia"/>
                <w:color w:val="000000"/>
                <w:kern w:val="0"/>
                <w:sz w:val="18"/>
                <w:szCs w:val="18"/>
              </w:rPr>
              <w:t>服务对象满意度指标可持续影响指标</w:t>
            </w:r>
          </w:p>
        </w:tc>
        <w:tc>
          <w:tcPr>
            <w:tcW w:w="1111" w:type="pct"/>
            <w:gridSpan w:val="7"/>
            <w:tcBorders>
              <w:top w:val="single" w:sz="4" w:space="0" w:color="000000"/>
              <w:left w:val="single" w:sz="4" w:space="0" w:color="auto"/>
              <w:bottom w:val="single" w:sz="4" w:space="0" w:color="000000"/>
              <w:right w:val="single" w:sz="4" w:space="0" w:color="000000"/>
            </w:tcBorders>
            <w:vAlign w:val="center"/>
          </w:tcPr>
          <w:p w:rsidR="005119ED" w:rsidRDefault="005119ED">
            <w:pPr>
              <w:jc w:val="left"/>
              <w:rPr>
                <w:rFonts w:ascii="宋体" w:hAnsi="宋体" w:cs="宋体"/>
                <w:color w:val="000000"/>
                <w:sz w:val="18"/>
                <w:szCs w:val="18"/>
              </w:rPr>
            </w:pPr>
          </w:p>
        </w:tc>
        <w:tc>
          <w:tcPr>
            <w:tcW w:w="513" w:type="pct"/>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477"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360"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416"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653"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r>
      <w:tr w:rsidR="005119ED" w:rsidTr="00D83923">
        <w:trPr>
          <w:trHeight w:val="300"/>
        </w:trPr>
        <w:tc>
          <w:tcPr>
            <w:tcW w:w="317" w:type="pct"/>
            <w:vMerge/>
            <w:tcBorders>
              <w:top w:val="single" w:sz="4" w:space="0" w:color="auto"/>
              <w:left w:val="single" w:sz="4" w:space="0" w:color="auto"/>
              <w:bottom w:val="single" w:sz="4" w:space="0" w:color="auto"/>
              <w:right w:val="single" w:sz="4" w:space="0" w:color="000000"/>
            </w:tcBorders>
            <w:textDirection w:val="tbRlV"/>
            <w:vAlign w:val="center"/>
          </w:tcPr>
          <w:p w:rsidR="005119ED" w:rsidRDefault="005119ED">
            <w:pPr>
              <w:jc w:val="center"/>
              <w:rPr>
                <w:rFonts w:ascii="宋体" w:hAnsi="宋体" w:cs="宋体"/>
                <w:color w:val="000000"/>
                <w:sz w:val="18"/>
                <w:szCs w:val="18"/>
              </w:rPr>
            </w:pPr>
          </w:p>
        </w:tc>
        <w:tc>
          <w:tcPr>
            <w:tcW w:w="353" w:type="pct"/>
            <w:vMerge/>
            <w:tcBorders>
              <w:top w:val="single" w:sz="4" w:space="0" w:color="auto"/>
              <w:left w:val="single" w:sz="4" w:space="0" w:color="000000"/>
              <w:bottom w:val="single" w:sz="4" w:space="0" w:color="auto"/>
              <w:right w:val="single" w:sz="4" w:space="0" w:color="000000"/>
            </w:tcBorders>
            <w:vAlign w:val="center"/>
          </w:tcPr>
          <w:p w:rsidR="005119ED" w:rsidRDefault="005119ED">
            <w:pPr>
              <w:jc w:val="center"/>
              <w:rPr>
                <w:rFonts w:ascii="宋体" w:hAnsi="宋体" w:cs="宋体"/>
                <w:color w:val="000000"/>
                <w:sz w:val="18"/>
                <w:szCs w:val="18"/>
              </w:rPr>
            </w:pPr>
          </w:p>
        </w:tc>
        <w:tc>
          <w:tcPr>
            <w:tcW w:w="800" w:type="pct"/>
            <w:gridSpan w:val="4"/>
            <w:vMerge/>
            <w:tcBorders>
              <w:top w:val="single" w:sz="4" w:space="0" w:color="auto"/>
              <w:left w:val="single" w:sz="4" w:space="0" w:color="000000"/>
              <w:bottom w:val="single" w:sz="4" w:space="0" w:color="auto"/>
              <w:right w:val="single" w:sz="4" w:space="0" w:color="auto"/>
            </w:tcBorders>
            <w:vAlign w:val="center"/>
          </w:tcPr>
          <w:p w:rsidR="005119ED" w:rsidRDefault="005119ED">
            <w:pPr>
              <w:widowControl/>
              <w:jc w:val="center"/>
              <w:textAlignment w:val="center"/>
              <w:rPr>
                <w:rFonts w:ascii="宋体" w:hAnsi="宋体" w:cs="宋体"/>
                <w:color w:val="000000"/>
                <w:sz w:val="18"/>
                <w:szCs w:val="18"/>
              </w:rPr>
            </w:pPr>
          </w:p>
        </w:tc>
        <w:tc>
          <w:tcPr>
            <w:tcW w:w="1111" w:type="pct"/>
            <w:gridSpan w:val="7"/>
            <w:tcBorders>
              <w:top w:val="single" w:sz="4" w:space="0" w:color="000000"/>
              <w:left w:val="single" w:sz="4" w:space="0" w:color="auto"/>
              <w:bottom w:val="single" w:sz="4" w:space="0" w:color="000000"/>
              <w:right w:val="single" w:sz="4" w:space="0" w:color="000000"/>
            </w:tcBorders>
            <w:vAlign w:val="center"/>
          </w:tcPr>
          <w:p w:rsidR="005119ED" w:rsidRDefault="005119ED">
            <w:pPr>
              <w:jc w:val="left"/>
              <w:rPr>
                <w:rFonts w:ascii="宋体" w:hAnsi="宋体" w:cs="宋体"/>
                <w:color w:val="000000"/>
                <w:sz w:val="18"/>
                <w:szCs w:val="18"/>
              </w:rPr>
            </w:pPr>
          </w:p>
        </w:tc>
        <w:tc>
          <w:tcPr>
            <w:tcW w:w="513" w:type="pct"/>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477"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360"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416"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653"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r>
      <w:tr w:rsidR="005119ED" w:rsidTr="00D83923">
        <w:trPr>
          <w:trHeight w:val="300"/>
        </w:trPr>
        <w:tc>
          <w:tcPr>
            <w:tcW w:w="317" w:type="pct"/>
            <w:vMerge/>
            <w:tcBorders>
              <w:top w:val="single" w:sz="4" w:space="0" w:color="auto"/>
              <w:left w:val="single" w:sz="4" w:space="0" w:color="auto"/>
              <w:bottom w:val="single" w:sz="4" w:space="0" w:color="auto"/>
              <w:right w:val="single" w:sz="4" w:space="0" w:color="000000"/>
            </w:tcBorders>
            <w:textDirection w:val="tbRlV"/>
            <w:vAlign w:val="center"/>
          </w:tcPr>
          <w:p w:rsidR="005119ED" w:rsidRDefault="005119ED">
            <w:pPr>
              <w:jc w:val="center"/>
              <w:rPr>
                <w:rFonts w:ascii="宋体" w:hAnsi="宋体" w:cs="宋体"/>
                <w:color w:val="000000"/>
                <w:sz w:val="18"/>
                <w:szCs w:val="18"/>
              </w:rPr>
            </w:pPr>
          </w:p>
        </w:tc>
        <w:tc>
          <w:tcPr>
            <w:tcW w:w="353" w:type="pct"/>
            <w:vMerge/>
            <w:tcBorders>
              <w:top w:val="single" w:sz="4" w:space="0" w:color="auto"/>
              <w:left w:val="single" w:sz="4" w:space="0" w:color="000000"/>
              <w:bottom w:val="single" w:sz="4" w:space="0" w:color="auto"/>
              <w:right w:val="single" w:sz="4" w:space="0" w:color="000000"/>
            </w:tcBorders>
            <w:vAlign w:val="center"/>
          </w:tcPr>
          <w:p w:rsidR="005119ED" w:rsidRDefault="005119ED">
            <w:pPr>
              <w:jc w:val="center"/>
              <w:rPr>
                <w:rFonts w:ascii="宋体" w:hAnsi="宋体" w:cs="宋体"/>
                <w:color w:val="000000"/>
                <w:sz w:val="18"/>
                <w:szCs w:val="18"/>
              </w:rPr>
            </w:pPr>
          </w:p>
        </w:tc>
        <w:tc>
          <w:tcPr>
            <w:tcW w:w="800" w:type="pct"/>
            <w:gridSpan w:val="4"/>
            <w:vMerge/>
            <w:tcBorders>
              <w:top w:val="single" w:sz="4" w:space="0" w:color="auto"/>
              <w:left w:val="single" w:sz="4" w:space="0" w:color="000000"/>
              <w:bottom w:val="single" w:sz="4" w:space="0" w:color="auto"/>
              <w:right w:val="single" w:sz="4" w:space="0" w:color="auto"/>
            </w:tcBorders>
            <w:vAlign w:val="center"/>
          </w:tcPr>
          <w:p w:rsidR="005119ED" w:rsidRDefault="005119ED">
            <w:pPr>
              <w:jc w:val="center"/>
              <w:rPr>
                <w:rFonts w:ascii="宋体" w:hAnsi="宋体" w:cs="宋体"/>
                <w:color w:val="000000"/>
                <w:sz w:val="18"/>
                <w:szCs w:val="18"/>
              </w:rPr>
            </w:pPr>
          </w:p>
        </w:tc>
        <w:tc>
          <w:tcPr>
            <w:tcW w:w="1111" w:type="pct"/>
            <w:gridSpan w:val="7"/>
            <w:tcBorders>
              <w:top w:val="single" w:sz="4" w:space="0" w:color="000000"/>
              <w:left w:val="single" w:sz="4" w:space="0" w:color="auto"/>
              <w:bottom w:val="single" w:sz="4" w:space="0" w:color="000000"/>
              <w:right w:val="single" w:sz="4" w:space="0" w:color="000000"/>
            </w:tcBorders>
            <w:vAlign w:val="center"/>
          </w:tcPr>
          <w:p w:rsidR="005119ED" w:rsidRDefault="005119ED">
            <w:pPr>
              <w:jc w:val="left"/>
              <w:rPr>
                <w:rFonts w:ascii="宋体" w:hAnsi="宋体" w:cs="宋体"/>
                <w:color w:val="000000"/>
                <w:sz w:val="18"/>
                <w:szCs w:val="18"/>
              </w:rPr>
            </w:pPr>
          </w:p>
        </w:tc>
        <w:tc>
          <w:tcPr>
            <w:tcW w:w="513" w:type="pct"/>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477"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360"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416"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653"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r>
      <w:tr w:rsidR="005119ED" w:rsidTr="00D83923">
        <w:trPr>
          <w:trHeight w:val="300"/>
        </w:trPr>
        <w:tc>
          <w:tcPr>
            <w:tcW w:w="317" w:type="pct"/>
            <w:vMerge/>
            <w:tcBorders>
              <w:top w:val="single" w:sz="4" w:space="0" w:color="auto"/>
              <w:left w:val="single" w:sz="4" w:space="0" w:color="auto"/>
              <w:bottom w:val="single" w:sz="4" w:space="0" w:color="auto"/>
              <w:right w:val="single" w:sz="4" w:space="0" w:color="000000"/>
            </w:tcBorders>
            <w:textDirection w:val="tbRlV"/>
            <w:vAlign w:val="center"/>
          </w:tcPr>
          <w:p w:rsidR="005119ED" w:rsidRDefault="005119ED">
            <w:pPr>
              <w:jc w:val="center"/>
              <w:rPr>
                <w:rFonts w:ascii="宋体" w:hAnsi="宋体" w:cs="宋体"/>
                <w:color w:val="000000"/>
                <w:sz w:val="18"/>
                <w:szCs w:val="18"/>
              </w:rPr>
            </w:pPr>
          </w:p>
        </w:tc>
        <w:tc>
          <w:tcPr>
            <w:tcW w:w="353" w:type="pct"/>
            <w:vMerge/>
            <w:tcBorders>
              <w:top w:val="single" w:sz="4" w:space="0" w:color="auto"/>
              <w:left w:val="single" w:sz="4" w:space="0" w:color="000000"/>
              <w:bottom w:val="single" w:sz="4" w:space="0" w:color="auto"/>
              <w:right w:val="single" w:sz="4" w:space="0" w:color="000000"/>
            </w:tcBorders>
            <w:vAlign w:val="center"/>
          </w:tcPr>
          <w:p w:rsidR="005119ED" w:rsidRDefault="005119ED">
            <w:pPr>
              <w:widowControl/>
              <w:jc w:val="center"/>
              <w:textAlignment w:val="center"/>
              <w:rPr>
                <w:rFonts w:ascii="宋体" w:hAnsi="宋体" w:cs="宋体"/>
                <w:color w:val="000000"/>
                <w:sz w:val="18"/>
                <w:szCs w:val="18"/>
              </w:rPr>
            </w:pPr>
          </w:p>
        </w:tc>
        <w:tc>
          <w:tcPr>
            <w:tcW w:w="800" w:type="pct"/>
            <w:gridSpan w:val="4"/>
            <w:vMerge/>
            <w:tcBorders>
              <w:top w:val="single" w:sz="4" w:space="0" w:color="auto"/>
              <w:left w:val="single" w:sz="4" w:space="0" w:color="000000"/>
              <w:bottom w:val="single" w:sz="4" w:space="0" w:color="auto"/>
              <w:right w:val="single" w:sz="4" w:space="0" w:color="auto"/>
            </w:tcBorders>
            <w:vAlign w:val="center"/>
          </w:tcPr>
          <w:p w:rsidR="005119ED" w:rsidRDefault="005119ED">
            <w:pPr>
              <w:widowControl/>
              <w:jc w:val="center"/>
              <w:textAlignment w:val="center"/>
              <w:rPr>
                <w:rFonts w:ascii="宋体" w:hAnsi="宋体" w:cs="宋体"/>
                <w:color w:val="000000"/>
                <w:sz w:val="18"/>
                <w:szCs w:val="18"/>
              </w:rPr>
            </w:pPr>
          </w:p>
        </w:tc>
        <w:tc>
          <w:tcPr>
            <w:tcW w:w="1111" w:type="pct"/>
            <w:gridSpan w:val="7"/>
            <w:tcBorders>
              <w:top w:val="single" w:sz="4" w:space="0" w:color="000000"/>
              <w:left w:val="single" w:sz="4" w:space="0" w:color="auto"/>
              <w:bottom w:val="single" w:sz="4" w:space="0" w:color="000000"/>
              <w:right w:val="single" w:sz="4" w:space="0" w:color="000000"/>
            </w:tcBorders>
            <w:vAlign w:val="center"/>
          </w:tcPr>
          <w:p w:rsidR="005119ED" w:rsidRDefault="005119ED">
            <w:pPr>
              <w:jc w:val="left"/>
              <w:rPr>
                <w:rFonts w:ascii="宋体" w:hAnsi="宋体" w:cs="宋体"/>
                <w:color w:val="000000"/>
                <w:sz w:val="18"/>
                <w:szCs w:val="18"/>
              </w:rPr>
            </w:pPr>
          </w:p>
        </w:tc>
        <w:tc>
          <w:tcPr>
            <w:tcW w:w="513" w:type="pct"/>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477"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360"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416"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653"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left"/>
              <w:rPr>
                <w:rFonts w:ascii="宋体" w:hAnsi="宋体" w:cs="宋体"/>
                <w:color w:val="000000"/>
                <w:sz w:val="18"/>
                <w:szCs w:val="18"/>
              </w:rPr>
            </w:pPr>
          </w:p>
        </w:tc>
      </w:tr>
      <w:tr w:rsidR="005119ED" w:rsidTr="00D83923">
        <w:trPr>
          <w:trHeight w:val="300"/>
        </w:trPr>
        <w:tc>
          <w:tcPr>
            <w:tcW w:w="3571" w:type="pct"/>
            <w:gridSpan w:val="17"/>
            <w:tcBorders>
              <w:top w:val="single" w:sz="4" w:space="0" w:color="auto"/>
              <w:left w:val="single" w:sz="4" w:space="0" w:color="auto"/>
              <w:bottom w:val="single" w:sz="4" w:space="0" w:color="auto"/>
              <w:right w:val="single" w:sz="4" w:space="0" w:color="000000"/>
            </w:tcBorders>
            <w:textDirection w:val="tbRlV"/>
            <w:vAlign w:val="center"/>
          </w:tcPr>
          <w:p w:rsidR="005119ED" w:rsidRDefault="005119ED">
            <w:pPr>
              <w:jc w:val="center"/>
              <w:rPr>
                <w:rFonts w:ascii="宋体" w:hAnsi="宋体" w:cs="宋体"/>
                <w:color w:val="000000"/>
                <w:sz w:val="18"/>
                <w:szCs w:val="18"/>
              </w:rPr>
            </w:pPr>
            <w:r>
              <w:rPr>
                <w:rFonts w:ascii="宋体" w:hAnsi="宋体" w:cs="宋体" w:hint="eastAsia"/>
                <w:color w:val="000000"/>
                <w:sz w:val="18"/>
                <w:szCs w:val="18"/>
              </w:rPr>
              <w:t>分总</w:t>
            </w:r>
          </w:p>
        </w:tc>
        <w:tc>
          <w:tcPr>
            <w:tcW w:w="360"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416"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center"/>
              <w:rPr>
                <w:rFonts w:ascii="宋体" w:hAnsi="宋体" w:cs="宋体"/>
                <w:color w:val="000000"/>
                <w:sz w:val="18"/>
                <w:szCs w:val="18"/>
              </w:rPr>
            </w:pPr>
          </w:p>
        </w:tc>
        <w:tc>
          <w:tcPr>
            <w:tcW w:w="653" w:type="pct"/>
            <w:gridSpan w:val="3"/>
            <w:tcBorders>
              <w:top w:val="single" w:sz="4" w:space="0" w:color="000000"/>
              <w:left w:val="single" w:sz="4" w:space="0" w:color="000000"/>
              <w:bottom w:val="single" w:sz="4" w:space="0" w:color="000000"/>
              <w:right w:val="single" w:sz="4" w:space="0" w:color="000000"/>
            </w:tcBorders>
            <w:vAlign w:val="center"/>
          </w:tcPr>
          <w:p w:rsidR="005119ED" w:rsidRDefault="005119ED">
            <w:pPr>
              <w:jc w:val="left"/>
              <w:rPr>
                <w:rFonts w:ascii="宋体" w:hAnsi="宋体" w:cs="宋体"/>
                <w:color w:val="000000"/>
                <w:sz w:val="18"/>
                <w:szCs w:val="18"/>
              </w:rPr>
            </w:pPr>
          </w:p>
        </w:tc>
      </w:tr>
      <w:tr w:rsidR="005119ED" w:rsidTr="00D83923">
        <w:trPr>
          <w:trHeight w:val="300"/>
        </w:trPr>
        <w:tc>
          <w:tcPr>
            <w:tcW w:w="5000" w:type="pct"/>
            <w:gridSpan w:val="26"/>
            <w:tcBorders>
              <w:top w:val="single" w:sz="4" w:space="0" w:color="auto"/>
              <w:left w:val="single" w:sz="4" w:space="0" w:color="auto"/>
              <w:bottom w:val="single" w:sz="4" w:space="0" w:color="auto"/>
              <w:right w:val="single" w:sz="4" w:space="0" w:color="000000"/>
            </w:tcBorders>
            <w:vAlign w:val="center"/>
          </w:tcPr>
          <w:p w:rsidR="005119ED" w:rsidRDefault="005119ED">
            <w:pPr>
              <w:jc w:val="left"/>
              <w:rPr>
                <w:rFonts w:ascii="宋体" w:hAnsi="宋体" w:cs="宋体"/>
                <w:color w:val="000000"/>
                <w:sz w:val="18"/>
                <w:szCs w:val="18"/>
              </w:rPr>
            </w:pPr>
            <w:r>
              <w:rPr>
                <w:rFonts w:ascii="宋体" w:hAnsi="宋体" w:cs="宋体" w:hint="eastAsia"/>
                <w:color w:val="000000"/>
                <w:sz w:val="18"/>
                <w:szCs w:val="18"/>
              </w:rPr>
              <w:t>注：1.其他资金包括中央补助、各级财政资金共同投入到同一项目的自有资金、社会资金等。2.绩效自评采取打分评价形式，满分为100分，各部门可根据指标的重要程度自主确定各项三级指标的权重分值，各项指标得分加总得出该项目绩效自评的总分（中央和省委巡视、各级审计和财政监督中发现问题的酌情扣分），各项指标得分最高不能超过该指标分值上限，原则上一级指标分值统一设置为：产出指标50分、效益指标30分、满意度指标10分、预算资金执行率10分。如有特殊情况，除预算资金执行率外，其他指标权重可作适当调整，但总分应为100分。3.本表资金使用单位按具体项目填报，主管部门按二级项目汇总绩效目标，对于定量指标，绝对值直接累加计算，相对值按照资金额度加权平均计算；定性指标根据指标完成情况分为：全部或基本达成预期指标、部分达成预期指标并具有一定效果、未达成预期指标且效果较差三档，分别按照100%-80%（含）、80%-60%（含）、60%-0%合理填写完成比例。</w:t>
            </w:r>
          </w:p>
        </w:tc>
      </w:tr>
    </w:tbl>
    <w:p w:rsidR="005119ED" w:rsidRDefault="005119ED">
      <w:pPr>
        <w:spacing w:line="600" w:lineRule="exact"/>
        <w:jc w:val="center"/>
        <w:rPr>
          <w:rFonts w:ascii="黑体" w:eastAsia="黑体"/>
          <w:b/>
          <w:sz w:val="32"/>
          <w:szCs w:val="32"/>
        </w:rPr>
      </w:pPr>
    </w:p>
    <w:p w:rsidR="005119ED" w:rsidRDefault="005119ED">
      <w:pPr>
        <w:spacing w:line="600" w:lineRule="exact"/>
        <w:jc w:val="center"/>
        <w:rPr>
          <w:rFonts w:ascii="方正小标宋简体" w:eastAsia="方正小标宋简体" w:hAnsi="方正小标宋简体" w:cs="方正小标宋简体"/>
          <w:b/>
          <w:sz w:val="52"/>
          <w:szCs w:val="52"/>
        </w:rPr>
      </w:pPr>
    </w:p>
    <w:p w:rsidR="005119ED" w:rsidRDefault="005119ED">
      <w:pPr>
        <w:spacing w:line="600" w:lineRule="exact"/>
        <w:jc w:val="center"/>
        <w:rPr>
          <w:rFonts w:ascii="方正小标宋简体" w:eastAsia="方正小标宋简体" w:hAnsi="方正小标宋简体" w:cs="方正小标宋简体"/>
          <w:b/>
          <w:sz w:val="52"/>
          <w:szCs w:val="52"/>
        </w:rPr>
      </w:pPr>
    </w:p>
    <w:p w:rsidR="005119ED" w:rsidRDefault="005119ED">
      <w:pPr>
        <w:spacing w:line="600" w:lineRule="exact"/>
        <w:jc w:val="center"/>
        <w:rPr>
          <w:rFonts w:ascii="方正小标宋简体" w:eastAsia="方正小标宋简体" w:hAnsi="方正小标宋简体" w:cs="方正小标宋简体"/>
          <w:b/>
          <w:sz w:val="52"/>
          <w:szCs w:val="52"/>
        </w:rPr>
      </w:pPr>
    </w:p>
    <w:p w:rsidR="005119ED" w:rsidRDefault="005119ED">
      <w:pPr>
        <w:spacing w:line="600" w:lineRule="exact"/>
        <w:jc w:val="center"/>
        <w:rPr>
          <w:rFonts w:ascii="方正小标宋简体" w:eastAsia="方正小标宋简体" w:hAnsi="方正小标宋简体" w:cs="方正小标宋简体"/>
          <w:b/>
          <w:sz w:val="52"/>
          <w:szCs w:val="52"/>
        </w:rPr>
      </w:pPr>
    </w:p>
    <w:p w:rsidR="005119ED" w:rsidRDefault="005119ED">
      <w:pPr>
        <w:spacing w:line="600" w:lineRule="exact"/>
        <w:jc w:val="center"/>
        <w:rPr>
          <w:rFonts w:ascii="方正小标宋简体" w:eastAsia="方正小标宋简体" w:hAnsi="方正小标宋简体" w:cs="方正小标宋简体"/>
          <w:b/>
          <w:sz w:val="52"/>
          <w:szCs w:val="52"/>
        </w:rPr>
      </w:pPr>
    </w:p>
    <w:p w:rsidR="005119ED" w:rsidRDefault="005119ED">
      <w:pPr>
        <w:spacing w:line="600" w:lineRule="exact"/>
        <w:jc w:val="center"/>
        <w:rPr>
          <w:rFonts w:ascii="方正小标宋简体" w:eastAsia="方正小标宋简体" w:hAnsi="方正小标宋简体" w:cs="方正小标宋简体"/>
          <w:b/>
          <w:sz w:val="52"/>
          <w:szCs w:val="52"/>
        </w:rPr>
      </w:pPr>
    </w:p>
    <w:p w:rsidR="005119ED" w:rsidRDefault="005119ED">
      <w:pPr>
        <w:spacing w:line="600" w:lineRule="exact"/>
        <w:ind w:firstLine="645"/>
        <w:rPr>
          <w:rFonts w:ascii="仿宋_GB2312" w:eastAsia="仿宋_GB2312"/>
          <w:sz w:val="32"/>
          <w:szCs w:val="32"/>
        </w:rPr>
      </w:pPr>
    </w:p>
    <w:sectPr w:rsidR="005119ED" w:rsidSect="007E7403">
      <w:pgSz w:w="16838" w:h="11906" w:orient="landscape"/>
      <w:pgMar w:top="1587" w:right="1871" w:bottom="1247" w:left="170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9A5" w:rsidRDefault="00BA79A5" w:rsidP="0080792B">
      <w:r>
        <w:separator/>
      </w:r>
    </w:p>
  </w:endnote>
  <w:endnote w:type="continuationSeparator" w:id="1">
    <w:p w:rsidR="00BA79A5" w:rsidRDefault="00BA79A5" w:rsidP="00807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9A5" w:rsidRDefault="00BA79A5" w:rsidP="0080792B">
      <w:r>
        <w:separator/>
      </w:r>
    </w:p>
  </w:footnote>
  <w:footnote w:type="continuationSeparator" w:id="1">
    <w:p w:rsidR="00BA79A5" w:rsidRDefault="00BA79A5" w:rsidP="00807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7FBD95"/>
    <w:multiLevelType w:val="singleLevel"/>
    <w:tmpl w:val="C47FBD95"/>
    <w:lvl w:ilvl="0">
      <w:start w:val="10"/>
      <w:numFmt w:val="chineseCounting"/>
      <w:suff w:val="nothing"/>
      <w:lvlText w:val="%1、"/>
      <w:lvlJc w:val="left"/>
      <w:rPr>
        <w:rFonts w:hint="eastAsia"/>
      </w:rPr>
    </w:lvl>
  </w:abstractNum>
  <w:abstractNum w:abstractNumId="1">
    <w:nsid w:val="12BD65ED"/>
    <w:multiLevelType w:val="singleLevel"/>
    <w:tmpl w:val="12BD65ED"/>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jE2OWRlMDFiZTIyNTUzNzc5YThmZGVlZTYyMGJmNDEifQ=="/>
  </w:docVars>
  <w:rsids>
    <w:rsidRoot w:val="00121038"/>
    <w:rsid w:val="00006773"/>
    <w:rsid w:val="000126B1"/>
    <w:rsid w:val="00016D18"/>
    <w:rsid w:val="00034486"/>
    <w:rsid w:val="00037DEB"/>
    <w:rsid w:val="00055A56"/>
    <w:rsid w:val="0006606A"/>
    <w:rsid w:val="0006682D"/>
    <w:rsid w:val="00067549"/>
    <w:rsid w:val="00083DA3"/>
    <w:rsid w:val="000841D3"/>
    <w:rsid w:val="000C21A4"/>
    <w:rsid w:val="000E35FC"/>
    <w:rsid w:val="000E36CC"/>
    <w:rsid w:val="000E38FA"/>
    <w:rsid w:val="00100E14"/>
    <w:rsid w:val="00101E8B"/>
    <w:rsid w:val="00107E9F"/>
    <w:rsid w:val="00121038"/>
    <w:rsid w:val="00122FF1"/>
    <w:rsid w:val="00125699"/>
    <w:rsid w:val="001430F4"/>
    <w:rsid w:val="001564F1"/>
    <w:rsid w:val="00166BD4"/>
    <w:rsid w:val="001723DB"/>
    <w:rsid w:val="001A116E"/>
    <w:rsid w:val="001B758F"/>
    <w:rsid w:val="001C0207"/>
    <w:rsid w:val="001C1AFB"/>
    <w:rsid w:val="001E6893"/>
    <w:rsid w:val="00226871"/>
    <w:rsid w:val="0024543E"/>
    <w:rsid w:val="0026054B"/>
    <w:rsid w:val="002B71E4"/>
    <w:rsid w:val="002D3835"/>
    <w:rsid w:val="002D4A65"/>
    <w:rsid w:val="002D5D32"/>
    <w:rsid w:val="00300672"/>
    <w:rsid w:val="00300ED5"/>
    <w:rsid w:val="003624B9"/>
    <w:rsid w:val="0037010E"/>
    <w:rsid w:val="00374BD7"/>
    <w:rsid w:val="00387672"/>
    <w:rsid w:val="00391A0F"/>
    <w:rsid w:val="0040169F"/>
    <w:rsid w:val="004078C3"/>
    <w:rsid w:val="00422AF7"/>
    <w:rsid w:val="00431716"/>
    <w:rsid w:val="004324C1"/>
    <w:rsid w:val="00460269"/>
    <w:rsid w:val="004807B4"/>
    <w:rsid w:val="00483D65"/>
    <w:rsid w:val="00487FCD"/>
    <w:rsid w:val="00490789"/>
    <w:rsid w:val="004A5B29"/>
    <w:rsid w:val="004B3B23"/>
    <w:rsid w:val="004C248C"/>
    <w:rsid w:val="004D0283"/>
    <w:rsid w:val="004E0745"/>
    <w:rsid w:val="004E08BF"/>
    <w:rsid w:val="004E32D6"/>
    <w:rsid w:val="004E4FE8"/>
    <w:rsid w:val="00505449"/>
    <w:rsid w:val="005119ED"/>
    <w:rsid w:val="005135C6"/>
    <w:rsid w:val="00525758"/>
    <w:rsid w:val="00534646"/>
    <w:rsid w:val="00542799"/>
    <w:rsid w:val="00542D57"/>
    <w:rsid w:val="005544DE"/>
    <w:rsid w:val="005662DB"/>
    <w:rsid w:val="005914D6"/>
    <w:rsid w:val="00592E70"/>
    <w:rsid w:val="0059321D"/>
    <w:rsid w:val="005A0BD8"/>
    <w:rsid w:val="005A799B"/>
    <w:rsid w:val="005B232D"/>
    <w:rsid w:val="005D478E"/>
    <w:rsid w:val="005E0A09"/>
    <w:rsid w:val="005E29EA"/>
    <w:rsid w:val="006012FE"/>
    <w:rsid w:val="006024ED"/>
    <w:rsid w:val="00614989"/>
    <w:rsid w:val="00616B09"/>
    <w:rsid w:val="006558EC"/>
    <w:rsid w:val="0066506F"/>
    <w:rsid w:val="00675AD0"/>
    <w:rsid w:val="00690875"/>
    <w:rsid w:val="006B5575"/>
    <w:rsid w:val="006D58AB"/>
    <w:rsid w:val="006D77D3"/>
    <w:rsid w:val="006E248A"/>
    <w:rsid w:val="006E50E1"/>
    <w:rsid w:val="0071193D"/>
    <w:rsid w:val="007146D1"/>
    <w:rsid w:val="00714AC2"/>
    <w:rsid w:val="007275C0"/>
    <w:rsid w:val="007301E9"/>
    <w:rsid w:val="00742C05"/>
    <w:rsid w:val="00746A1E"/>
    <w:rsid w:val="007517EF"/>
    <w:rsid w:val="00760541"/>
    <w:rsid w:val="00762F8D"/>
    <w:rsid w:val="0076525D"/>
    <w:rsid w:val="00791B30"/>
    <w:rsid w:val="007A7405"/>
    <w:rsid w:val="007B649D"/>
    <w:rsid w:val="007D172B"/>
    <w:rsid w:val="007E7403"/>
    <w:rsid w:val="007F59CF"/>
    <w:rsid w:val="007F7C12"/>
    <w:rsid w:val="0080792B"/>
    <w:rsid w:val="00831F2E"/>
    <w:rsid w:val="008340A7"/>
    <w:rsid w:val="00853243"/>
    <w:rsid w:val="00863170"/>
    <w:rsid w:val="008A7B8D"/>
    <w:rsid w:val="008D72F9"/>
    <w:rsid w:val="009074A1"/>
    <w:rsid w:val="0091327B"/>
    <w:rsid w:val="00914065"/>
    <w:rsid w:val="0091786A"/>
    <w:rsid w:val="00940D21"/>
    <w:rsid w:val="009470E9"/>
    <w:rsid w:val="00950ACD"/>
    <w:rsid w:val="00953A6B"/>
    <w:rsid w:val="00994AEF"/>
    <w:rsid w:val="009A5344"/>
    <w:rsid w:val="009A6144"/>
    <w:rsid w:val="009D1528"/>
    <w:rsid w:val="009D4AA5"/>
    <w:rsid w:val="009F1894"/>
    <w:rsid w:val="009F5A83"/>
    <w:rsid w:val="00A139F8"/>
    <w:rsid w:val="00A20901"/>
    <w:rsid w:val="00A261FE"/>
    <w:rsid w:val="00A42DFF"/>
    <w:rsid w:val="00A5273E"/>
    <w:rsid w:val="00A62EC0"/>
    <w:rsid w:val="00A67046"/>
    <w:rsid w:val="00A810BB"/>
    <w:rsid w:val="00A8363F"/>
    <w:rsid w:val="00A84767"/>
    <w:rsid w:val="00A906FD"/>
    <w:rsid w:val="00AD0976"/>
    <w:rsid w:val="00AD2470"/>
    <w:rsid w:val="00B16DFD"/>
    <w:rsid w:val="00B20F35"/>
    <w:rsid w:val="00B31120"/>
    <w:rsid w:val="00B34F04"/>
    <w:rsid w:val="00B53061"/>
    <w:rsid w:val="00B57EB0"/>
    <w:rsid w:val="00B87A38"/>
    <w:rsid w:val="00B97CB5"/>
    <w:rsid w:val="00B97E90"/>
    <w:rsid w:val="00BA79A5"/>
    <w:rsid w:val="00BC152E"/>
    <w:rsid w:val="00BC1BED"/>
    <w:rsid w:val="00BC62DA"/>
    <w:rsid w:val="00BD13D5"/>
    <w:rsid w:val="00BD31CE"/>
    <w:rsid w:val="00BE65BD"/>
    <w:rsid w:val="00BF136C"/>
    <w:rsid w:val="00BF4DAE"/>
    <w:rsid w:val="00BF5D39"/>
    <w:rsid w:val="00C1575E"/>
    <w:rsid w:val="00C15968"/>
    <w:rsid w:val="00C37EF5"/>
    <w:rsid w:val="00C46B5D"/>
    <w:rsid w:val="00C6057E"/>
    <w:rsid w:val="00C67ED7"/>
    <w:rsid w:val="00C73AB0"/>
    <w:rsid w:val="00C93325"/>
    <w:rsid w:val="00CA1012"/>
    <w:rsid w:val="00CA1AF7"/>
    <w:rsid w:val="00CA6636"/>
    <w:rsid w:val="00CC1F88"/>
    <w:rsid w:val="00CC3DE4"/>
    <w:rsid w:val="00CC5BE7"/>
    <w:rsid w:val="00CC6949"/>
    <w:rsid w:val="00CC7F88"/>
    <w:rsid w:val="00CD09DE"/>
    <w:rsid w:val="00CE16A5"/>
    <w:rsid w:val="00CF0E8A"/>
    <w:rsid w:val="00D16D0F"/>
    <w:rsid w:val="00D21081"/>
    <w:rsid w:val="00D2382D"/>
    <w:rsid w:val="00D25EA8"/>
    <w:rsid w:val="00D82ABB"/>
    <w:rsid w:val="00D83923"/>
    <w:rsid w:val="00DA4F38"/>
    <w:rsid w:val="00DB32B9"/>
    <w:rsid w:val="00DB7DE7"/>
    <w:rsid w:val="00DC2275"/>
    <w:rsid w:val="00DC4C2F"/>
    <w:rsid w:val="00DD5A23"/>
    <w:rsid w:val="00DE3D27"/>
    <w:rsid w:val="00DF1DB1"/>
    <w:rsid w:val="00DF601E"/>
    <w:rsid w:val="00E022ED"/>
    <w:rsid w:val="00E05808"/>
    <w:rsid w:val="00E1044B"/>
    <w:rsid w:val="00E26C13"/>
    <w:rsid w:val="00E31C2C"/>
    <w:rsid w:val="00E40A71"/>
    <w:rsid w:val="00E4498A"/>
    <w:rsid w:val="00E51658"/>
    <w:rsid w:val="00E61B4F"/>
    <w:rsid w:val="00E64663"/>
    <w:rsid w:val="00E8159B"/>
    <w:rsid w:val="00E85AC0"/>
    <w:rsid w:val="00EA767F"/>
    <w:rsid w:val="00EB2F3E"/>
    <w:rsid w:val="00EC5715"/>
    <w:rsid w:val="00EC660E"/>
    <w:rsid w:val="00EC7622"/>
    <w:rsid w:val="00EF1D52"/>
    <w:rsid w:val="00EF45C5"/>
    <w:rsid w:val="00F157C0"/>
    <w:rsid w:val="00F33AA6"/>
    <w:rsid w:val="00F538C6"/>
    <w:rsid w:val="00F63605"/>
    <w:rsid w:val="00F741DE"/>
    <w:rsid w:val="00F77585"/>
    <w:rsid w:val="00F84F4F"/>
    <w:rsid w:val="00F911A9"/>
    <w:rsid w:val="00FB4FC3"/>
    <w:rsid w:val="00FD220A"/>
    <w:rsid w:val="00FE0297"/>
    <w:rsid w:val="01335714"/>
    <w:rsid w:val="01E31D20"/>
    <w:rsid w:val="03110009"/>
    <w:rsid w:val="03D069EA"/>
    <w:rsid w:val="04077B35"/>
    <w:rsid w:val="051D16B0"/>
    <w:rsid w:val="0862061A"/>
    <w:rsid w:val="086E44CC"/>
    <w:rsid w:val="09BF6647"/>
    <w:rsid w:val="0A543313"/>
    <w:rsid w:val="0A5E16A3"/>
    <w:rsid w:val="0A763044"/>
    <w:rsid w:val="0AAD2467"/>
    <w:rsid w:val="0C0177E3"/>
    <w:rsid w:val="0FE277D8"/>
    <w:rsid w:val="0FEF171B"/>
    <w:rsid w:val="10F70000"/>
    <w:rsid w:val="14FE7D0A"/>
    <w:rsid w:val="15E43903"/>
    <w:rsid w:val="16556DC7"/>
    <w:rsid w:val="170323B3"/>
    <w:rsid w:val="170830C2"/>
    <w:rsid w:val="19BD0194"/>
    <w:rsid w:val="1A1378F5"/>
    <w:rsid w:val="1AC23B43"/>
    <w:rsid w:val="1ACD2403"/>
    <w:rsid w:val="1BBA6C72"/>
    <w:rsid w:val="1C550B58"/>
    <w:rsid w:val="1CEB449A"/>
    <w:rsid w:val="1D225B4D"/>
    <w:rsid w:val="1E665939"/>
    <w:rsid w:val="1EC54567"/>
    <w:rsid w:val="1ED7492E"/>
    <w:rsid w:val="1F326B6B"/>
    <w:rsid w:val="1F3F164B"/>
    <w:rsid w:val="1F8C26F9"/>
    <w:rsid w:val="207D16A5"/>
    <w:rsid w:val="222D2479"/>
    <w:rsid w:val="23BF5DDC"/>
    <w:rsid w:val="246241D4"/>
    <w:rsid w:val="247E659D"/>
    <w:rsid w:val="253C1B79"/>
    <w:rsid w:val="26892962"/>
    <w:rsid w:val="277A422C"/>
    <w:rsid w:val="27992AF0"/>
    <w:rsid w:val="28DF5A21"/>
    <w:rsid w:val="292A336C"/>
    <w:rsid w:val="2B075C14"/>
    <w:rsid w:val="2B2E20BD"/>
    <w:rsid w:val="2B497938"/>
    <w:rsid w:val="2B7D6688"/>
    <w:rsid w:val="2BB24E35"/>
    <w:rsid w:val="2C2A5038"/>
    <w:rsid w:val="2DDE7FB8"/>
    <w:rsid w:val="2EA474AB"/>
    <w:rsid w:val="2EDA3995"/>
    <w:rsid w:val="304E4A97"/>
    <w:rsid w:val="30EA3987"/>
    <w:rsid w:val="32044A80"/>
    <w:rsid w:val="33961E2A"/>
    <w:rsid w:val="356A6E07"/>
    <w:rsid w:val="35F33F61"/>
    <w:rsid w:val="363219BD"/>
    <w:rsid w:val="37735647"/>
    <w:rsid w:val="38143FD4"/>
    <w:rsid w:val="383A1306"/>
    <w:rsid w:val="386B25B9"/>
    <w:rsid w:val="38950FAA"/>
    <w:rsid w:val="39201A7E"/>
    <w:rsid w:val="3B2F572E"/>
    <w:rsid w:val="3BF06950"/>
    <w:rsid w:val="3C157703"/>
    <w:rsid w:val="3C210197"/>
    <w:rsid w:val="3C223117"/>
    <w:rsid w:val="3C4D3C4B"/>
    <w:rsid w:val="3E9416DF"/>
    <w:rsid w:val="3EF14EBE"/>
    <w:rsid w:val="4120112B"/>
    <w:rsid w:val="412B4B0F"/>
    <w:rsid w:val="41A02F6B"/>
    <w:rsid w:val="41C56873"/>
    <w:rsid w:val="42025F5C"/>
    <w:rsid w:val="44044A8E"/>
    <w:rsid w:val="45DB35CC"/>
    <w:rsid w:val="460778E7"/>
    <w:rsid w:val="46326232"/>
    <w:rsid w:val="48C22FAB"/>
    <w:rsid w:val="493F1261"/>
    <w:rsid w:val="49B7342A"/>
    <w:rsid w:val="4A650181"/>
    <w:rsid w:val="4B0C5FD6"/>
    <w:rsid w:val="4B3D6AD7"/>
    <w:rsid w:val="4BB812F2"/>
    <w:rsid w:val="4C04287F"/>
    <w:rsid w:val="4C675B9B"/>
    <w:rsid w:val="4DE967DB"/>
    <w:rsid w:val="4EFC1F19"/>
    <w:rsid w:val="4FC57544"/>
    <w:rsid w:val="4FDB5E26"/>
    <w:rsid w:val="50F476C3"/>
    <w:rsid w:val="518561E3"/>
    <w:rsid w:val="52852E92"/>
    <w:rsid w:val="53F710E5"/>
    <w:rsid w:val="548A7F3A"/>
    <w:rsid w:val="55022CE1"/>
    <w:rsid w:val="55536A18"/>
    <w:rsid w:val="56382375"/>
    <w:rsid w:val="57FD2E2C"/>
    <w:rsid w:val="581133B6"/>
    <w:rsid w:val="59B2046E"/>
    <w:rsid w:val="5B2C5A24"/>
    <w:rsid w:val="5B6454E0"/>
    <w:rsid w:val="5C3B2CFF"/>
    <w:rsid w:val="5C715A9F"/>
    <w:rsid w:val="5CAF2C65"/>
    <w:rsid w:val="5CC93A7F"/>
    <w:rsid w:val="5D0A120B"/>
    <w:rsid w:val="5D1A048B"/>
    <w:rsid w:val="601F62DF"/>
    <w:rsid w:val="604D4F84"/>
    <w:rsid w:val="615444AF"/>
    <w:rsid w:val="62081F11"/>
    <w:rsid w:val="62555D65"/>
    <w:rsid w:val="62BB2364"/>
    <w:rsid w:val="62BC0A6D"/>
    <w:rsid w:val="63451F18"/>
    <w:rsid w:val="638B442C"/>
    <w:rsid w:val="65FB7383"/>
    <w:rsid w:val="68711D99"/>
    <w:rsid w:val="6ABF126B"/>
    <w:rsid w:val="6C4D7A10"/>
    <w:rsid w:val="6F35349E"/>
    <w:rsid w:val="6FB32532"/>
    <w:rsid w:val="702A5A31"/>
    <w:rsid w:val="70427387"/>
    <w:rsid w:val="70E94EFA"/>
    <w:rsid w:val="70EB4F80"/>
    <w:rsid w:val="71610C52"/>
    <w:rsid w:val="72370FC3"/>
    <w:rsid w:val="73FE20E4"/>
    <w:rsid w:val="747A671A"/>
    <w:rsid w:val="74AB66DC"/>
    <w:rsid w:val="75631A4B"/>
    <w:rsid w:val="75B96C89"/>
    <w:rsid w:val="77E221F5"/>
    <w:rsid w:val="785133DC"/>
    <w:rsid w:val="787C28D8"/>
    <w:rsid w:val="78A376CA"/>
    <w:rsid w:val="79FB452C"/>
    <w:rsid w:val="7A410F49"/>
    <w:rsid w:val="7AA02113"/>
    <w:rsid w:val="7C0C70A1"/>
    <w:rsid w:val="7DD8626A"/>
    <w:rsid w:val="7E5B6104"/>
    <w:rsid w:val="7E9C6731"/>
    <w:rsid w:val="7F681C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22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C2275"/>
    <w:pPr>
      <w:ind w:leftChars="2500" w:left="100"/>
    </w:pPr>
  </w:style>
  <w:style w:type="paragraph" w:styleId="a4">
    <w:name w:val="Balloon Text"/>
    <w:basedOn w:val="a"/>
    <w:semiHidden/>
    <w:rsid w:val="00DC2275"/>
    <w:rPr>
      <w:sz w:val="18"/>
      <w:szCs w:val="18"/>
    </w:rPr>
  </w:style>
  <w:style w:type="paragraph" w:styleId="a5">
    <w:name w:val="footer"/>
    <w:basedOn w:val="a"/>
    <w:link w:val="Char"/>
    <w:uiPriority w:val="99"/>
    <w:rsid w:val="00DC2275"/>
    <w:pPr>
      <w:tabs>
        <w:tab w:val="center" w:pos="4153"/>
        <w:tab w:val="right" w:pos="8306"/>
      </w:tabs>
      <w:snapToGrid w:val="0"/>
      <w:jc w:val="left"/>
    </w:pPr>
    <w:rPr>
      <w:sz w:val="18"/>
      <w:szCs w:val="18"/>
    </w:rPr>
  </w:style>
  <w:style w:type="character" w:customStyle="1" w:styleId="Char">
    <w:name w:val="页脚 Char"/>
    <w:basedOn w:val="a0"/>
    <w:link w:val="a5"/>
    <w:uiPriority w:val="99"/>
    <w:rsid w:val="00DC2275"/>
    <w:rPr>
      <w:kern w:val="2"/>
      <w:sz w:val="18"/>
      <w:szCs w:val="18"/>
    </w:rPr>
  </w:style>
  <w:style w:type="paragraph" w:styleId="a6">
    <w:name w:val="header"/>
    <w:basedOn w:val="a"/>
    <w:link w:val="Char0"/>
    <w:rsid w:val="00DC22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DC2275"/>
    <w:rPr>
      <w:kern w:val="2"/>
      <w:sz w:val="18"/>
      <w:szCs w:val="18"/>
    </w:rPr>
  </w:style>
  <w:style w:type="paragraph" w:styleId="a7">
    <w:name w:val="Normal (Web)"/>
    <w:basedOn w:val="a"/>
    <w:rsid w:val="00DC2275"/>
    <w:pPr>
      <w:widowControl/>
      <w:spacing w:before="100" w:beforeAutospacing="1" w:after="100" w:afterAutospacing="1"/>
      <w:jc w:val="left"/>
    </w:pPr>
    <w:rPr>
      <w:rFonts w:ascii="宋体" w:hAnsi="宋体" w:cs="宋体"/>
      <w:kern w:val="0"/>
      <w:sz w:val="24"/>
    </w:rPr>
  </w:style>
  <w:style w:type="character" w:customStyle="1" w:styleId="font31">
    <w:name w:val="font31"/>
    <w:basedOn w:val="a0"/>
    <w:rsid w:val="00DC2275"/>
    <w:rPr>
      <w:rFonts w:ascii="宋体" w:eastAsia="宋体" w:hAnsi="宋体" w:cs="宋体" w:hint="eastAsia"/>
      <w:b/>
      <w:bCs/>
      <w:i w:val="0"/>
      <w:iCs w:val="0"/>
      <w:color w:val="000000"/>
      <w:sz w:val="40"/>
      <w:szCs w:val="40"/>
      <w:u w:val="single"/>
    </w:rPr>
  </w:style>
  <w:style w:type="character" w:customStyle="1" w:styleId="font11">
    <w:name w:val="font11"/>
    <w:basedOn w:val="a0"/>
    <w:rsid w:val="00DC2275"/>
    <w:rPr>
      <w:rFonts w:ascii="宋体" w:eastAsia="宋体" w:hAnsi="宋体" w:cs="宋体" w:hint="eastAsia"/>
      <w:b/>
      <w:bCs/>
      <w:i w:val="0"/>
      <w:iCs w:val="0"/>
      <w:color w:val="000000"/>
      <w:sz w:val="40"/>
      <w:szCs w:val="40"/>
      <w:u w:val="non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A67DC-D9B9-4B02-AFD5-79D5D1A0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17</Pages>
  <Words>1222</Words>
  <Characters>6967</Characters>
  <Application>Microsoft Office Word</Application>
  <DocSecurity>0</DocSecurity>
  <Lines>58</Lines>
  <Paragraphs>16</Paragraphs>
  <ScaleCrop>false</ScaleCrop>
  <Company>平凉市财政局</Company>
  <LinksUpToDate>false</LinksUpToDate>
  <CharactersWithSpaces>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国库科</dc:creator>
  <cp:lastModifiedBy>微软用户</cp:lastModifiedBy>
  <cp:revision>129</cp:revision>
  <cp:lastPrinted>2022-09-14T08:41:00Z</cp:lastPrinted>
  <dcterms:created xsi:type="dcterms:W3CDTF">2022-09-22T06:55:00Z</dcterms:created>
  <dcterms:modified xsi:type="dcterms:W3CDTF">2022-09-28T02:04:00Z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FCF82B01ECE24121A17B10C358B0C783</vt:lpwstr>
  </property>
</Properties>
</file>